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E03732" w:rsidRPr="00E03732" w:rsidRDefault="00E03732" w:rsidP="00E03732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E3FBC">
        <w:rPr>
          <w:sz w:val="28"/>
          <w:szCs w:val="28"/>
          <w:lang w:val="uk-UA"/>
        </w:rPr>
        <w:t>“Про</w:t>
      </w:r>
      <w:proofErr w:type="spellEnd"/>
      <w:r w:rsidRPr="008E3FBC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E3FBC">
        <w:rPr>
          <w:sz w:val="28"/>
          <w:szCs w:val="28"/>
          <w:lang w:val="uk-UA"/>
        </w:rPr>
        <w:t>Союзу”</w:t>
      </w:r>
      <w:proofErr w:type="spellEnd"/>
      <w:r w:rsidRPr="008E3FBC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</w:t>
      </w:r>
      <w:r w:rsidRPr="00E03732">
        <w:rPr>
          <w:sz w:val="28"/>
          <w:szCs w:val="28"/>
          <w:lang w:val="uk-UA"/>
        </w:rPr>
        <w:t>предметом правового регулювання до сфер, правовідносини в яких регулюються правом Європейського Союзу.</w:t>
      </w:r>
    </w:p>
    <w:p w:rsidR="00344E12" w:rsidRPr="00E03732" w:rsidRDefault="00E03732" w:rsidP="00E03732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E03732">
        <w:rPr>
          <w:sz w:val="28"/>
          <w:szCs w:val="28"/>
          <w:lang w:val="uk-UA"/>
        </w:rPr>
        <w:t xml:space="preserve"> </w:t>
      </w:r>
      <w:r w:rsidRPr="00E03732">
        <w:rPr>
          <w:sz w:val="28"/>
          <w:szCs w:val="28"/>
          <w:lang w:val="uk-UA"/>
        </w:rPr>
        <w:tab/>
      </w:r>
      <w:r w:rsidRPr="00E03732">
        <w:rPr>
          <w:bCs/>
          <w:sz w:val="28"/>
          <w:szCs w:val="28"/>
          <w:lang w:val="uk-UA"/>
        </w:rPr>
        <w:t>На своєму засіданні 29 березня 2016 р. Комітет з питань європейської інтеграції розглянув проект Закону про вільну (спеціальну) економічну зону "Порто-франко" (реєстр. № 4245 від 17.03.2016)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</w:t>
      </w:r>
      <w:r w:rsidRPr="00E03732">
        <w:rPr>
          <w:sz w:val="28"/>
          <w:szCs w:val="28"/>
          <w:lang w:val="uk-UA"/>
        </w:rPr>
        <w:t xml:space="preserve"> </w:t>
      </w:r>
      <w:r w:rsidR="00344E12" w:rsidRPr="00E03732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C21795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344E12"/>
    <w:rsid w:val="00617581"/>
    <w:rsid w:val="007F088E"/>
    <w:rsid w:val="00951546"/>
    <w:rsid w:val="00AF406F"/>
    <w:rsid w:val="00B56A07"/>
    <w:rsid w:val="00C33B13"/>
    <w:rsid w:val="00CD118B"/>
    <w:rsid w:val="00E03732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147</Words>
  <Characters>842</Characters>
  <Application>Microsoft Office Word</Application>
  <DocSecurity>0</DocSecurity>
  <Lines>7</Lines>
  <Paragraphs>1</Paragraphs>
  <ScaleCrop>false</ScaleCrop>
  <Company>Krokoz™</Company>
  <LinksUpToDate>false</LinksUpToDate>
  <CharactersWithSpaces>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7</cp:revision>
  <dcterms:created xsi:type="dcterms:W3CDTF">2019-04-16T11:40:00Z</dcterms:created>
  <dcterms:modified xsi:type="dcterms:W3CDTF">2019-04-16T13:53:00Z</dcterms:modified>
</cp:coreProperties>
</file>