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F55" w:rsidRDefault="00787F55" w:rsidP="00787F55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4260</w:t>
      </w:r>
    </w:p>
    <w:p w:rsidR="00787F55" w:rsidRDefault="00787F55" w:rsidP="00787F55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17 березня 2016р.</w:t>
      </w:r>
    </w:p>
    <w:p w:rsidR="00787F55" w:rsidRDefault="00787F55" w:rsidP="00787F55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87F55" w:rsidRDefault="00787F55" w:rsidP="00892F8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  <w:r w:rsidR="00892F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антикорупційної експертизи</w:t>
      </w:r>
    </w:p>
    <w:p w:rsidR="00787F55" w:rsidRDefault="00787F55" w:rsidP="00787F55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787F55" w:rsidRDefault="00787F55" w:rsidP="00787F55">
      <w:pPr>
        <w:shd w:val="clear" w:color="auto" w:fill="FFFFFF"/>
        <w:spacing w:line="317" w:lineRule="exact"/>
        <w:ind w:right="10"/>
        <w:jc w:val="center"/>
      </w:pPr>
    </w:p>
    <w:p w:rsidR="00787F55" w:rsidRPr="00AE7DE3" w:rsidRDefault="00787F55" w:rsidP="00787F55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336C2F">
        <w:rPr>
          <w:sz w:val="28"/>
          <w:szCs w:val="28"/>
        </w:rPr>
        <w:t xml:space="preserve">про </w:t>
      </w:r>
      <w:r w:rsidRPr="00787F55">
        <w:rPr>
          <w:rFonts w:eastAsia="Calibri"/>
          <w:sz w:val="28"/>
          <w:szCs w:val="28"/>
          <w:lang w:val="uk-UA"/>
        </w:rPr>
        <w:t>внесення змін до Податкового Кодексу України щодо стимулювання участі громадян у інвестиційній діяльності та недержавному пенсійному забезпеченні</w:t>
      </w:r>
    </w:p>
    <w:p w:rsidR="00787F55" w:rsidRPr="00336C2F" w:rsidRDefault="00787F55" w:rsidP="00787F55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4260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17 березня 2016</w:t>
      </w:r>
      <w:r w:rsidRPr="00336C2F">
        <w:rPr>
          <w:sz w:val="28"/>
          <w:szCs w:val="28"/>
          <w:lang w:val="uk-UA"/>
        </w:rPr>
        <w:t xml:space="preserve"> р. </w:t>
      </w:r>
    </w:p>
    <w:p w:rsidR="00892F8E" w:rsidRDefault="00787F55" w:rsidP="00787F55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787F55">
        <w:rPr>
          <w:rFonts w:eastAsia="Calibri"/>
          <w:sz w:val="28"/>
          <w:szCs w:val="28"/>
          <w:lang w:val="uk-UA" w:eastAsia="en-US"/>
        </w:rPr>
        <w:t xml:space="preserve">народними депутатами України </w:t>
      </w:r>
    </w:p>
    <w:p w:rsidR="00787F55" w:rsidRPr="00372942" w:rsidRDefault="00892F8E" w:rsidP="00787F55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bookmarkStart w:id="0" w:name="_GoBack"/>
      <w:bookmarkEnd w:id="0"/>
      <w:proofErr w:type="spellStart"/>
      <w:r w:rsidR="00787F55">
        <w:rPr>
          <w:rFonts w:eastAsia="Calibri"/>
          <w:sz w:val="28"/>
          <w:szCs w:val="28"/>
          <w:lang w:val="uk-UA" w:eastAsia="en-US"/>
        </w:rPr>
        <w:t>Довбенком</w:t>
      </w:r>
      <w:proofErr w:type="spellEnd"/>
      <w:r w:rsidR="00787F55">
        <w:rPr>
          <w:rFonts w:eastAsia="Calibri"/>
          <w:sz w:val="28"/>
          <w:szCs w:val="28"/>
          <w:lang w:val="uk-UA" w:eastAsia="en-US"/>
        </w:rPr>
        <w:t xml:space="preserve"> М.В., Матвієнком А.С.</w:t>
      </w:r>
    </w:p>
    <w:p w:rsidR="00787F55" w:rsidRPr="00336C2F" w:rsidRDefault="00787F55" w:rsidP="00787F55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892F8E" w:rsidRDefault="00787F55" w:rsidP="00892F8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</w:t>
      </w:r>
      <w:r w:rsidR="00892F8E">
        <w:rPr>
          <w:sz w:val="28"/>
          <w:szCs w:val="28"/>
          <w:u w:val="single"/>
          <w:lang w:val="uk-UA"/>
        </w:rPr>
        <w:t>виявлено корупціогенні</w:t>
      </w:r>
      <w:r>
        <w:rPr>
          <w:sz w:val="28"/>
          <w:szCs w:val="28"/>
          <w:u w:val="single"/>
          <w:lang w:val="uk-UA"/>
        </w:rPr>
        <w:t xml:space="preserve"> фактор</w:t>
      </w:r>
      <w:r w:rsidR="00892F8E">
        <w:rPr>
          <w:sz w:val="28"/>
          <w:szCs w:val="28"/>
          <w:u w:val="single"/>
          <w:lang w:val="uk-UA"/>
        </w:rPr>
        <w:t>и</w:t>
      </w:r>
      <w:r>
        <w:rPr>
          <w:sz w:val="28"/>
          <w:szCs w:val="28"/>
          <w:u w:val="single"/>
          <w:lang w:val="uk-UA"/>
        </w:rPr>
        <w:t xml:space="preserve"> - проект акта </w:t>
      </w:r>
      <w:r w:rsidR="00892F8E">
        <w:rPr>
          <w:sz w:val="28"/>
          <w:szCs w:val="28"/>
          <w:u w:val="single"/>
          <w:lang w:val="uk-UA"/>
        </w:rPr>
        <w:t xml:space="preserve">не </w:t>
      </w:r>
      <w:r>
        <w:rPr>
          <w:sz w:val="28"/>
          <w:szCs w:val="28"/>
          <w:u w:val="single"/>
          <w:lang w:val="uk-UA"/>
        </w:rPr>
        <w:t>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892F8E"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 xml:space="preserve"> </w:t>
      </w:r>
      <w:r w:rsidR="00892F8E">
        <w:rPr>
          <w:sz w:val="28"/>
          <w:szCs w:val="28"/>
          <w:lang w:val="uk-UA"/>
        </w:rPr>
        <w:t>трав</w:t>
      </w:r>
      <w:r>
        <w:rPr>
          <w:sz w:val="28"/>
          <w:szCs w:val="28"/>
          <w:lang w:val="uk-UA"/>
        </w:rPr>
        <w:t>ня 2016 р</w:t>
      </w:r>
      <w:r w:rsidR="00892F8E">
        <w:rPr>
          <w:sz w:val="28"/>
          <w:szCs w:val="28"/>
          <w:lang w:val="uk-UA"/>
        </w:rPr>
        <w:t>., протокол № 72)</w:t>
      </w:r>
    </w:p>
    <w:p w:rsidR="00892F8E" w:rsidRPr="00892F8E" w:rsidRDefault="00892F8E" w:rsidP="00892F8E">
      <w:pPr>
        <w:ind w:firstLine="709"/>
        <w:jc w:val="both"/>
        <w:rPr>
          <w:sz w:val="28"/>
          <w:szCs w:val="28"/>
          <w:lang w:val="uk-UA" w:eastAsia="en-US"/>
        </w:rPr>
      </w:pPr>
      <w:r w:rsidRPr="00892F8E">
        <w:rPr>
          <w:sz w:val="28"/>
          <w:szCs w:val="28"/>
        </w:rPr>
        <w:t xml:space="preserve"> </w:t>
      </w:r>
      <w:r w:rsidRPr="00892F8E">
        <w:rPr>
          <w:sz w:val="28"/>
          <w:szCs w:val="28"/>
        </w:rPr>
        <w:t xml:space="preserve">У </w:t>
      </w:r>
      <w:proofErr w:type="spellStart"/>
      <w:r w:rsidRPr="00892F8E">
        <w:rPr>
          <w:sz w:val="28"/>
          <w:szCs w:val="28"/>
        </w:rPr>
        <w:t>законопроекті</w:t>
      </w:r>
      <w:proofErr w:type="spellEnd"/>
      <w:r w:rsidRPr="00892F8E">
        <w:rPr>
          <w:sz w:val="28"/>
          <w:szCs w:val="28"/>
        </w:rPr>
        <w:t xml:space="preserve"> шляхом </w:t>
      </w:r>
      <w:proofErr w:type="spellStart"/>
      <w:r w:rsidRPr="00892F8E">
        <w:rPr>
          <w:sz w:val="28"/>
          <w:szCs w:val="28"/>
        </w:rPr>
        <w:t>внесення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змін</w:t>
      </w:r>
      <w:proofErr w:type="spellEnd"/>
      <w:r w:rsidRPr="00892F8E">
        <w:rPr>
          <w:sz w:val="28"/>
          <w:szCs w:val="28"/>
        </w:rPr>
        <w:t xml:space="preserve"> до </w:t>
      </w:r>
      <w:proofErr w:type="spellStart"/>
      <w:r w:rsidRPr="00892F8E">
        <w:rPr>
          <w:sz w:val="28"/>
          <w:szCs w:val="28"/>
        </w:rPr>
        <w:t>Податкового</w:t>
      </w:r>
      <w:proofErr w:type="spellEnd"/>
      <w:r w:rsidRPr="00892F8E">
        <w:rPr>
          <w:sz w:val="28"/>
          <w:szCs w:val="28"/>
        </w:rPr>
        <w:t xml:space="preserve"> кодексу </w:t>
      </w:r>
      <w:proofErr w:type="spellStart"/>
      <w:r w:rsidRPr="00892F8E">
        <w:rPr>
          <w:sz w:val="28"/>
          <w:szCs w:val="28"/>
        </w:rPr>
        <w:t>України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пропонується</w:t>
      </w:r>
      <w:proofErr w:type="spellEnd"/>
      <w:r w:rsidRPr="00892F8E">
        <w:rPr>
          <w:sz w:val="28"/>
          <w:szCs w:val="28"/>
        </w:rPr>
        <w:t xml:space="preserve"> ввести до </w:t>
      </w:r>
      <w:proofErr w:type="spellStart"/>
      <w:r w:rsidRPr="00892F8E">
        <w:rPr>
          <w:sz w:val="28"/>
          <w:szCs w:val="28"/>
        </w:rPr>
        <w:t>законодавства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нові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поняття</w:t>
      </w:r>
      <w:proofErr w:type="spellEnd"/>
      <w:r w:rsidRPr="00892F8E">
        <w:rPr>
          <w:sz w:val="28"/>
          <w:szCs w:val="28"/>
        </w:rPr>
        <w:t xml:space="preserve"> «</w:t>
      </w:r>
      <w:proofErr w:type="spellStart"/>
      <w:r w:rsidRPr="00892F8E">
        <w:rPr>
          <w:sz w:val="28"/>
          <w:szCs w:val="28"/>
        </w:rPr>
        <w:t>особовий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інвестиційний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рахунок</w:t>
      </w:r>
      <w:proofErr w:type="spellEnd"/>
      <w:r w:rsidRPr="00892F8E">
        <w:rPr>
          <w:sz w:val="28"/>
          <w:szCs w:val="28"/>
        </w:rPr>
        <w:t>» та «</w:t>
      </w:r>
      <w:proofErr w:type="spellStart"/>
      <w:r w:rsidRPr="00892F8E">
        <w:rPr>
          <w:sz w:val="28"/>
          <w:szCs w:val="28"/>
        </w:rPr>
        <w:t>особовий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пенсійний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рахунок</w:t>
      </w:r>
      <w:proofErr w:type="spellEnd"/>
      <w:r w:rsidRPr="00892F8E">
        <w:rPr>
          <w:sz w:val="28"/>
          <w:szCs w:val="28"/>
        </w:rPr>
        <w:t xml:space="preserve">», а </w:t>
      </w:r>
      <w:proofErr w:type="spellStart"/>
      <w:r w:rsidRPr="00892F8E">
        <w:rPr>
          <w:sz w:val="28"/>
          <w:szCs w:val="28"/>
        </w:rPr>
        <w:t>також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норми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щодо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оподаткування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внесків</w:t>
      </w:r>
      <w:proofErr w:type="spellEnd"/>
      <w:r w:rsidRPr="00892F8E">
        <w:rPr>
          <w:sz w:val="28"/>
          <w:szCs w:val="28"/>
        </w:rPr>
        <w:t xml:space="preserve"> на </w:t>
      </w:r>
      <w:proofErr w:type="spellStart"/>
      <w:r w:rsidRPr="00892F8E">
        <w:rPr>
          <w:sz w:val="28"/>
          <w:szCs w:val="28"/>
        </w:rPr>
        <w:t>такі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рахунки</w:t>
      </w:r>
      <w:proofErr w:type="spellEnd"/>
      <w:r w:rsidRPr="00892F8E">
        <w:rPr>
          <w:sz w:val="28"/>
          <w:szCs w:val="28"/>
        </w:rPr>
        <w:t xml:space="preserve"> та </w:t>
      </w:r>
      <w:proofErr w:type="spellStart"/>
      <w:r w:rsidRPr="00892F8E">
        <w:rPr>
          <w:sz w:val="28"/>
          <w:szCs w:val="28"/>
        </w:rPr>
        <w:t>доходів</w:t>
      </w:r>
      <w:proofErr w:type="spellEnd"/>
      <w:r w:rsidRPr="00892F8E">
        <w:rPr>
          <w:sz w:val="28"/>
          <w:szCs w:val="28"/>
        </w:rPr>
        <w:t xml:space="preserve"> за ними. На суму </w:t>
      </w:r>
      <w:proofErr w:type="spellStart"/>
      <w:r w:rsidRPr="00892F8E">
        <w:rPr>
          <w:sz w:val="28"/>
          <w:szCs w:val="28"/>
        </w:rPr>
        <w:t>внесків</w:t>
      </w:r>
      <w:proofErr w:type="spellEnd"/>
      <w:r w:rsidRPr="00892F8E">
        <w:rPr>
          <w:sz w:val="28"/>
          <w:szCs w:val="28"/>
        </w:rPr>
        <w:t xml:space="preserve">, </w:t>
      </w:r>
      <w:proofErr w:type="spellStart"/>
      <w:r w:rsidRPr="00892F8E">
        <w:rPr>
          <w:sz w:val="28"/>
          <w:szCs w:val="28"/>
        </w:rPr>
        <w:t>сплачених</w:t>
      </w:r>
      <w:proofErr w:type="spellEnd"/>
      <w:r w:rsidRPr="00892F8E">
        <w:rPr>
          <w:sz w:val="28"/>
          <w:szCs w:val="28"/>
        </w:rPr>
        <w:t xml:space="preserve"> на </w:t>
      </w:r>
      <w:proofErr w:type="spellStart"/>
      <w:r w:rsidRPr="00892F8E">
        <w:rPr>
          <w:sz w:val="28"/>
          <w:szCs w:val="28"/>
        </w:rPr>
        <w:t>особовий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пенсійний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рахунок</w:t>
      </w:r>
      <w:proofErr w:type="spellEnd"/>
      <w:r w:rsidRPr="00892F8E">
        <w:rPr>
          <w:sz w:val="28"/>
          <w:szCs w:val="28"/>
        </w:rPr>
        <w:t xml:space="preserve"> у </w:t>
      </w:r>
      <w:proofErr w:type="spellStart"/>
      <w:r w:rsidRPr="00892F8E">
        <w:rPr>
          <w:sz w:val="28"/>
          <w:szCs w:val="28"/>
        </w:rPr>
        <w:t>торговця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цінними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паперами</w:t>
      </w:r>
      <w:proofErr w:type="spellEnd"/>
      <w:r w:rsidRPr="00892F8E">
        <w:rPr>
          <w:sz w:val="28"/>
          <w:szCs w:val="28"/>
        </w:rPr>
        <w:t xml:space="preserve">, не </w:t>
      </w:r>
      <w:proofErr w:type="spellStart"/>
      <w:r w:rsidRPr="00892F8E">
        <w:rPr>
          <w:sz w:val="28"/>
          <w:szCs w:val="28"/>
        </w:rPr>
        <w:t>нараховуються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соціальні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платежі</w:t>
      </w:r>
      <w:proofErr w:type="spellEnd"/>
      <w:r w:rsidRPr="00892F8E">
        <w:rPr>
          <w:sz w:val="28"/>
          <w:szCs w:val="28"/>
        </w:rPr>
        <w:t xml:space="preserve"> на оплату </w:t>
      </w:r>
      <w:proofErr w:type="spellStart"/>
      <w:r w:rsidRPr="00892F8E">
        <w:rPr>
          <w:sz w:val="28"/>
          <w:szCs w:val="28"/>
        </w:rPr>
        <w:t>праці</w:t>
      </w:r>
      <w:proofErr w:type="spellEnd"/>
      <w:r w:rsidRPr="00892F8E">
        <w:rPr>
          <w:sz w:val="28"/>
          <w:szCs w:val="28"/>
        </w:rPr>
        <w:t xml:space="preserve"> такого </w:t>
      </w:r>
      <w:proofErr w:type="spellStart"/>
      <w:r w:rsidRPr="00892F8E">
        <w:rPr>
          <w:sz w:val="28"/>
          <w:szCs w:val="28"/>
        </w:rPr>
        <w:t>працівника</w:t>
      </w:r>
      <w:proofErr w:type="spellEnd"/>
      <w:r w:rsidRPr="00892F8E">
        <w:rPr>
          <w:sz w:val="28"/>
          <w:szCs w:val="28"/>
        </w:rPr>
        <w:t xml:space="preserve"> (ЄСВ), а </w:t>
      </w:r>
      <w:proofErr w:type="spellStart"/>
      <w:r w:rsidRPr="00892F8E">
        <w:rPr>
          <w:sz w:val="28"/>
          <w:szCs w:val="28"/>
        </w:rPr>
        <w:t>також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ця</w:t>
      </w:r>
      <w:proofErr w:type="spellEnd"/>
      <w:r w:rsidRPr="00892F8E">
        <w:rPr>
          <w:sz w:val="28"/>
          <w:szCs w:val="28"/>
        </w:rPr>
        <w:t xml:space="preserve"> сума та </w:t>
      </w:r>
      <w:proofErr w:type="spellStart"/>
      <w:r w:rsidRPr="00892F8E">
        <w:rPr>
          <w:sz w:val="28"/>
          <w:szCs w:val="28"/>
        </w:rPr>
        <w:t>отриманий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від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її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інвестування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прибуток</w:t>
      </w:r>
      <w:proofErr w:type="spellEnd"/>
      <w:r w:rsidRPr="00892F8E">
        <w:rPr>
          <w:sz w:val="28"/>
          <w:szCs w:val="28"/>
        </w:rPr>
        <w:t xml:space="preserve"> не </w:t>
      </w:r>
      <w:proofErr w:type="spellStart"/>
      <w:r w:rsidRPr="00892F8E">
        <w:rPr>
          <w:sz w:val="28"/>
          <w:szCs w:val="28"/>
        </w:rPr>
        <w:t>включаються</w:t>
      </w:r>
      <w:proofErr w:type="spellEnd"/>
      <w:r w:rsidRPr="00892F8E">
        <w:rPr>
          <w:sz w:val="28"/>
          <w:szCs w:val="28"/>
        </w:rPr>
        <w:t xml:space="preserve"> до </w:t>
      </w:r>
      <w:proofErr w:type="spellStart"/>
      <w:r w:rsidRPr="00892F8E">
        <w:rPr>
          <w:sz w:val="28"/>
          <w:szCs w:val="28"/>
        </w:rPr>
        <w:t>оподатковуваного</w:t>
      </w:r>
      <w:proofErr w:type="spellEnd"/>
      <w:r w:rsidRPr="00892F8E">
        <w:rPr>
          <w:sz w:val="28"/>
          <w:szCs w:val="28"/>
        </w:rPr>
        <w:t xml:space="preserve"> доходу </w:t>
      </w:r>
      <w:proofErr w:type="spellStart"/>
      <w:r w:rsidRPr="00892F8E">
        <w:rPr>
          <w:sz w:val="28"/>
          <w:szCs w:val="28"/>
        </w:rPr>
        <w:t>платника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податків</w:t>
      </w:r>
      <w:proofErr w:type="spellEnd"/>
      <w:r w:rsidRPr="00892F8E">
        <w:rPr>
          <w:sz w:val="28"/>
          <w:szCs w:val="28"/>
        </w:rPr>
        <w:t xml:space="preserve"> (</w:t>
      </w:r>
      <w:proofErr w:type="spellStart"/>
      <w:r w:rsidRPr="00892F8E">
        <w:rPr>
          <w:sz w:val="28"/>
          <w:szCs w:val="28"/>
        </w:rPr>
        <w:t>торговця</w:t>
      </w:r>
      <w:proofErr w:type="spellEnd"/>
      <w:r w:rsidRPr="00892F8E">
        <w:rPr>
          <w:sz w:val="28"/>
          <w:szCs w:val="28"/>
        </w:rPr>
        <w:t xml:space="preserve">, </w:t>
      </w:r>
      <w:proofErr w:type="spellStart"/>
      <w:r w:rsidRPr="00892F8E">
        <w:rPr>
          <w:sz w:val="28"/>
          <w:szCs w:val="28"/>
        </w:rPr>
        <w:t>роботодавця</w:t>
      </w:r>
      <w:proofErr w:type="spellEnd"/>
      <w:r w:rsidRPr="00892F8E">
        <w:rPr>
          <w:sz w:val="28"/>
          <w:szCs w:val="28"/>
        </w:rPr>
        <w:t xml:space="preserve">, для </w:t>
      </w:r>
      <w:proofErr w:type="spellStart"/>
      <w:r w:rsidRPr="00892F8E">
        <w:rPr>
          <w:sz w:val="28"/>
          <w:szCs w:val="28"/>
        </w:rPr>
        <w:t>працівника</w:t>
      </w:r>
      <w:proofErr w:type="spellEnd"/>
      <w:r w:rsidRPr="00892F8E">
        <w:rPr>
          <w:sz w:val="28"/>
          <w:szCs w:val="28"/>
        </w:rPr>
        <w:t xml:space="preserve"> в межах </w:t>
      </w:r>
      <w:proofErr w:type="spellStart"/>
      <w:r w:rsidRPr="00892F8E">
        <w:rPr>
          <w:sz w:val="28"/>
          <w:szCs w:val="28"/>
        </w:rPr>
        <w:t>соціальної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пільги</w:t>
      </w:r>
      <w:proofErr w:type="spellEnd"/>
      <w:r w:rsidRPr="00892F8E">
        <w:rPr>
          <w:sz w:val="28"/>
          <w:szCs w:val="28"/>
        </w:rPr>
        <w:t>).</w:t>
      </w:r>
    </w:p>
    <w:p w:rsidR="00892F8E" w:rsidRPr="00892F8E" w:rsidRDefault="00892F8E" w:rsidP="00892F8E">
      <w:pPr>
        <w:ind w:firstLine="709"/>
        <w:jc w:val="both"/>
        <w:rPr>
          <w:sz w:val="28"/>
          <w:szCs w:val="28"/>
        </w:rPr>
      </w:pPr>
      <w:proofErr w:type="spellStart"/>
      <w:r w:rsidRPr="00892F8E">
        <w:rPr>
          <w:sz w:val="28"/>
          <w:szCs w:val="28"/>
        </w:rPr>
        <w:t>Поданий</w:t>
      </w:r>
      <w:proofErr w:type="spellEnd"/>
      <w:r w:rsidRPr="00892F8E">
        <w:rPr>
          <w:sz w:val="28"/>
          <w:szCs w:val="28"/>
        </w:rPr>
        <w:t xml:space="preserve"> законопроект системно </w:t>
      </w:r>
      <w:proofErr w:type="spellStart"/>
      <w:r w:rsidRPr="00892F8E">
        <w:rPr>
          <w:sz w:val="28"/>
          <w:szCs w:val="28"/>
        </w:rPr>
        <w:t>пов’язаний</w:t>
      </w:r>
      <w:proofErr w:type="spellEnd"/>
      <w:r w:rsidRPr="00892F8E">
        <w:rPr>
          <w:sz w:val="28"/>
          <w:szCs w:val="28"/>
        </w:rPr>
        <w:t xml:space="preserve"> з проектом Закону </w:t>
      </w:r>
      <w:proofErr w:type="spellStart"/>
      <w:r w:rsidRPr="00892F8E">
        <w:rPr>
          <w:sz w:val="28"/>
          <w:szCs w:val="28"/>
        </w:rPr>
        <w:t>України</w:t>
      </w:r>
      <w:proofErr w:type="spellEnd"/>
      <w:r w:rsidRPr="00892F8E">
        <w:rPr>
          <w:sz w:val="28"/>
          <w:szCs w:val="28"/>
        </w:rPr>
        <w:t xml:space="preserve"> «Про </w:t>
      </w:r>
      <w:proofErr w:type="spellStart"/>
      <w:r w:rsidRPr="00892F8E">
        <w:rPr>
          <w:sz w:val="28"/>
          <w:szCs w:val="28"/>
        </w:rPr>
        <w:t>внесення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змін</w:t>
      </w:r>
      <w:proofErr w:type="spellEnd"/>
      <w:r w:rsidRPr="00892F8E">
        <w:rPr>
          <w:sz w:val="28"/>
          <w:szCs w:val="28"/>
        </w:rPr>
        <w:t xml:space="preserve"> до </w:t>
      </w:r>
      <w:proofErr w:type="spellStart"/>
      <w:r w:rsidRPr="00892F8E">
        <w:rPr>
          <w:sz w:val="28"/>
          <w:szCs w:val="28"/>
        </w:rPr>
        <w:t>деяких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законів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України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щодо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стимулювання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участі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громадян</w:t>
      </w:r>
      <w:proofErr w:type="spellEnd"/>
      <w:r w:rsidRPr="00892F8E">
        <w:rPr>
          <w:sz w:val="28"/>
          <w:szCs w:val="28"/>
        </w:rPr>
        <w:t xml:space="preserve"> у </w:t>
      </w:r>
      <w:proofErr w:type="spellStart"/>
      <w:r w:rsidRPr="00892F8E">
        <w:rPr>
          <w:sz w:val="28"/>
          <w:szCs w:val="28"/>
        </w:rPr>
        <w:t>інвестиційній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діяльності</w:t>
      </w:r>
      <w:proofErr w:type="spellEnd"/>
      <w:r w:rsidRPr="00892F8E">
        <w:rPr>
          <w:sz w:val="28"/>
          <w:szCs w:val="28"/>
        </w:rPr>
        <w:t xml:space="preserve"> та </w:t>
      </w:r>
      <w:proofErr w:type="spellStart"/>
      <w:r w:rsidRPr="00892F8E">
        <w:rPr>
          <w:sz w:val="28"/>
          <w:szCs w:val="28"/>
        </w:rPr>
        <w:t>недержавному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пенсійному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proofErr w:type="gramStart"/>
      <w:r w:rsidRPr="00892F8E">
        <w:rPr>
          <w:sz w:val="28"/>
          <w:szCs w:val="28"/>
        </w:rPr>
        <w:t>забезпеченні</w:t>
      </w:r>
      <w:proofErr w:type="spellEnd"/>
      <w:r w:rsidRPr="00892F8E">
        <w:rPr>
          <w:sz w:val="28"/>
          <w:szCs w:val="28"/>
        </w:rPr>
        <w:t>»  (</w:t>
      </w:r>
      <w:proofErr w:type="spellStart"/>
      <w:proofErr w:type="gramEnd"/>
      <w:r w:rsidRPr="00892F8E">
        <w:rPr>
          <w:sz w:val="28"/>
          <w:szCs w:val="28"/>
        </w:rPr>
        <w:t>реєстр</w:t>
      </w:r>
      <w:proofErr w:type="spellEnd"/>
      <w:r w:rsidRPr="00892F8E">
        <w:rPr>
          <w:sz w:val="28"/>
          <w:szCs w:val="28"/>
        </w:rPr>
        <w:t xml:space="preserve">. № </w:t>
      </w:r>
      <w:r w:rsidRPr="00892F8E">
        <w:rPr>
          <w:b/>
          <w:sz w:val="28"/>
          <w:szCs w:val="28"/>
        </w:rPr>
        <w:t>4259</w:t>
      </w:r>
      <w:r w:rsidRPr="00892F8E">
        <w:rPr>
          <w:sz w:val="28"/>
          <w:szCs w:val="28"/>
        </w:rPr>
        <w:t xml:space="preserve">) і є </w:t>
      </w:r>
      <w:proofErr w:type="spellStart"/>
      <w:r w:rsidRPr="00892F8E">
        <w:rPr>
          <w:sz w:val="28"/>
          <w:szCs w:val="28"/>
        </w:rPr>
        <w:t>похідним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від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нього</w:t>
      </w:r>
      <w:proofErr w:type="spellEnd"/>
      <w:r w:rsidRPr="00892F8E">
        <w:rPr>
          <w:sz w:val="28"/>
          <w:szCs w:val="28"/>
        </w:rPr>
        <w:t xml:space="preserve">, тому </w:t>
      </w:r>
      <w:proofErr w:type="spellStart"/>
      <w:r w:rsidRPr="00892F8E">
        <w:rPr>
          <w:sz w:val="28"/>
          <w:szCs w:val="28"/>
        </w:rPr>
        <w:t>розгляд</w:t>
      </w:r>
      <w:proofErr w:type="spellEnd"/>
      <w:r w:rsidRPr="00892F8E">
        <w:rPr>
          <w:sz w:val="28"/>
          <w:szCs w:val="28"/>
        </w:rPr>
        <w:t xml:space="preserve"> законопроекту №4260 </w:t>
      </w:r>
      <w:proofErr w:type="spellStart"/>
      <w:r w:rsidRPr="00892F8E">
        <w:rPr>
          <w:sz w:val="28"/>
          <w:szCs w:val="28"/>
        </w:rPr>
        <w:t>має</w:t>
      </w:r>
      <w:proofErr w:type="spellEnd"/>
      <w:r w:rsidRPr="00892F8E">
        <w:rPr>
          <w:sz w:val="28"/>
          <w:szCs w:val="28"/>
        </w:rPr>
        <w:t xml:space="preserve"> бути проведений за </w:t>
      </w:r>
      <w:proofErr w:type="gramStart"/>
      <w:r w:rsidRPr="00892F8E">
        <w:rPr>
          <w:sz w:val="28"/>
          <w:szCs w:val="28"/>
        </w:rPr>
        <w:t xml:space="preserve">результатами  </w:t>
      </w:r>
      <w:proofErr w:type="spellStart"/>
      <w:r w:rsidRPr="00892F8E">
        <w:rPr>
          <w:sz w:val="28"/>
          <w:szCs w:val="28"/>
        </w:rPr>
        <w:t>розгляду</w:t>
      </w:r>
      <w:proofErr w:type="spellEnd"/>
      <w:proofErr w:type="gramEnd"/>
      <w:r w:rsidRPr="00892F8E">
        <w:rPr>
          <w:sz w:val="28"/>
          <w:szCs w:val="28"/>
        </w:rPr>
        <w:t xml:space="preserve"> законопроекту № 4259, </w:t>
      </w:r>
      <w:proofErr w:type="spellStart"/>
      <w:r w:rsidRPr="00892F8E">
        <w:rPr>
          <w:sz w:val="28"/>
          <w:szCs w:val="28"/>
        </w:rPr>
        <w:t>адже</w:t>
      </w:r>
      <w:proofErr w:type="spellEnd"/>
      <w:r w:rsidRPr="00892F8E">
        <w:rPr>
          <w:sz w:val="28"/>
          <w:szCs w:val="28"/>
        </w:rPr>
        <w:t xml:space="preserve"> в </w:t>
      </w:r>
      <w:proofErr w:type="spellStart"/>
      <w:r w:rsidRPr="00892F8E">
        <w:rPr>
          <w:sz w:val="28"/>
          <w:szCs w:val="28"/>
        </w:rPr>
        <w:t>разі</w:t>
      </w:r>
      <w:proofErr w:type="spellEnd"/>
      <w:r w:rsidRPr="00892F8E">
        <w:rPr>
          <w:sz w:val="28"/>
          <w:szCs w:val="28"/>
        </w:rPr>
        <w:t xml:space="preserve">  </w:t>
      </w:r>
      <w:proofErr w:type="spellStart"/>
      <w:r w:rsidRPr="00892F8E">
        <w:rPr>
          <w:sz w:val="28"/>
          <w:szCs w:val="28"/>
        </w:rPr>
        <w:t>неприйняття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останнього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розгляд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поданого</w:t>
      </w:r>
      <w:proofErr w:type="spellEnd"/>
      <w:r w:rsidRPr="00892F8E">
        <w:rPr>
          <w:sz w:val="28"/>
          <w:szCs w:val="28"/>
        </w:rPr>
        <w:t xml:space="preserve"> законопроекту </w:t>
      </w:r>
      <w:proofErr w:type="spellStart"/>
      <w:r w:rsidRPr="00892F8E">
        <w:rPr>
          <w:sz w:val="28"/>
          <w:szCs w:val="28"/>
        </w:rPr>
        <w:t>втрачає</w:t>
      </w:r>
      <w:proofErr w:type="spellEnd"/>
      <w:r w:rsidRPr="00892F8E">
        <w:rPr>
          <w:sz w:val="28"/>
          <w:szCs w:val="28"/>
        </w:rPr>
        <w:t xml:space="preserve"> </w:t>
      </w:r>
      <w:proofErr w:type="spellStart"/>
      <w:r w:rsidRPr="00892F8E">
        <w:rPr>
          <w:sz w:val="28"/>
          <w:szCs w:val="28"/>
        </w:rPr>
        <w:t>сенс</w:t>
      </w:r>
      <w:proofErr w:type="spellEnd"/>
      <w:r w:rsidRPr="00892F8E">
        <w:rPr>
          <w:sz w:val="28"/>
          <w:szCs w:val="28"/>
        </w:rPr>
        <w:t>.</w:t>
      </w:r>
    </w:p>
    <w:p w:rsidR="00892F8E" w:rsidRPr="00892F8E" w:rsidRDefault="00892F8E" w:rsidP="00892F8E">
      <w:pPr>
        <w:ind w:firstLine="709"/>
        <w:jc w:val="both"/>
        <w:rPr>
          <w:sz w:val="28"/>
          <w:szCs w:val="28"/>
        </w:rPr>
      </w:pPr>
    </w:p>
    <w:p w:rsidR="005204CF" w:rsidRDefault="00787F55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sectPr w:rsidR="005204CF" w:rsidSect="00892F8E">
      <w:pgSz w:w="11906" w:h="16838"/>
      <w:pgMar w:top="567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59D"/>
    <w:rsid w:val="003C159D"/>
    <w:rsid w:val="005204CF"/>
    <w:rsid w:val="00787F55"/>
    <w:rsid w:val="00892F8E"/>
    <w:rsid w:val="00CD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1D863"/>
  <w15:chartTrackingRefBased/>
  <w15:docId w15:val="{F666A333-9A13-4FFC-ACA9-D770D195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F5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F8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2F8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cp:lastPrinted>2016-05-12T07:58:00Z</cp:lastPrinted>
  <dcterms:created xsi:type="dcterms:W3CDTF">2016-04-07T09:59:00Z</dcterms:created>
  <dcterms:modified xsi:type="dcterms:W3CDTF">2016-05-12T13:32:00Z</dcterms:modified>
</cp:coreProperties>
</file>