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951" w:rsidRDefault="00583951" w:rsidP="00583951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4554</w:t>
      </w:r>
    </w:p>
    <w:p w:rsidR="00583951" w:rsidRDefault="00583951" w:rsidP="00583951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04 травня 2016р.</w:t>
      </w:r>
    </w:p>
    <w:p w:rsidR="00583951" w:rsidRDefault="00583951" w:rsidP="00583951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583951" w:rsidRDefault="00583951" w:rsidP="00583951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583951" w:rsidRDefault="00583951" w:rsidP="00583951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583951" w:rsidRDefault="00583951" w:rsidP="00583951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583951" w:rsidRDefault="00583951" w:rsidP="00583951">
      <w:pPr>
        <w:shd w:val="clear" w:color="auto" w:fill="FFFFFF"/>
        <w:spacing w:line="317" w:lineRule="exact"/>
        <w:ind w:right="10"/>
        <w:jc w:val="center"/>
      </w:pPr>
    </w:p>
    <w:p w:rsidR="00583951" w:rsidRPr="006D331A" w:rsidRDefault="00583951" w:rsidP="00583951">
      <w:pPr>
        <w:shd w:val="clear" w:color="auto" w:fill="FFFFFF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2E5DE8">
        <w:rPr>
          <w:rFonts w:eastAsia="Calibri"/>
          <w:sz w:val="28"/>
          <w:szCs w:val="28"/>
          <w:lang w:val="uk-UA"/>
        </w:rPr>
        <w:t>внесення змін до</w:t>
      </w:r>
      <w:r w:rsidRPr="00CA7B5B">
        <w:rPr>
          <w:rFonts w:eastAsia="Calibri"/>
          <w:sz w:val="40"/>
          <w:szCs w:val="28"/>
          <w:lang w:val="uk-UA"/>
        </w:rPr>
        <w:t xml:space="preserve"> </w:t>
      </w:r>
      <w:r w:rsidRPr="00583951">
        <w:rPr>
          <w:rFonts w:eastAsia="Calibri"/>
          <w:sz w:val="28"/>
          <w:szCs w:val="28"/>
          <w:lang w:val="uk-UA"/>
        </w:rPr>
        <w:t>деяких законодавчих актів України щодо припинення права користування земельними ділянками підприємств, установ та організацій, що перебувають у віданні Національної академії наук України або національної галузевої академії наук</w:t>
      </w:r>
    </w:p>
    <w:p w:rsidR="00846950" w:rsidRDefault="00583951" w:rsidP="00846950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 xml:space="preserve">4554 </w:t>
      </w:r>
      <w:r w:rsidRPr="00336C2F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04 травня 2016</w:t>
      </w:r>
      <w:r w:rsidRPr="00336C2F">
        <w:rPr>
          <w:sz w:val="28"/>
          <w:szCs w:val="28"/>
          <w:lang w:val="uk-UA"/>
        </w:rPr>
        <w:t xml:space="preserve"> р. </w:t>
      </w:r>
      <w:r>
        <w:rPr>
          <w:sz w:val="28"/>
          <w:szCs w:val="28"/>
          <w:lang w:val="uk-UA"/>
        </w:rPr>
        <w:t xml:space="preserve"> </w:t>
      </w:r>
    </w:p>
    <w:p w:rsidR="00583951" w:rsidRPr="00336C2F" w:rsidRDefault="00583951" w:rsidP="00846950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bookmarkStart w:id="0" w:name="_GoBack"/>
      <w:bookmarkEnd w:id="0"/>
      <w:r w:rsidRPr="00336C2F">
        <w:rPr>
          <w:sz w:val="28"/>
          <w:szCs w:val="28"/>
          <w:lang w:val="uk-UA"/>
        </w:rPr>
        <w:t xml:space="preserve">Суб'єкт права законодавчої ініціативи: </w:t>
      </w:r>
      <w:r>
        <w:rPr>
          <w:rFonts w:eastAsia="Calibri"/>
          <w:sz w:val="28"/>
          <w:szCs w:val="28"/>
          <w:lang w:val="uk-UA"/>
        </w:rPr>
        <w:t xml:space="preserve">Кабінет Міністрів України </w:t>
      </w:r>
      <w:proofErr w:type="spellStart"/>
      <w:r>
        <w:rPr>
          <w:rFonts w:eastAsia="Calibri"/>
          <w:sz w:val="28"/>
          <w:szCs w:val="28"/>
          <w:lang w:val="uk-UA"/>
        </w:rPr>
        <w:t>Гройсман</w:t>
      </w:r>
      <w:proofErr w:type="spellEnd"/>
      <w:r>
        <w:rPr>
          <w:rFonts w:eastAsia="Calibri"/>
          <w:sz w:val="28"/>
          <w:szCs w:val="28"/>
          <w:lang w:val="uk-UA"/>
        </w:rPr>
        <w:t xml:space="preserve"> В.Б.</w:t>
      </w:r>
    </w:p>
    <w:p w:rsidR="00583951" w:rsidRPr="002B18AD" w:rsidRDefault="00583951" w:rsidP="00583951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аграрної політики та земельних відносин</w:t>
      </w:r>
    </w:p>
    <w:p w:rsidR="00583951" w:rsidRDefault="00583951" w:rsidP="00583951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6 липня 2016 року, протокол № 77).</w:t>
      </w:r>
    </w:p>
    <w:p w:rsidR="00583951" w:rsidRDefault="00583951" w:rsidP="0058395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B93"/>
    <w:rsid w:val="005204CF"/>
    <w:rsid w:val="00583951"/>
    <w:rsid w:val="00643B93"/>
    <w:rsid w:val="0084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575CE"/>
  <w15:chartTrackingRefBased/>
  <w15:docId w15:val="{B95902C1-7E63-4DAF-ADD9-F810E8419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951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591</Words>
  <Characters>338</Characters>
  <Application>Microsoft Office Word</Application>
  <DocSecurity>0</DocSecurity>
  <Lines>2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2016-06-30T14:34:00Z</dcterms:created>
  <dcterms:modified xsi:type="dcterms:W3CDTF">2016-07-06T15:24:00Z</dcterms:modified>
</cp:coreProperties>
</file>