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4317" w:rsidRPr="007A6B7C" w:rsidRDefault="00C34317" w:rsidP="00C34317">
      <w:pPr>
        <w:spacing w:after="0" w:line="240" w:lineRule="auto"/>
        <w:ind w:left="648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A6B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 №45</w:t>
      </w:r>
      <w:r w:rsidR="00C546A8" w:rsidRPr="004C77F0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95</w:t>
      </w:r>
      <w:r w:rsidRPr="007A6B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від 0</w:t>
      </w:r>
      <w:r w:rsidR="00C546A8" w:rsidRPr="004C77F0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5</w:t>
      </w:r>
      <w:r w:rsidRPr="007A6B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.05.2016 р.</w:t>
      </w:r>
    </w:p>
    <w:p w:rsidR="00C34317" w:rsidRPr="007A6B7C" w:rsidRDefault="00C34317" w:rsidP="00C3431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34317" w:rsidRPr="007A6B7C" w:rsidRDefault="00C34317" w:rsidP="00C3431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34317" w:rsidRPr="007A6B7C" w:rsidRDefault="00C34317" w:rsidP="00C34317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317" w:rsidRPr="007A6B7C" w:rsidRDefault="00C34317" w:rsidP="00C34317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C34317" w:rsidRPr="007A6B7C" w:rsidRDefault="00C34317" w:rsidP="00C343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34317" w:rsidRPr="007A6B7C" w:rsidRDefault="00C34317" w:rsidP="00C343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34317" w:rsidRPr="007A6B7C" w:rsidRDefault="00C34317" w:rsidP="00C343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34317" w:rsidRPr="007A6B7C" w:rsidRDefault="00C34317" w:rsidP="00C343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34317" w:rsidRPr="007A6B7C" w:rsidRDefault="00C34317" w:rsidP="00C343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34317" w:rsidRPr="007A6B7C" w:rsidRDefault="00C34317" w:rsidP="00C343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34317" w:rsidRPr="007A6B7C" w:rsidRDefault="00C34317" w:rsidP="00C343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34317" w:rsidRPr="007A6B7C" w:rsidRDefault="00C34317" w:rsidP="00C343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</w:p>
    <w:p w:rsidR="00C34317" w:rsidRPr="007A6B7C" w:rsidRDefault="00C34317" w:rsidP="00C343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</w:p>
    <w:p w:rsidR="00C34317" w:rsidRPr="007A6B7C" w:rsidRDefault="00C34317" w:rsidP="00C343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34317" w:rsidRPr="007A6B7C" w:rsidRDefault="00C34317" w:rsidP="00C3431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A6B7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Верховна Рада України</w:t>
      </w:r>
    </w:p>
    <w:p w:rsidR="00C34317" w:rsidRPr="007A6B7C" w:rsidRDefault="00C34317" w:rsidP="00C343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C77F0" w:rsidRPr="007A6B7C" w:rsidRDefault="004C77F0" w:rsidP="004C77F0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6B7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Верховної Ради України з питань паливно-енергетичного комплексу, ядерної політики 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ядерної безпеки на засіданні </w:t>
      </w:r>
      <w:r w:rsidRPr="007A6B7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C546A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7A6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березня</w:t>
      </w:r>
      <w:r w:rsidRPr="007A6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7A6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розглянув законопроект про внесення змін до деяких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законодавчих актів</w:t>
      </w:r>
      <w:r w:rsidRPr="007A6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(щодо виключення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Держенергоефективності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переліку контролюючих органів),</w:t>
      </w:r>
      <w:r w:rsidRPr="007A6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реєстр. № 45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95</w:t>
      </w:r>
      <w:r w:rsidRPr="007A6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 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7A6B7C">
        <w:rPr>
          <w:rFonts w:ascii="Times New Roman" w:eastAsia="Times New Roman" w:hAnsi="Times New Roman" w:cs="Times New Roman"/>
          <w:sz w:val="28"/>
          <w:szCs w:val="28"/>
          <w:lang w:eastAsia="ru-RU"/>
        </w:rPr>
        <w:t>.05.2016 р.,</w:t>
      </w:r>
      <w:r w:rsidRPr="007A6B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поданий Кабінетом Міністрів України</w:t>
      </w:r>
      <w:r w:rsidRPr="007A6B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4C77F0" w:rsidRPr="00804D09" w:rsidRDefault="004C77F0" w:rsidP="004C77F0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u w:val="single"/>
          <w:lang w:eastAsia="ru-RU"/>
        </w:rPr>
      </w:pPr>
      <w:r w:rsidRPr="00804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Підставою для розроблення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даного</w:t>
      </w:r>
      <w:r w:rsidRPr="00804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законопроекту</w:t>
      </w:r>
      <w:r w:rsidRPr="00804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необхідність приведення деяких законодавчих актів з питань нагляду (контролю) у відповідність до чинного законодавства.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Цілий ряд зако</w:t>
      </w:r>
      <w:r w:rsidRPr="00804D0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нодавч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804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ів</w:t>
      </w:r>
      <w:r w:rsidRPr="00804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потребують внесення змін щодо виключення </w:t>
      </w:r>
      <w:proofErr w:type="spellStart"/>
      <w:r w:rsidRPr="00804D0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Держенергоефективності</w:t>
      </w:r>
      <w:proofErr w:type="spellEnd"/>
      <w:r w:rsidRPr="00804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переліку контролюючих органів, органів уповноважених на складання </w:t>
      </w:r>
      <w:r w:rsidRPr="00804D09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протоколів про адміністративні правопорушення</w:t>
      </w:r>
      <w:r w:rsidRPr="00804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скасування штрафних санкцій, які відповідно до Закону України «Про енергозбереження», виключено.</w:t>
      </w:r>
    </w:p>
    <w:p w:rsidR="004C77F0" w:rsidRPr="0054064F" w:rsidRDefault="004C77F0" w:rsidP="004C77F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6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Головне науково-експертне управління висловило свої зауваження і </w:t>
      </w:r>
      <w:r w:rsidRPr="00540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пропозиції до даного законопроекту, і вважає, що окремі положення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законопроекту </w:t>
      </w:r>
      <w:r w:rsidRPr="0054064F">
        <w:rPr>
          <w:rFonts w:ascii="Times New Roman" w:hAnsi="Times New Roman" w:cs="Times New Roman"/>
          <w:sz w:val="28"/>
          <w:szCs w:val="28"/>
        </w:rPr>
        <w:t>потребують додаткового обґрунтування.</w:t>
      </w:r>
    </w:p>
    <w:p w:rsidR="004C77F0" w:rsidRPr="007A6B7C" w:rsidRDefault="004C77F0" w:rsidP="004C77F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6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результатами обговорення Комітет прийняв рішення рекомендувати Верховній Раді України прийняти законопроект про внесення змін до деяких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законодавчих актів</w:t>
      </w:r>
      <w:r w:rsidRPr="007A6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(щодо виключення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Держенергое</w:t>
      </w:r>
      <w:r w:rsidR="00B91CBF">
        <w:rPr>
          <w:rFonts w:ascii="Times New Roman" w:eastAsia="Times New Roman" w:hAnsi="Times New Roman" w:cs="Times New Roman"/>
          <w:sz w:val="28"/>
          <w:szCs w:val="28"/>
          <w:lang w:eastAsia="ru-RU"/>
        </w:rPr>
        <w:t>фективності</w:t>
      </w:r>
      <w:proofErr w:type="spellEnd"/>
      <w:r w:rsidR="00B91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переліку контролюючих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органів),</w:t>
      </w:r>
      <w:r w:rsidRPr="007A6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реєстр. № 45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95</w:t>
      </w:r>
      <w:r w:rsidRPr="007A6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 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7A6B7C">
        <w:rPr>
          <w:rFonts w:ascii="Times New Roman" w:eastAsia="Times New Roman" w:hAnsi="Times New Roman" w:cs="Times New Roman"/>
          <w:sz w:val="28"/>
          <w:szCs w:val="28"/>
          <w:lang w:eastAsia="ru-RU"/>
        </w:rPr>
        <w:t>.05.2016 р.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6B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Pr="007A6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6B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першому читанні</w:t>
      </w:r>
      <w:r w:rsidRPr="007A6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6B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основу.</w:t>
      </w:r>
    </w:p>
    <w:p w:rsidR="004C77F0" w:rsidRPr="007A6B7C" w:rsidRDefault="004C77F0" w:rsidP="004C77F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Під час розгляду зазначеного проекту Закону на засіданні Верховної Ради України від Комітету доповідатиме народний депутат України – </w:t>
      </w:r>
      <w:proofErr w:type="spellStart"/>
      <w:r w:rsidRPr="004D4CD6">
        <w:rPr>
          <w:rFonts w:ascii="Times New Roman" w:eastAsia="Times New Roman" w:hAnsi="Times New Roman" w:cs="Times New Roman"/>
          <w:sz w:val="28"/>
          <w:szCs w:val="28"/>
          <w:lang w:eastAsia="ru-RU"/>
        </w:rPr>
        <w:t>Рябчин</w:t>
      </w:r>
      <w:proofErr w:type="spellEnd"/>
      <w:r w:rsidRPr="004D4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Олексій Михайлович.</w:t>
      </w:r>
    </w:p>
    <w:p w:rsidR="00C34317" w:rsidRPr="007A6B7C" w:rsidRDefault="00C34317" w:rsidP="00C3431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C34317" w:rsidRPr="007A6B7C" w:rsidRDefault="00C34317" w:rsidP="00C343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6B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Перший заступник </w:t>
      </w:r>
    </w:p>
    <w:p w:rsidR="00C34317" w:rsidRPr="007A6B7C" w:rsidRDefault="00C34317" w:rsidP="00C343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6B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голови Комітету</w:t>
      </w:r>
      <w:r w:rsidRPr="007A6B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7A6B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7A6B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7A6B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7A6B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7A6B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О. ДОМБРОВСЬКИЙ</w:t>
      </w:r>
    </w:p>
    <w:p w:rsidR="00C34317" w:rsidRDefault="00C34317" w:rsidP="00C34317"/>
    <w:p w:rsidR="0001444C" w:rsidRDefault="0001444C"/>
    <w:sectPr w:rsidR="0001444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317"/>
    <w:rsid w:val="0001444C"/>
    <w:rsid w:val="00456C42"/>
    <w:rsid w:val="004701B8"/>
    <w:rsid w:val="004C77F0"/>
    <w:rsid w:val="004D4CD6"/>
    <w:rsid w:val="007D4529"/>
    <w:rsid w:val="00804D09"/>
    <w:rsid w:val="00837F34"/>
    <w:rsid w:val="00B91CBF"/>
    <w:rsid w:val="00C34317"/>
    <w:rsid w:val="00C54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A13C2B-543F-46B4-848D-CCB75C045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3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4C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D4C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1025</Words>
  <Characters>585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Шмерего Максим Олександрович</dc:creator>
  <cp:keywords/>
  <dc:description/>
  <cp:lastModifiedBy>Шмерего Максим Олександрович</cp:lastModifiedBy>
  <cp:revision>8</cp:revision>
  <cp:lastPrinted>2017-03-20T15:25:00Z</cp:lastPrinted>
  <dcterms:created xsi:type="dcterms:W3CDTF">2017-03-17T14:58:00Z</dcterms:created>
  <dcterms:modified xsi:type="dcterms:W3CDTF">2017-03-20T15:28:00Z</dcterms:modified>
</cp:coreProperties>
</file>