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917" w:rsidRPr="00DA47C8" w:rsidRDefault="00E47917" w:rsidP="00E47917">
      <w:pPr>
        <w:tabs>
          <w:tab w:val="center" w:pos="4677"/>
          <w:tab w:val="right" w:pos="9355"/>
        </w:tabs>
        <w:spacing w:after="0" w:line="240" w:lineRule="auto"/>
        <w:rPr>
          <w:rFonts w:eastAsia="Times New Roman" w:cs="Times New Roman"/>
          <w:szCs w:val="24"/>
          <w:lang w:val="en-US" w:eastAsia="ru-RU"/>
        </w:rPr>
      </w:pPr>
    </w:p>
    <w:p w:rsidR="00E47917" w:rsidRPr="00DA47C8" w:rsidRDefault="00E47917" w:rsidP="00E47917">
      <w:pPr>
        <w:tabs>
          <w:tab w:val="center" w:pos="4677"/>
          <w:tab w:val="right" w:pos="9355"/>
        </w:tabs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E47917" w:rsidRPr="00DA47C8" w:rsidRDefault="00E47917" w:rsidP="00E47917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E47917" w:rsidRPr="00DA47C8" w:rsidRDefault="00E47917" w:rsidP="00E4791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E47917" w:rsidRPr="00DA47C8" w:rsidRDefault="00E47917" w:rsidP="00E4791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E47917" w:rsidRPr="00DA47C8" w:rsidRDefault="00E47917" w:rsidP="00E4791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E47917" w:rsidRPr="00DA47C8" w:rsidRDefault="00E47917" w:rsidP="00E4791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E47917" w:rsidRPr="00DA47C8" w:rsidRDefault="00E47917" w:rsidP="00E4791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E47917" w:rsidRPr="00DA47C8" w:rsidRDefault="00E47917" w:rsidP="00E4791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E47917" w:rsidRPr="00DA47C8" w:rsidRDefault="00E47917" w:rsidP="00E4791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E47917" w:rsidRPr="00DA47C8" w:rsidRDefault="00E47917" w:rsidP="00E47917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:rsidR="00E47917" w:rsidRPr="00DA47C8" w:rsidRDefault="00E47917" w:rsidP="00E47917">
      <w:pPr>
        <w:tabs>
          <w:tab w:val="left" w:pos="3780"/>
        </w:tabs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 w:rsidRPr="00DA47C8">
        <w:rPr>
          <w:rFonts w:eastAsia="Times New Roman" w:cs="Times New Roman"/>
          <w:b/>
          <w:szCs w:val="24"/>
          <w:lang w:val="uk-UA" w:eastAsia="ru-RU"/>
        </w:rPr>
        <w:t>ВИСНОВОК</w:t>
      </w:r>
    </w:p>
    <w:p w:rsidR="00E47917" w:rsidRPr="00DA47C8" w:rsidRDefault="00E47917" w:rsidP="00E47917">
      <w:pPr>
        <w:tabs>
          <w:tab w:val="left" w:pos="1260"/>
        </w:tabs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 w:rsidRPr="00DA47C8">
        <w:rPr>
          <w:rFonts w:eastAsia="Times New Roman" w:cs="Times New Roman"/>
          <w:b/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 w:rsidRPr="00DA47C8">
        <w:rPr>
          <w:rFonts w:eastAsia="Times New Roman" w:cs="Times New Roman"/>
          <w:b/>
          <w:szCs w:val="24"/>
          <w:lang w:val="uk-UA" w:eastAsia="ru-RU"/>
        </w:rPr>
        <w:t>акта</w:t>
      </w:r>
      <w:proofErr w:type="spellEnd"/>
    </w:p>
    <w:p w:rsidR="00E47917" w:rsidRPr="00DA47C8" w:rsidRDefault="00E47917" w:rsidP="00E47917">
      <w:pPr>
        <w:spacing w:after="36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DA47C8">
        <w:rPr>
          <w:rFonts w:eastAsia="Times New Roman" w:cs="Times New Roman"/>
          <w:b/>
          <w:szCs w:val="28"/>
          <w:lang w:val="uk-UA" w:eastAsia="ru-RU"/>
        </w:rPr>
        <w:t>вимогам антикорупційного законодавства</w:t>
      </w:r>
    </w:p>
    <w:p w:rsidR="00E47917" w:rsidRDefault="00E47917" w:rsidP="00E47917">
      <w:pPr>
        <w:tabs>
          <w:tab w:val="center" w:pos="4677"/>
          <w:tab w:val="right" w:pos="9355"/>
        </w:tabs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  <w:r w:rsidRPr="00DA47C8">
        <w:rPr>
          <w:rFonts w:eastAsia="Times New Roman" w:cs="Times New Roman"/>
          <w:b/>
          <w:szCs w:val="28"/>
          <w:lang w:val="uk-UA" w:eastAsia="ru-RU"/>
        </w:rPr>
        <w:t xml:space="preserve">Назва проекту </w:t>
      </w:r>
      <w:proofErr w:type="spellStart"/>
      <w:r w:rsidRPr="00DA47C8">
        <w:rPr>
          <w:rFonts w:eastAsia="Times New Roman" w:cs="Times New Roman"/>
          <w:b/>
          <w:szCs w:val="28"/>
          <w:lang w:val="uk-UA" w:eastAsia="ru-RU"/>
        </w:rPr>
        <w:t>акта</w:t>
      </w:r>
      <w:proofErr w:type="spellEnd"/>
      <w:r w:rsidRPr="00DA47C8">
        <w:rPr>
          <w:rFonts w:eastAsia="Times New Roman" w:cs="Times New Roman"/>
          <w:szCs w:val="28"/>
          <w:lang w:val="uk-UA" w:eastAsia="ru-RU"/>
        </w:rPr>
        <w:t xml:space="preserve">: </w:t>
      </w:r>
      <w:r w:rsidR="00480432">
        <w:rPr>
          <w:rFonts w:eastAsia="Times New Roman" w:cs="Times New Roman"/>
          <w:szCs w:val="28"/>
          <w:lang w:val="uk-UA" w:eastAsia="ru-RU"/>
        </w:rPr>
        <w:t xml:space="preserve">проект Закону </w:t>
      </w:r>
      <w:r w:rsidRPr="004F3BF0">
        <w:rPr>
          <w:szCs w:val="28"/>
        </w:rPr>
        <w:t xml:space="preserve">про </w:t>
      </w:r>
      <w:proofErr w:type="spellStart"/>
      <w:r w:rsidRPr="004F3BF0">
        <w:rPr>
          <w:szCs w:val="28"/>
        </w:rPr>
        <w:t>внесення</w:t>
      </w:r>
      <w:proofErr w:type="spellEnd"/>
      <w:r w:rsidRPr="004F3BF0">
        <w:rPr>
          <w:szCs w:val="28"/>
        </w:rPr>
        <w:t xml:space="preserve"> </w:t>
      </w:r>
      <w:proofErr w:type="spellStart"/>
      <w:r w:rsidRPr="004F3BF0">
        <w:rPr>
          <w:szCs w:val="28"/>
        </w:rPr>
        <w:t>змін</w:t>
      </w:r>
      <w:proofErr w:type="spellEnd"/>
      <w:r w:rsidRPr="004F3BF0">
        <w:rPr>
          <w:szCs w:val="28"/>
        </w:rPr>
        <w:t xml:space="preserve"> до </w:t>
      </w:r>
      <w:proofErr w:type="spellStart"/>
      <w:r w:rsidRPr="004F3BF0">
        <w:rPr>
          <w:szCs w:val="28"/>
        </w:rPr>
        <w:t>розділу</w:t>
      </w:r>
      <w:proofErr w:type="spellEnd"/>
      <w:r w:rsidRPr="004F3BF0">
        <w:rPr>
          <w:szCs w:val="28"/>
        </w:rPr>
        <w:t xml:space="preserve"> ХV </w:t>
      </w:r>
      <w:proofErr w:type="spellStart"/>
      <w:r w:rsidRPr="004F3BF0">
        <w:rPr>
          <w:szCs w:val="28"/>
        </w:rPr>
        <w:t>Прикінцевих</w:t>
      </w:r>
      <w:proofErr w:type="spellEnd"/>
      <w:r w:rsidRPr="004F3BF0">
        <w:rPr>
          <w:szCs w:val="28"/>
        </w:rPr>
        <w:t xml:space="preserve"> та </w:t>
      </w:r>
      <w:proofErr w:type="spellStart"/>
      <w:r w:rsidRPr="004F3BF0">
        <w:rPr>
          <w:szCs w:val="28"/>
        </w:rPr>
        <w:t>перехідних</w:t>
      </w:r>
      <w:proofErr w:type="spellEnd"/>
      <w:r w:rsidRPr="004F3BF0">
        <w:rPr>
          <w:szCs w:val="28"/>
        </w:rPr>
        <w:t xml:space="preserve"> </w:t>
      </w:r>
      <w:proofErr w:type="spellStart"/>
      <w:r w:rsidRPr="004F3BF0">
        <w:rPr>
          <w:szCs w:val="28"/>
        </w:rPr>
        <w:t>положень</w:t>
      </w:r>
      <w:proofErr w:type="spellEnd"/>
      <w:r w:rsidRPr="004F3BF0">
        <w:rPr>
          <w:szCs w:val="28"/>
        </w:rPr>
        <w:t xml:space="preserve"> Закону </w:t>
      </w:r>
      <w:proofErr w:type="spellStart"/>
      <w:r w:rsidRPr="004F3BF0">
        <w:rPr>
          <w:szCs w:val="28"/>
        </w:rPr>
        <w:t>України</w:t>
      </w:r>
      <w:proofErr w:type="spellEnd"/>
      <w:r w:rsidRPr="004F3BF0">
        <w:rPr>
          <w:szCs w:val="28"/>
        </w:rPr>
        <w:t xml:space="preserve"> "Про </w:t>
      </w:r>
      <w:proofErr w:type="spellStart"/>
      <w:r w:rsidRPr="004F3BF0">
        <w:rPr>
          <w:szCs w:val="28"/>
        </w:rPr>
        <w:t>вищу</w:t>
      </w:r>
      <w:proofErr w:type="spellEnd"/>
      <w:r w:rsidRPr="004F3BF0">
        <w:rPr>
          <w:szCs w:val="28"/>
        </w:rPr>
        <w:t xml:space="preserve"> </w:t>
      </w:r>
      <w:proofErr w:type="spellStart"/>
      <w:r w:rsidRPr="004F3BF0">
        <w:rPr>
          <w:szCs w:val="28"/>
        </w:rPr>
        <w:t>освіту</w:t>
      </w:r>
      <w:proofErr w:type="spellEnd"/>
      <w:r w:rsidRPr="004F3BF0">
        <w:rPr>
          <w:szCs w:val="28"/>
        </w:rPr>
        <w:t>" (</w:t>
      </w:r>
      <w:proofErr w:type="spellStart"/>
      <w:r w:rsidRPr="004F3BF0">
        <w:rPr>
          <w:szCs w:val="28"/>
        </w:rPr>
        <w:t>щодо</w:t>
      </w:r>
      <w:proofErr w:type="spellEnd"/>
      <w:r w:rsidRPr="004F3BF0">
        <w:rPr>
          <w:szCs w:val="28"/>
        </w:rPr>
        <w:t xml:space="preserve"> </w:t>
      </w:r>
      <w:proofErr w:type="spellStart"/>
      <w:r w:rsidRPr="004F3BF0">
        <w:rPr>
          <w:szCs w:val="28"/>
        </w:rPr>
        <w:t>вступу</w:t>
      </w:r>
      <w:proofErr w:type="spellEnd"/>
      <w:r w:rsidRPr="004F3BF0">
        <w:rPr>
          <w:szCs w:val="28"/>
        </w:rPr>
        <w:t xml:space="preserve"> до </w:t>
      </w:r>
      <w:proofErr w:type="spellStart"/>
      <w:r w:rsidRPr="004F3BF0">
        <w:rPr>
          <w:szCs w:val="28"/>
        </w:rPr>
        <w:t>аспірантури</w:t>
      </w:r>
      <w:proofErr w:type="spellEnd"/>
      <w:r w:rsidRPr="004F3BF0">
        <w:rPr>
          <w:szCs w:val="28"/>
        </w:rPr>
        <w:t xml:space="preserve"> та </w:t>
      </w:r>
      <w:proofErr w:type="spellStart"/>
      <w:r w:rsidRPr="004F3BF0">
        <w:rPr>
          <w:szCs w:val="28"/>
        </w:rPr>
        <w:t>діяльності</w:t>
      </w:r>
      <w:proofErr w:type="spellEnd"/>
      <w:r w:rsidRPr="004F3BF0">
        <w:rPr>
          <w:szCs w:val="28"/>
        </w:rPr>
        <w:t xml:space="preserve"> </w:t>
      </w:r>
      <w:proofErr w:type="spellStart"/>
      <w:r w:rsidRPr="004F3BF0">
        <w:rPr>
          <w:szCs w:val="28"/>
        </w:rPr>
        <w:t>спеціалізованих</w:t>
      </w:r>
      <w:proofErr w:type="spellEnd"/>
      <w:r w:rsidRPr="004F3BF0">
        <w:rPr>
          <w:szCs w:val="28"/>
        </w:rPr>
        <w:t xml:space="preserve"> </w:t>
      </w:r>
      <w:proofErr w:type="spellStart"/>
      <w:r w:rsidRPr="004F3BF0">
        <w:rPr>
          <w:szCs w:val="28"/>
        </w:rPr>
        <w:t>вчених</w:t>
      </w:r>
      <w:proofErr w:type="spellEnd"/>
      <w:r w:rsidRPr="004F3BF0">
        <w:rPr>
          <w:szCs w:val="28"/>
        </w:rPr>
        <w:t xml:space="preserve"> рад)</w:t>
      </w:r>
    </w:p>
    <w:p w:rsidR="00E47917" w:rsidRDefault="00E47917" w:rsidP="00E47917">
      <w:pPr>
        <w:tabs>
          <w:tab w:val="center" w:pos="4677"/>
          <w:tab w:val="right" w:pos="9355"/>
        </w:tabs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</w:p>
    <w:p w:rsidR="00E47917" w:rsidRPr="00E47917" w:rsidRDefault="00E47917" w:rsidP="00E47917">
      <w:pPr>
        <w:shd w:val="clear" w:color="auto" w:fill="FFFFFF"/>
        <w:spacing w:line="270" w:lineRule="atLeast"/>
        <w:rPr>
          <w:rFonts w:eastAsia="Times New Roman" w:cs="Times New Roman"/>
          <w:szCs w:val="28"/>
          <w:lang w:val="uk-UA" w:eastAsia="uk-UA"/>
        </w:rPr>
      </w:pPr>
      <w:r w:rsidRPr="00DA47C8">
        <w:rPr>
          <w:rFonts w:eastAsia="Times New Roman" w:cs="Times New Roman"/>
          <w:szCs w:val="28"/>
          <w:lang w:val="uk-UA" w:eastAsia="ru-RU"/>
        </w:rPr>
        <w:t xml:space="preserve">Реєстр. </w:t>
      </w:r>
      <w:r w:rsidRPr="00493199">
        <w:rPr>
          <w:rFonts w:eastAsia="Times New Roman" w:cs="Times New Roman"/>
          <w:szCs w:val="28"/>
          <w:lang w:val="uk-UA" w:eastAsia="ru-RU"/>
        </w:rPr>
        <w:t xml:space="preserve">№ </w:t>
      </w:r>
      <w:r w:rsidRPr="00493199">
        <w:rPr>
          <w:rFonts w:eastAsia="Times New Roman" w:cs="Times New Roman"/>
          <w:szCs w:val="28"/>
          <w:lang w:val="uk-UA" w:eastAsia="uk-UA"/>
        </w:rPr>
        <w:t xml:space="preserve"> </w:t>
      </w:r>
      <w:r w:rsidRPr="00E47917">
        <w:rPr>
          <w:rFonts w:eastAsia="Times New Roman" w:cs="Times New Roman"/>
          <w:szCs w:val="28"/>
          <w:lang w:val="uk-UA" w:eastAsia="uk-UA"/>
        </w:rPr>
        <w:t>4783 від 06.06.2016</w:t>
      </w:r>
      <w:r>
        <w:rPr>
          <w:rFonts w:eastAsia="Times New Roman" w:cs="Times New Roman"/>
          <w:szCs w:val="28"/>
          <w:lang w:val="uk-UA" w:eastAsia="uk-UA"/>
        </w:rPr>
        <w:t xml:space="preserve"> р.</w:t>
      </w:r>
    </w:p>
    <w:p w:rsidR="00E47917" w:rsidRDefault="00E47917" w:rsidP="00E47917">
      <w:pPr>
        <w:jc w:val="both"/>
        <w:rPr>
          <w:rFonts w:eastAsia="Times New Roman" w:cs="Times New Roman"/>
          <w:szCs w:val="28"/>
          <w:lang w:val="uk-UA" w:eastAsia="ru-RU"/>
        </w:rPr>
      </w:pPr>
      <w:r w:rsidRPr="00DA47C8">
        <w:rPr>
          <w:rFonts w:eastAsia="Times New Roman" w:cs="Times New Roman"/>
          <w:szCs w:val="28"/>
          <w:lang w:val="uk-UA" w:eastAsia="ru-RU"/>
        </w:rPr>
        <w:t xml:space="preserve">Суб’єкт права </w:t>
      </w:r>
      <w:r>
        <w:rPr>
          <w:rFonts w:eastAsia="Times New Roman" w:cs="Times New Roman"/>
          <w:szCs w:val="28"/>
          <w:lang w:val="uk-UA" w:eastAsia="ru-RU"/>
        </w:rPr>
        <w:t xml:space="preserve">законодавчої ініціативи: народні депутати </w:t>
      </w:r>
      <w:r w:rsidRPr="00DA47C8">
        <w:rPr>
          <w:rFonts w:eastAsia="Times New Roman" w:cs="Times New Roman"/>
          <w:szCs w:val="28"/>
          <w:lang w:val="uk-UA" w:eastAsia="ru-RU"/>
        </w:rPr>
        <w:t>України</w:t>
      </w:r>
      <w:r>
        <w:rPr>
          <w:rFonts w:eastAsia="Times New Roman" w:cs="Times New Roman"/>
          <w:szCs w:val="28"/>
          <w:lang w:val="uk-UA" w:eastAsia="ru-RU"/>
        </w:rPr>
        <w:t xml:space="preserve">     </w:t>
      </w:r>
      <w:proofErr w:type="spellStart"/>
      <w:r w:rsidRPr="00E47917">
        <w:rPr>
          <w:bCs/>
          <w:szCs w:val="28"/>
          <w:lang w:val="uk-UA"/>
        </w:rPr>
        <w:t>Співаковський</w:t>
      </w:r>
      <w:proofErr w:type="spellEnd"/>
      <w:r w:rsidRPr="00E47917">
        <w:rPr>
          <w:bCs/>
          <w:szCs w:val="28"/>
          <w:lang w:val="uk-UA"/>
        </w:rPr>
        <w:t xml:space="preserve"> </w:t>
      </w:r>
      <w:r>
        <w:rPr>
          <w:bCs/>
          <w:szCs w:val="28"/>
          <w:lang w:val="uk-UA"/>
        </w:rPr>
        <w:t>О.В., Кириленко І.Г. та інші.</w:t>
      </w:r>
      <w:r>
        <w:rPr>
          <w:rFonts w:eastAsia="Times New Roman" w:cs="Times New Roman"/>
          <w:szCs w:val="28"/>
          <w:lang w:val="uk-UA" w:eastAsia="ru-RU"/>
        </w:rPr>
        <w:t xml:space="preserve">   </w:t>
      </w:r>
    </w:p>
    <w:p w:rsidR="00E47917" w:rsidRPr="00E47917" w:rsidRDefault="00E47917" w:rsidP="00E47917">
      <w:pPr>
        <w:jc w:val="both"/>
        <w:rPr>
          <w:rFonts w:cs="Times New Roman"/>
          <w:szCs w:val="28"/>
          <w:lang w:val="uk-UA"/>
        </w:rPr>
      </w:pPr>
      <w:r w:rsidRPr="00DA47C8">
        <w:rPr>
          <w:rFonts w:eastAsia="Times New Roman" w:cs="Times New Roman"/>
          <w:szCs w:val="28"/>
          <w:lang w:val="uk-UA" w:eastAsia="ru-RU"/>
        </w:rPr>
        <w:t xml:space="preserve">Головний комітет з підготовки і попереднього розгляду </w:t>
      </w:r>
      <w:r w:rsidRPr="00DA47C8">
        <w:rPr>
          <w:rFonts w:eastAsia="Times New Roman" w:cs="Times New Roman"/>
          <w:bCs/>
          <w:spacing w:val="4"/>
          <w:szCs w:val="28"/>
          <w:lang w:val="uk-UA" w:eastAsia="ru-RU"/>
        </w:rPr>
        <w:t>–</w:t>
      </w:r>
      <w:r w:rsidRPr="00F650D4">
        <w:rPr>
          <w:rFonts w:ascii="Arial" w:hAnsi="Arial" w:cs="Arial"/>
          <w:color w:val="333333"/>
          <w:sz w:val="18"/>
          <w:szCs w:val="18"/>
        </w:rPr>
        <w:t xml:space="preserve"> </w:t>
      </w:r>
      <w:proofErr w:type="spellStart"/>
      <w:r w:rsidRPr="00E47917">
        <w:rPr>
          <w:rFonts w:cs="Times New Roman"/>
          <w:szCs w:val="28"/>
        </w:rPr>
        <w:t>Комітет</w:t>
      </w:r>
      <w:proofErr w:type="spellEnd"/>
      <w:r w:rsidRPr="00E47917">
        <w:rPr>
          <w:rFonts w:cs="Times New Roman"/>
          <w:szCs w:val="28"/>
        </w:rPr>
        <w:t xml:space="preserve"> з </w:t>
      </w:r>
      <w:proofErr w:type="spellStart"/>
      <w:r w:rsidRPr="00E47917">
        <w:rPr>
          <w:rFonts w:cs="Times New Roman"/>
          <w:szCs w:val="28"/>
        </w:rPr>
        <w:t>питань</w:t>
      </w:r>
      <w:proofErr w:type="spellEnd"/>
      <w:r w:rsidRPr="00E47917">
        <w:rPr>
          <w:rFonts w:cs="Times New Roman"/>
          <w:szCs w:val="28"/>
        </w:rPr>
        <w:t xml:space="preserve"> науки і </w:t>
      </w:r>
      <w:proofErr w:type="spellStart"/>
      <w:r w:rsidRPr="00E47917">
        <w:rPr>
          <w:rFonts w:cs="Times New Roman"/>
          <w:szCs w:val="28"/>
        </w:rPr>
        <w:t>освіти</w:t>
      </w:r>
      <w:proofErr w:type="spellEnd"/>
      <w:r>
        <w:rPr>
          <w:rFonts w:cs="Times New Roman"/>
          <w:szCs w:val="28"/>
          <w:lang w:val="uk-UA"/>
        </w:rPr>
        <w:t>.</w:t>
      </w:r>
    </w:p>
    <w:p w:rsidR="00E47917" w:rsidRPr="00DA47C8" w:rsidRDefault="00E47917" w:rsidP="00E47917">
      <w:pPr>
        <w:spacing w:after="1080" w:line="240" w:lineRule="auto"/>
        <w:ind w:firstLine="708"/>
        <w:jc w:val="both"/>
        <w:rPr>
          <w:rFonts w:eastAsia="Times New Roman" w:cs="Times New Roman"/>
          <w:szCs w:val="28"/>
          <w:lang w:val="uk-UA"/>
        </w:rPr>
      </w:pPr>
      <w:r w:rsidRPr="00DA47C8">
        <w:rPr>
          <w:rFonts w:eastAsia="Times New Roman" w:cs="Times New Roman"/>
          <w:b/>
          <w:szCs w:val="28"/>
          <w:lang w:val="uk-UA" w:eastAsia="ru-RU"/>
        </w:rPr>
        <w:t xml:space="preserve">  </w:t>
      </w:r>
      <w:r w:rsidRPr="00DA47C8">
        <w:rPr>
          <w:rFonts w:eastAsia="Times New Roman" w:cs="Times New Roman"/>
          <w:szCs w:val="28"/>
          <w:u w:val="single"/>
          <w:lang w:val="uk-UA" w:eastAsia="ru-RU"/>
        </w:rPr>
        <w:t xml:space="preserve">У проекті </w:t>
      </w:r>
      <w:proofErr w:type="spellStart"/>
      <w:r w:rsidRPr="00DA47C8">
        <w:rPr>
          <w:rFonts w:eastAsia="Times New Roman" w:cs="Times New Roman"/>
          <w:szCs w:val="28"/>
          <w:u w:val="single"/>
          <w:lang w:val="uk-UA" w:eastAsia="ru-RU"/>
        </w:rPr>
        <w:t>акта</w:t>
      </w:r>
      <w:proofErr w:type="spellEnd"/>
      <w:r w:rsidRPr="00DA47C8">
        <w:rPr>
          <w:rFonts w:eastAsia="Times New Roman" w:cs="Times New Roman"/>
          <w:szCs w:val="28"/>
          <w:u w:val="single"/>
          <w:lang w:val="uk-UA" w:eastAsia="ru-RU"/>
        </w:rPr>
        <w:t xml:space="preserve"> не виявлено </w:t>
      </w:r>
      <w:proofErr w:type="spellStart"/>
      <w:r w:rsidRPr="00DA47C8">
        <w:rPr>
          <w:rFonts w:eastAsia="Times New Roman" w:cs="Times New Roman"/>
          <w:szCs w:val="28"/>
          <w:u w:val="single"/>
          <w:lang w:val="uk-UA" w:eastAsia="ru-RU"/>
        </w:rPr>
        <w:t>корупціогенних</w:t>
      </w:r>
      <w:proofErr w:type="spellEnd"/>
      <w:r w:rsidRPr="00DA47C8">
        <w:rPr>
          <w:rFonts w:eastAsia="Times New Roman" w:cs="Times New Roman"/>
          <w:szCs w:val="28"/>
          <w:u w:val="single"/>
          <w:lang w:val="uk-UA" w:eastAsia="ru-RU"/>
        </w:rPr>
        <w:t xml:space="preserve"> факторів – проект </w:t>
      </w:r>
      <w:proofErr w:type="spellStart"/>
      <w:r w:rsidRPr="00DA47C8">
        <w:rPr>
          <w:rFonts w:eastAsia="Times New Roman" w:cs="Times New Roman"/>
          <w:szCs w:val="28"/>
          <w:u w:val="single"/>
          <w:lang w:val="uk-UA" w:eastAsia="ru-RU"/>
        </w:rPr>
        <w:t>акта</w:t>
      </w:r>
      <w:proofErr w:type="spellEnd"/>
      <w:r w:rsidRPr="00DA47C8">
        <w:rPr>
          <w:rFonts w:eastAsia="Times New Roman" w:cs="Times New Roman"/>
          <w:szCs w:val="28"/>
          <w:u w:val="single"/>
          <w:lang w:val="uk-UA" w:eastAsia="ru-RU"/>
        </w:rPr>
        <w:t xml:space="preserve"> відповідає вимогам антикорупційного законодавства </w:t>
      </w:r>
      <w:r w:rsidRPr="00DA47C8">
        <w:rPr>
          <w:rFonts w:eastAsia="Times New Roman" w:cs="Times New Roman"/>
          <w:szCs w:val="28"/>
          <w:lang w:val="uk-UA" w:eastAsia="ru-RU"/>
        </w:rPr>
        <w:t>(</w:t>
      </w:r>
      <w:r w:rsidRPr="00DA47C8">
        <w:rPr>
          <w:rFonts w:eastAsia="Times New Roman" w:cs="Times New Roman"/>
          <w:szCs w:val="24"/>
          <w:lang w:val="uk-UA" w:eastAsia="ru-RU"/>
        </w:rPr>
        <w:t>рішення Комітету                         від 6 липня 2016 року, протокол № 7</w:t>
      </w:r>
      <w:r w:rsidR="00480432">
        <w:rPr>
          <w:rFonts w:eastAsia="Times New Roman" w:cs="Times New Roman"/>
          <w:szCs w:val="24"/>
          <w:lang w:val="uk-UA" w:eastAsia="ru-RU"/>
        </w:rPr>
        <w:t>7</w:t>
      </w:r>
      <w:bookmarkStart w:id="0" w:name="_GoBack"/>
      <w:bookmarkEnd w:id="0"/>
      <w:r w:rsidRPr="00DA47C8">
        <w:rPr>
          <w:rFonts w:eastAsia="Times New Roman" w:cs="Times New Roman"/>
          <w:szCs w:val="28"/>
          <w:lang w:val="uk-UA" w:eastAsia="ru-RU"/>
        </w:rPr>
        <w:t>).</w:t>
      </w:r>
    </w:p>
    <w:p w:rsidR="00E47917" w:rsidRPr="00DA47C8" w:rsidRDefault="00E47917" w:rsidP="00E47917">
      <w:pPr>
        <w:spacing w:before="120" w:after="72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DA47C8">
        <w:rPr>
          <w:rFonts w:eastAsia="Times New Roman" w:cs="Times New Roman"/>
          <w:b/>
          <w:szCs w:val="24"/>
          <w:lang w:val="uk-UA" w:eastAsia="ru-RU"/>
        </w:rPr>
        <w:t xml:space="preserve">Голова Комітету                                                              Є. СОБОЛЄВ     </w:t>
      </w:r>
    </w:p>
    <w:p w:rsidR="00E47917" w:rsidRPr="00DA47C8" w:rsidRDefault="00E47917" w:rsidP="00E4791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E47917" w:rsidRPr="00DA47C8" w:rsidRDefault="00E47917" w:rsidP="00E4791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E47917" w:rsidRPr="00DA47C8" w:rsidRDefault="00E47917" w:rsidP="00E4791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E47917" w:rsidRPr="00DA47C8" w:rsidRDefault="00E47917" w:rsidP="00E4791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E47917" w:rsidRPr="00DA47C8" w:rsidRDefault="00E47917" w:rsidP="00E47917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E47917" w:rsidRDefault="00E47917" w:rsidP="00E47917"/>
    <w:p w:rsidR="005204CF" w:rsidRDefault="005204CF"/>
    <w:sectPr w:rsidR="005204CF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941" w:rsidRDefault="00526941" w:rsidP="00E47917">
      <w:pPr>
        <w:spacing w:after="0" w:line="240" w:lineRule="auto"/>
      </w:pPr>
      <w:r>
        <w:separator/>
      </w:r>
    </w:p>
  </w:endnote>
  <w:endnote w:type="continuationSeparator" w:id="0">
    <w:p w:rsidR="00526941" w:rsidRDefault="00526941" w:rsidP="00E479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941" w:rsidRDefault="00526941" w:rsidP="00E47917">
      <w:pPr>
        <w:spacing w:after="0" w:line="240" w:lineRule="auto"/>
      </w:pPr>
      <w:r>
        <w:separator/>
      </w:r>
    </w:p>
  </w:footnote>
  <w:footnote w:type="continuationSeparator" w:id="0">
    <w:p w:rsidR="00526941" w:rsidRDefault="00526941" w:rsidP="00E479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917" w:rsidRPr="00E47917" w:rsidRDefault="00E47917" w:rsidP="00E47917">
    <w:pPr>
      <w:shd w:val="clear" w:color="auto" w:fill="FFFFFF"/>
      <w:spacing w:line="270" w:lineRule="atLeast"/>
      <w:ind w:left="7230" w:hanging="150"/>
      <w:rPr>
        <w:rFonts w:eastAsia="Times New Roman" w:cs="Times New Roman"/>
        <w:szCs w:val="28"/>
        <w:lang w:val="uk-UA" w:eastAsia="uk-UA"/>
      </w:rPr>
    </w:pPr>
    <w:r>
      <w:rPr>
        <w:szCs w:val="28"/>
        <w:lang w:val="uk-UA"/>
      </w:rPr>
      <w:t xml:space="preserve"> </w:t>
    </w:r>
    <w:r w:rsidR="00435CF5">
      <w:rPr>
        <w:szCs w:val="28"/>
        <w:lang w:val="uk-UA"/>
      </w:rPr>
      <w:t xml:space="preserve">До реєстр. № </w:t>
    </w:r>
    <w:r w:rsidRPr="00E47917">
      <w:rPr>
        <w:rFonts w:eastAsia="Times New Roman" w:cs="Times New Roman"/>
        <w:szCs w:val="28"/>
        <w:lang w:val="uk-UA" w:eastAsia="uk-UA"/>
      </w:rPr>
      <w:t xml:space="preserve">4783 </w:t>
    </w:r>
    <w:r>
      <w:rPr>
        <w:rFonts w:eastAsia="Times New Roman" w:cs="Times New Roman"/>
        <w:szCs w:val="28"/>
        <w:lang w:val="uk-UA" w:eastAsia="uk-UA"/>
      </w:rPr>
      <w:t xml:space="preserve">                        </w:t>
    </w:r>
    <w:r w:rsidRPr="00E47917">
      <w:rPr>
        <w:rFonts w:eastAsia="Times New Roman" w:cs="Times New Roman"/>
        <w:szCs w:val="28"/>
        <w:lang w:val="uk-UA" w:eastAsia="uk-UA"/>
      </w:rPr>
      <w:t>від 06.06.2016</w:t>
    </w:r>
    <w:r>
      <w:rPr>
        <w:rFonts w:eastAsia="Times New Roman" w:cs="Times New Roman"/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917"/>
    <w:rsid w:val="00435CF5"/>
    <w:rsid w:val="00480432"/>
    <w:rsid w:val="005204CF"/>
    <w:rsid w:val="00526941"/>
    <w:rsid w:val="00E47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F2BE1"/>
  <w15:chartTrackingRefBased/>
  <w15:docId w15:val="{315AC1F6-15F7-4D0C-ABFC-471C0C812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79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791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47917"/>
    <w:rPr>
      <w:lang w:val="ru-RU"/>
    </w:rPr>
  </w:style>
  <w:style w:type="paragraph" w:styleId="a5">
    <w:name w:val="footer"/>
    <w:basedOn w:val="a"/>
    <w:link w:val="a6"/>
    <w:uiPriority w:val="99"/>
    <w:unhideWhenUsed/>
    <w:rsid w:val="00E4791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47917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91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0820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12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227859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30695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893346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697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543</Words>
  <Characters>310</Characters>
  <Application>Microsoft Office Word</Application>
  <DocSecurity>0</DocSecurity>
  <Lines>2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dcterms:created xsi:type="dcterms:W3CDTF">2016-06-30T10:08:00Z</dcterms:created>
  <dcterms:modified xsi:type="dcterms:W3CDTF">2016-07-07T08:06:00Z</dcterms:modified>
</cp:coreProperties>
</file>