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911" w:rsidRPr="007056F7" w:rsidRDefault="002E7911" w:rsidP="002E7911">
      <w:pPr>
        <w:jc w:val="center"/>
        <w:rPr>
          <w:sz w:val="28"/>
          <w:szCs w:val="28"/>
        </w:rPr>
      </w:pPr>
      <w:r w:rsidRPr="007056F7">
        <w:rPr>
          <w:b/>
          <w:sz w:val="28"/>
          <w:szCs w:val="28"/>
        </w:rPr>
        <w:t>ПОРІВНЯЛЬНА ТАБЛИЦЯ</w:t>
      </w:r>
    </w:p>
    <w:p w:rsidR="002E7911" w:rsidRPr="007056F7" w:rsidRDefault="002E7911" w:rsidP="002E7911">
      <w:pPr>
        <w:jc w:val="center"/>
        <w:rPr>
          <w:sz w:val="28"/>
          <w:szCs w:val="28"/>
        </w:rPr>
      </w:pPr>
      <w:proofErr w:type="gramStart"/>
      <w:r w:rsidRPr="007056F7">
        <w:rPr>
          <w:b/>
          <w:sz w:val="28"/>
          <w:szCs w:val="28"/>
        </w:rPr>
        <w:t>до</w:t>
      </w:r>
      <w:proofErr w:type="gramEnd"/>
      <w:r w:rsidRPr="007056F7">
        <w:rPr>
          <w:b/>
          <w:sz w:val="28"/>
          <w:szCs w:val="28"/>
        </w:rPr>
        <w:t xml:space="preserve"> </w:t>
      </w:r>
      <w:r w:rsidRPr="007056F7">
        <w:rPr>
          <w:b/>
          <w:sz w:val="28"/>
          <w:szCs w:val="28"/>
          <w:lang w:val="uk-UA"/>
        </w:rPr>
        <w:t xml:space="preserve">проекту </w:t>
      </w:r>
      <w:r w:rsidRPr="007056F7">
        <w:rPr>
          <w:b/>
          <w:sz w:val="28"/>
          <w:szCs w:val="28"/>
        </w:rPr>
        <w:t xml:space="preserve">Закону </w:t>
      </w:r>
      <w:proofErr w:type="spellStart"/>
      <w:r w:rsidRPr="007056F7">
        <w:rPr>
          <w:b/>
          <w:sz w:val="28"/>
          <w:szCs w:val="28"/>
        </w:rPr>
        <w:t>України</w:t>
      </w:r>
      <w:proofErr w:type="spellEnd"/>
      <w:r w:rsidRPr="007056F7">
        <w:rPr>
          <w:b/>
          <w:sz w:val="28"/>
          <w:szCs w:val="28"/>
        </w:rPr>
        <w:t xml:space="preserve"> «Про </w:t>
      </w:r>
      <w:proofErr w:type="spellStart"/>
      <w:r w:rsidRPr="007056F7">
        <w:rPr>
          <w:b/>
          <w:sz w:val="28"/>
          <w:szCs w:val="28"/>
        </w:rPr>
        <w:t>внесення</w:t>
      </w:r>
      <w:proofErr w:type="spellEnd"/>
      <w:r w:rsidRPr="007056F7">
        <w:rPr>
          <w:b/>
          <w:sz w:val="28"/>
          <w:szCs w:val="28"/>
        </w:rPr>
        <w:t xml:space="preserve"> </w:t>
      </w:r>
      <w:proofErr w:type="spellStart"/>
      <w:r w:rsidRPr="007056F7">
        <w:rPr>
          <w:b/>
          <w:sz w:val="28"/>
          <w:szCs w:val="28"/>
        </w:rPr>
        <w:t>змін</w:t>
      </w:r>
      <w:proofErr w:type="spellEnd"/>
      <w:r w:rsidRPr="007056F7">
        <w:rPr>
          <w:b/>
          <w:sz w:val="28"/>
          <w:szCs w:val="28"/>
        </w:rPr>
        <w:t xml:space="preserve"> до </w:t>
      </w:r>
      <w:proofErr w:type="spellStart"/>
      <w:r w:rsidRPr="007056F7">
        <w:rPr>
          <w:b/>
          <w:sz w:val="28"/>
          <w:szCs w:val="28"/>
        </w:rPr>
        <w:t>деяких</w:t>
      </w:r>
      <w:proofErr w:type="spellEnd"/>
      <w:r w:rsidRPr="007056F7">
        <w:rPr>
          <w:b/>
          <w:sz w:val="28"/>
          <w:szCs w:val="28"/>
        </w:rPr>
        <w:t xml:space="preserve"> </w:t>
      </w:r>
      <w:proofErr w:type="spellStart"/>
      <w:r w:rsidRPr="007056F7">
        <w:rPr>
          <w:b/>
          <w:sz w:val="28"/>
          <w:szCs w:val="28"/>
        </w:rPr>
        <w:t>законодавчих</w:t>
      </w:r>
      <w:proofErr w:type="spellEnd"/>
      <w:r w:rsidRPr="007056F7">
        <w:rPr>
          <w:b/>
          <w:sz w:val="28"/>
          <w:szCs w:val="28"/>
        </w:rPr>
        <w:t xml:space="preserve"> </w:t>
      </w:r>
      <w:proofErr w:type="spellStart"/>
      <w:r w:rsidRPr="007056F7">
        <w:rPr>
          <w:b/>
          <w:sz w:val="28"/>
          <w:szCs w:val="28"/>
        </w:rPr>
        <w:t>актів</w:t>
      </w:r>
      <w:proofErr w:type="spellEnd"/>
      <w:r w:rsidRPr="007056F7">
        <w:rPr>
          <w:b/>
          <w:sz w:val="28"/>
          <w:szCs w:val="28"/>
        </w:rPr>
        <w:t xml:space="preserve"> </w:t>
      </w:r>
      <w:r w:rsidRPr="007056F7">
        <w:rPr>
          <w:b/>
          <w:sz w:val="28"/>
          <w:szCs w:val="28"/>
          <w:lang w:val="uk-UA"/>
        </w:rPr>
        <w:t xml:space="preserve">України </w:t>
      </w:r>
      <w:r w:rsidRPr="007056F7">
        <w:rPr>
          <w:b/>
          <w:sz w:val="28"/>
          <w:szCs w:val="28"/>
        </w:rPr>
        <w:t>(</w:t>
      </w:r>
      <w:proofErr w:type="spellStart"/>
      <w:r w:rsidRPr="007056F7">
        <w:rPr>
          <w:b/>
          <w:sz w:val="28"/>
          <w:szCs w:val="28"/>
        </w:rPr>
        <w:t>щодо</w:t>
      </w:r>
      <w:proofErr w:type="spellEnd"/>
      <w:r w:rsidRPr="007056F7">
        <w:rPr>
          <w:b/>
          <w:sz w:val="28"/>
          <w:szCs w:val="28"/>
        </w:rPr>
        <w:t xml:space="preserve"> </w:t>
      </w:r>
      <w:proofErr w:type="spellStart"/>
      <w:r w:rsidRPr="007056F7">
        <w:rPr>
          <w:b/>
          <w:sz w:val="28"/>
          <w:szCs w:val="28"/>
        </w:rPr>
        <w:t>захисту</w:t>
      </w:r>
      <w:proofErr w:type="spellEnd"/>
      <w:r w:rsidRPr="007056F7">
        <w:rPr>
          <w:b/>
          <w:sz w:val="28"/>
          <w:szCs w:val="28"/>
        </w:rPr>
        <w:t xml:space="preserve"> </w:t>
      </w:r>
      <w:proofErr w:type="spellStart"/>
      <w:r w:rsidRPr="007056F7">
        <w:rPr>
          <w:b/>
          <w:sz w:val="28"/>
          <w:szCs w:val="28"/>
        </w:rPr>
        <w:t>тварин</w:t>
      </w:r>
      <w:proofErr w:type="spellEnd"/>
      <w:r w:rsidRPr="007056F7">
        <w:rPr>
          <w:b/>
          <w:sz w:val="28"/>
          <w:szCs w:val="28"/>
        </w:rPr>
        <w:t xml:space="preserve"> </w:t>
      </w:r>
      <w:proofErr w:type="spellStart"/>
      <w:r w:rsidRPr="007056F7">
        <w:rPr>
          <w:b/>
          <w:sz w:val="28"/>
          <w:szCs w:val="28"/>
        </w:rPr>
        <w:t>від</w:t>
      </w:r>
      <w:proofErr w:type="spellEnd"/>
      <w:r w:rsidRPr="007056F7">
        <w:rPr>
          <w:b/>
          <w:sz w:val="28"/>
          <w:szCs w:val="28"/>
        </w:rPr>
        <w:t xml:space="preserve"> </w:t>
      </w:r>
      <w:proofErr w:type="spellStart"/>
      <w:r w:rsidRPr="007056F7">
        <w:rPr>
          <w:b/>
          <w:sz w:val="28"/>
          <w:szCs w:val="28"/>
        </w:rPr>
        <w:t>жорстокого</w:t>
      </w:r>
      <w:proofErr w:type="spellEnd"/>
      <w:r w:rsidRPr="007056F7">
        <w:rPr>
          <w:b/>
          <w:sz w:val="28"/>
          <w:szCs w:val="28"/>
        </w:rPr>
        <w:t xml:space="preserve"> </w:t>
      </w:r>
      <w:proofErr w:type="spellStart"/>
      <w:r w:rsidRPr="007056F7">
        <w:rPr>
          <w:b/>
          <w:sz w:val="28"/>
          <w:szCs w:val="28"/>
        </w:rPr>
        <w:t>поводження</w:t>
      </w:r>
      <w:proofErr w:type="spellEnd"/>
      <w:r w:rsidRPr="007056F7">
        <w:rPr>
          <w:b/>
          <w:sz w:val="28"/>
          <w:szCs w:val="28"/>
        </w:rPr>
        <w:t>)»</w:t>
      </w:r>
    </w:p>
    <w:p w:rsidR="002E7911" w:rsidRPr="007056F7" w:rsidRDefault="002E7911" w:rsidP="002E7911">
      <w:pPr>
        <w:rPr>
          <w:sz w:val="28"/>
          <w:szCs w:val="28"/>
        </w:rPr>
      </w:pPr>
    </w:p>
    <w:tbl>
      <w:tblPr>
        <w:tblW w:w="15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99"/>
        <w:gridCol w:w="14"/>
        <w:gridCol w:w="7835"/>
      </w:tblGrid>
      <w:tr w:rsidR="002E7911" w:rsidRPr="007056F7" w:rsidTr="007056F7">
        <w:tc>
          <w:tcPr>
            <w:tcW w:w="7213" w:type="dxa"/>
            <w:gridSpan w:val="2"/>
            <w:vAlign w:val="center"/>
          </w:tcPr>
          <w:p w:rsidR="002E7911" w:rsidRPr="007056F7" w:rsidRDefault="002E7911" w:rsidP="005C531F">
            <w:pPr>
              <w:ind w:firstLine="709"/>
              <w:jc w:val="center"/>
              <w:rPr>
                <w:b/>
                <w:sz w:val="28"/>
                <w:szCs w:val="28"/>
                <w:lang w:val="uk-UA"/>
              </w:rPr>
            </w:pPr>
            <w:r w:rsidRPr="007056F7">
              <w:rPr>
                <w:b/>
                <w:sz w:val="28"/>
                <w:szCs w:val="28"/>
                <w:lang w:val="uk-UA"/>
              </w:rPr>
              <w:t>Зміст положення (норми) чинного законодавства</w:t>
            </w:r>
          </w:p>
        </w:tc>
        <w:tc>
          <w:tcPr>
            <w:tcW w:w="7835" w:type="dxa"/>
            <w:vAlign w:val="center"/>
          </w:tcPr>
          <w:p w:rsidR="002E7911" w:rsidRPr="007056F7" w:rsidRDefault="002E7911" w:rsidP="005C531F">
            <w:pPr>
              <w:ind w:firstLine="709"/>
              <w:jc w:val="both"/>
              <w:rPr>
                <w:b/>
                <w:sz w:val="28"/>
                <w:szCs w:val="28"/>
                <w:lang w:val="uk-UA"/>
              </w:rPr>
            </w:pPr>
            <w:r w:rsidRPr="007056F7">
              <w:rPr>
                <w:b/>
                <w:sz w:val="28"/>
                <w:szCs w:val="28"/>
                <w:lang w:val="uk-UA"/>
              </w:rPr>
              <w:t>Зміст відповідного положення (норми) проекту акта</w:t>
            </w:r>
          </w:p>
        </w:tc>
      </w:tr>
      <w:tr w:rsidR="002E7911" w:rsidRPr="007056F7" w:rsidTr="005C531F">
        <w:tc>
          <w:tcPr>
            <w:tcW w:w="15048" w:type="dxa"/>
            <w:gridSpan w:val="3"/>
            <w:vAlign w:val="center"/>
          </w:tcPr>
          <w:p w:rsidR="002E7911" w:rsidRPr="007056F7" w:rsidRDefault="002E7911" w:rsidP="005C531F">
            <w:pPr>
              <w:ind w:firstLine="709"/>
              <w:jc w:val="center"/>
              <w:rPr>
                <w:b/>
                <w:sz w:val="28"/>
                <w:szCs w:val="28"/>
                <w:lang w:val="uk-UA"/>
              </w:rPr>
            </w:pPr>
            <w:proofErr w:type="spellStart"/>
            <w:r w:rsidRPr="007056F7">
              <w:rPr>
                <w:b/>
                <w:sz w:val="28"/>
                <w:szCs w:val="28"/>
              </w:rPr>
              <w:t>Кримінальний</w:t>
            </w:r>
            <w:proofErr w:type="spellEnd"/>
            <w:r w:rsidRPr="007056F7">
              <w:rPr>
                <w:b/>
                <w:sz w:val="28"/>
                <w:szCs w:val="28"/>
              </w:rPr>
              <w:t xml:space="preserve"> кодекс </w:t>
            </w:r>
            <w:proofErr w:type="spellStart"/>
            <w:r w:rsidRPr="007056F7">
              <w:rPr>
                <w:b/>
                <w:sz w:val="28"/>
                <w:szCs w:val="28"/>
              </w:rPr>
              <w:t>України</w:t>
            </w:r>
            <w:bookmarkStart w:id="0" w:name="_GoBack"/>
            <w:bookmarkEnd w:id="0"/>
            <w:proofErr w:type="spellEnd"/>
          </w:p>
        </w:tc>
      </w:tr>
      <w:tr w:rsidR="002E7911" w:rsidRPr="007056F7" w:rsidTr="007056F7">
        <w:tc>
          <w:tcPr>
            <w:tcW w:w="7213" w:type="dxa"/>
            <w:gridSpan w:val="2"/>
          </w:tcPr>
          <w:p w:rsidR="002E7911" w:rsidRPr="007056F7" w:rsidRDefault="002E7911" w:rsidP="005C531F">
            <w:pPr>
              <w:pStyle w:val="3f3f3f3f3f3f3f3f3f3f3f3f3f"/>
              <w:widowControl/>
              <w:shd w:val="clear" w:color="auto" w:fill="FFFFFF"/>
              <w:spacing w:after="0" w:line="240" w:lineRule="auto"/>
              <w:ind w:right="240" w:firstLine="640"/>
              <w:jc w:val="both"/>
              <w:textAlignment w:val="baseline"/>
              <w:rPr>
                <w:rFonts w:hAnsi="Times New Roman"/>
                <w:sz w:val="28"/>
                <w:szCs w:val="28"/>
                <w:lang w:bidi="ar-SA"/>
              </w:rPr>
            </w:pPr>
            <w:r w:rsidRPr="007056F7">
              <w:rPr>
                <w:rFonts w:hAnsi="Times New Roman"/>
                <w:b/>
                <w:sz w:val="28"/>
                <w:szCs w:val="28"/>
                <w:lang w:bidi="ar-SA"/>
              </w:rPr>
              <w:t>Стаття 299.</w:t>
            </w:r>
            <w:r w:rsidRPr="007056F7">
              <w:rPr>
                <w:rFonts w:hAnsi="Times New Roman"/>
                <w:sz w:val="28"/>
                <w:szCs w:val="28"/>
                <w:lang w:bidi="ar-SA"/>
              </w:rPr>
              <w:t xml:space="preserve"> Жорстоке поводження з тваринами</w:t>
            </w:r>
          </w:p>
          <w:p w:rsidR="002E7911" w:rsidRPr="007056F7" w:rsidRDefault="002E7911" w:rsidP="005C531F">
            <w:pPr>
              <w:pStyle w:val="3f3f3f3f3f3f3f3f3f3f3f3f3f"/>
              <w:widowControl/>
              <w:shd w:val="clear" w:color="auto" w:fill="FFFFFF"/>
              <w:spacing w:after="0" w:line="240" w:lineRule="auto"/>
              <w:ind w:right="240" w:firstLine="640"/>
              <w:jc w:val="both"/>
              <w:textAlignment w:val="baseline"/>
              <w:rPr>
                <w:rFonts w:hAnsi="Times New Roman"/>
                <w:sz w:val="28"/>
                <w:szCs w:val="28"/>
                <w:lang w:bidi="ar-SA"/>
              </w:rPr>
            </w:pPr>
          </w:p>
          <w:p w:rsidR="002E7911" w:rsidRPr="007056F7" w:rsidRDefault="002E7911" w:rsidP="009C3688">
            <w:pPr>
              <w:pStyle w:val="3f3f3f3f3f3f3f3f3f3f3f3f3f"/>
              <w:widowControl/>
              <w:shd w:val="clear" w:color="auto" w:fill="FFFFFF"/>
              <w:spacing w:after="0" w:line="240" w:lineRule="auto"/>
              <w:ind w:right="240" w:firstLine="641"/>
              <w:jc w:val="both"/>
              <w:textAlignment w:val="baseline"/>
              <w:rPr>
                <w:rFonts w:hAnsi="Times New Roman"/>
                <w:sz w:val="28"/>
                <w:szCs w:val="28"/>
              </w:rPr>
            </w:pPr>
            <w:r w:rsidRPr="007056F7">
              <w:rPr>
                <w:rFonts w:hAnsi="Times New Roman"/>
                <w:sz w:val="28"/>
                <w:szCs w:val="28"/>
                <w:lang w:bidi="ar-SA"/>
              </w:rPr>
              <w:t xml:space="preserve">1. </w:t>
            </w:r>
            <w:r w:rsidRPr="007056F7">
              <w:rPr>
                <w:rFonts w:hAnsi="Times New Roman"/>
                <w:sz w:val="28"/>
                <w:szCs w:val="28"/>
              </w:rPr>
              <w:t xml:space="preserve">Знущання над тваринами, що відносяться до хребетних, вчинене із застосуванням жорстоких методів або з хуліганських мотивів, а також </w:t>
            </w:r>
            <w:proofErr w:type="spellStart"/>
            <w:r w:rsidRPr="007056F7">
              <w:rPr>
                <w:rFonts w:hAnsi="Times New Roman"/>
                <w:sz w:val="28"/>
                <w:szCs w:val="28"/>
              </w:rPr>
              <w:t>нацькування</w:t>
            </w:r>
            <w:proofErr w:type="spellEnd"/>
            <w:r w:rsidRPr="007056F7">
              <w:rPr>
                <w:rFonts w:hAnsi="Times New Roman"/>
                <w:sz w:val="28"/>
                <w:szCs w:val="28"/>
              </w:rPr>
              <w:t xml:space="preserve"> зазначених тварин одна на одну, вчинене з хуліга</w:t>
            </w:r>
            <w:r w:rsidR="009C3688">
              <w:rPr>
                <w:rFonts w:hAnsi="Times New Roman"/>
                <w:sz w:val="28"/>
                <w:szCs w:val="28"/>
              </w:rPr>
              <w:t>нських чи корисливих мотивів, -</w:t>
            </w:r>
          </w:p>
          <w:p w:rsidR="00A16A23" w:rsidRDefault="00A16A23" w:rsidP="005C531F">
            <w:pPr>
              <w:pStyle w:val="3f3f3f3f3f3f3f3f3f3f3f3f3f"/>
              <w:widowControl/>
              <w:spacing w:after="0" w:line="240" w:lineRule="auto"/>
              <w:ind w:firstLine="641"/>
              <w:jc w:val="both"/>
              <w:rPr>
                <w:rFonts w:hAnsi="Times New Roman"/>
                <w:sz w:val="28"/>
                <w:szCs w:val="28"/>
              </w:rPr>
            </w:pPr>
          </w:p>
          <w:p w:rsidR="002E7911" w:rsidRPr="007056F7" w:rsidRDefault="002E7911" w:rsidP="005C531F">
            <w:pPr>
              <w:pStyle w:val="3f3f3f3f3f3f3f3f3f3f3f3f3f"/>
              <w:widowControl/>
              <w:spacing w:after="0" w:line="240" w:lineRule="auto"/>
              <w:ind w:firstLine="641"/>
              <w:jc w:val="both"/>
              <w:rPr>
                <w:rFonts w:hAnsi="Times New Roman"/>
                <w:sz w:val="28"/>
                <w:szCs w:val="28"/>
              </w:rPr>
            </w:pPr>
            <w:r w:rsidRPr="007056F7">
              <w:rPr>
                <w:rFonts w:hAnsi="Times New Roman"/>
                <w:sz w:val="28"/>
                <w:szCs w:val="28"/>
              </w:rPr>
              <w:t>караються штрафом до п'ятдесяти неоподатковуваних мінімумів доходів громадян або арештом на строк до шести місяців.</w:t>
            </w:r>
          </w:p>
          <w:p w:rsidR="002E7911" w:rsidRPr="007056F7" w:rsidRDefault="002E7911" w:rsidP="005C531F">
            <w:pPr>
              <w:pStyle w:val="3f3f3f3f3f3f3f3f3f3f3f3f3f"/>
              <w:widowControl/>
              <w:spacing w:after="0" w:line="240" w:lineRule="auto"/>
              <w:ind w:firstLine="641"/>
              <w:jc w:val="both"/>
              <w:rPr>
                <w:rFonts w:hAnsi="Times New Roman"/>
                <w:sz w:val="28"/>
                <w:szCs w:val="28"/>
              </w:rPr>
            </w:pPr>
          </w:p>
          <w:p w:rsidR="002E7911" w:rsidRPr="007056F7" w:rsidRDefault="002E7911" w:rsidP="005C531F">
            <w:pPr>
              <w:pStyle w:val="3f3f3f3f3f3f3f3f3f3f3f3f3f"/>
              <w:widowControl/>
              <w:spacing w:after="0" w:line="240" w:lineRule="auto"/>
              <w:ind w:firstLine="641"/>
              <w:jc w:val="both"/>
              <w:rPr>
                <w:rFonts w:hAnsi="Times New Roman"/>
                <w:sz w:val="28"/>
                <w:szCs w:val="28"/>
              </w:rPr>
            </w:pPr>
            <w:r w:rsidRPr="007056F7">
              <w:rPr>
                <w:rFonts w:hAnsi="Times New Roman"/>
                <w:sz w:val="28"/>
                <w:szCs w:val="28"/>
              </w:rPr>
              <w:t>2. Ті самі дії, вчинені у присутності малолітнього, -</w:t>
            </w:r>
          </w:p>
          <w:p w:rsidR="00A16A23" w:rsidRDefault="00A16A23" w:rsidP="005C531F">
            <w:pPr>
              <w:pStyle w:val="3f3f3f3f3f3f3f3f3f3f3f3f3f"/>
              <w:widowControl/>
              <w:spacing w:after="0" w:line="240" w:lineRule="auto"/>
              <w:ind w:firstLine="641"/>
              <w:jc w:val="both"/>
              <w:rPr>
                <w:rFonts w:hAnsi="Times New Roman"/>
                <w:sz w:val="28"/>
                <w:szCs w:val="28"/>
              </w:rPr>
            </w:pPr>
          </w:p>
          <w:p w:rsidR="00A16A23" w:rsidRDefault="00A16A23" w:rsidP="005C531F">
            <w:pPr>
              <w:pStyle w:val="3f3f3f3f3f3f3f3f3f3f3f3f3f"/>
              <w:widowControl/>
              <w:spacing w:after="0" w:line="240" w:lineRule="auto"/>
              <w:ind w:firstLine="641"/>
              <w:jc w:val="both"/>
              <w:rPr>
                <w:rFonts w:hAnsi="Times New Roman"/>
                <w:sz w:val="28"/>
                <w:szCs w:val="28"/>
              </w:rPr>
            </w:pPr>
          </w:p>
          <w:p w:rsidR="002E7911" w:rsidRPr="007056F7" w:rsidRDefault="002E7911" w:rsidP="005C531F">
            <w:pPr>
              <w:pStyle w:val="3f3f3f3f3f3f3f3f3f3f3f3f3f"/>
              <w:widowControl/>
              <w:spacing w:after="0" w:line="240" w:lineRule="auto"/>
              <w:ind w:firstLine="641"/>
              <w:jc w:val="both"/>
              <w:rPr>
                <w:rFonts w:hAnsi="Times New Roman"/>
                <w:sz w:val="28"/>
                <w:szCs w:val="28"/>
              </w:rPr>
            </w:pPr>
            <w:r w:rsidRPr="007056F7">
              <w:rPr>
                <w:rFonts w:hAnsi="Times New Roman"/>
                <w:sz w:val="28"/>
                <w:szCs w:val="28"/>
              </w:rPr>
              <w:t>караються штрафом до двохсот неоподатковуваних мінімумів доходів громадян або обмеженням волі на строк до двох років.</w:t>
            </w:r>
          </w:p>
          <w:p w:rsidR="002E7911" w:rsidRPr="007056F7" w:rsidRDefault="002E7911" w:rsidP="005C531F">
            <w:pPr>
              <w:shd w:val="clear" w:color="auto" w:fill="FFFFFF"/>
              <w:ind w:left="215" w:right="240"/>
              <w:jc w:val="center"/>
              <w:textAlignment w:val="baseline"/>
              <w:rPr>
                <w:i/>
                <w:sz w:val="28"/>
                <w:szCs w:val="28"/>
                <w:lang w:val="uk-UA"/>
              </w:rPr>
            </w:pPr>
          </w:p>
          <w:p w:rsidR="00A16A23" w:rsidRDefault="00A16A23" w:rsidP="005C531F">
            <w:pPr>
              <w:shd w:val="clear" w:color="auto" w:fill="FFFFFF"/>
              <w:ind w:left="215" w:right="240"/>
              <w:jc w:val="center"/>
              <w:textAlignment w:val="baseline"/>
              <w:rPr>
                <w:b/>
                <w:i/>
                <w:sz w:val="28"/>
                <w:szCs w:val="28"/>
                <w:lang w:val="uk-UA"/>
              </w:rPr>
            </w:pPr>
          </w:p>
          <w:p w:rsidR="00A16A23" w:rsidRDefault="00A16A23" w:rsidP="005C531F">
            <w:pPr>
              <w:shd w:val="clear" w:color="auto" w:fill="FFFFFF"/>
              <w:ind w:left="215" w:right="240"/>
              <w:jc w:val="center"/>
              <w:textAlignment w:val="baseline"/>
              <w:rPr>
                <w:b/>
                <w:i/>
                <w:sz w:val="28"/>
                <w:szCs w:val="28"/>
                <w:lang w:val="uk-UA"/>
              </w:rPr>
            </w:pPr>
          </w:p>
          <w:p w:rsidR="002E7911" w:rsidRPr="007056F7" w:rsidRDefault="002E7911" w:rsidP="005C531F">
            <w:pPr>
              <w:shd w:val="clear" w:color="auto" w:fill="FFFFFF"/>
              <w:ind w:left="215" w:right="240"/>
              <w:jc w:val="center"/>
              <w:textAlignment w:val="baseline"/>
              <w:rPr>
                <w:b/>
                <w:i/>
                <w:sz w:val="28"/>
                <w:szCs w:val="28"/>
                <w:lang w:val="uk-UA"/>
              </w:rPr>
            </w:pPr>
            <w:r w:rsidRPr="007056F7">
              <w:rPr>
                <w:b/>
                <w:i/>
                <w:sz w:val="28"/>
                <w:szCs w:val="28"/>
                <w:lang w:val="uk-UA"/>
              </w:rPr>
              <w:t>(Частина третя відсутня)</w:t>
            </w:r>
          </w:p>
        </w:tc>
        <w:tc>
          <w:tcPr>
            <w:tcW w:w="7835" w:type="dxa"/>
          </w:tcPr>
          <w:p w:rsidR="002E7911" w:rsidRPr="007056F7" w:rsidRDefault="002E7911" w:rsidP="005C531F">
            <w:pPr>
              <w:ind w:firstLine="720"/>
              <w:jc w:val="both"/>
              <w:rPr>
                <w:sz w:val="28"/>
                <w:szCs w:val="28"/>
                <w:lang w:val="uk-UA"/>
              </w:rPr>
            </w:pPr>
            <w:r w:rsidRPr="007056F7">
              <w:rPr>
                <w:b/>
                <w:sz w:val="28"/>
                <w:szCs w:val="28"/>
                <w:highlight w:val="white"/>
                <w:lang w:val="uk-UA"/>
              </w:rPr>
              <w:t>Стаття 299.</w:t>
            </w:r>
            <w:r w:rsidRPr="007056F7">
              <w:rPr>
                <w:sz w:val="28"/>
                <w:szCs w:val="28"/>
                <w:highlight w:val="white"/>
              </w:rPr>
              <w:t> </w:t>
            </w:r>
            <w:r w:rsidRPr="007056F7">
              <w:rPr>
                <w:sz w:val="28"/>
                <w:szCs w:val="28"/>
                <w:highlight w:val="white"/>
                <w:lang w:val="uk-UA"/>
              </w:rPr>
              <w:t>Жорстоке поводження з тваринами</w:t>
            </w:r>
          </w:p>
          <w:p w:rsidR="00A16A23" w:rsidRDefault="00A16A23" w:rsidP="005C531F">
            <w:pPr>
              <w:ind w:firstLine="720"/>
              <w:jc w:val="both"/>
              <w:rPr>
                <w:sz w:val="28"/>
                <w:szCs w:val="28"/>
                <w:highlight w:val="white"/>
                <w:lang w:val="uk-UA"/>
              </w:rPr>
            </w:pPr>
          </w:p>
          <w:p w:rsidR="002E7911" w:rsidRPr="007056F7" w:rsidRDefault="002E7911" w:rsidP="005C531F">
            <w:pPr>
              <w:ind w:firstLine="720"/>
              <w:jc w:val="both"/>
              <w:rPr>
                <w:sz w:val="28"/>
                <w:szCs w:val="28"/>
                <w:lang w:val="uk-UA"/>
              </w:rPr>
            </w:pPr>
            <w:r w:rsidRPr="007056F7">
              <w:rPr>
                <w:sz w:val="28"/>
                <w:szCs w:val="28"/>
                <w:highlight w:val="white"/>
                <w:lang w:val="uk-UA"/>
              </w:rPr>
              <w:t xml:space="preserve">1. </w:t>
            </w:r>
            <w:r w:rsidRPr="007056F7">
              <w:rPr>
                <w:b/>
                <w:sz w:val="28"/>
                <w:szCs w:val="28"/>
                <w:lang w:val="uk-UA"/>
              </w:rPr>
              <w:t>Жорстоке поводження з тваринами, що відносяться до хребетних, вчинене з метою заподіяння тваринам страждань, каліцтва або загибелі, їх мордування</w:t>
            </w:r>
            <w:r w:rsidRPr="007056F7">
              <w:rPr>
                <w:sz w:val="28"/>
                <w:szCs w:val="28"/>
                <w:lang w:val="uk-UA"/>
              </w:rPr>
              <w:t xml:space="preserve">, а також </w:t>
            </w:r>
            <w:proofErr w:type="spellStart"/>
            <w:r w:rsidRPr="007056F7">
              <w:rPr>
                <w:sz w:val="28"/>
                <w:szCs w:val="28"/>
                <w:lang w:val="uk-UA"/>
              </w:rPr>
              <w:t>нацькування</w:t>
            </w:r>
            <w:proofErr w:type="spellEnd"/>
            <w:r w:rsidRPr="007056F7">
              <w:rPr>
                <w:sz w:val="28"/>
                <w:szCs w:val="28"/>
                <w:lang w:val="uk-UA"/>
              </w:rPr>
              <w:t xml:space="preserve"> зазначених тварин одна на одну, вчинене з хуліганських чи корисливих мотивів, -</w:t>
            </w:r>
          </w:p>
          <w:p w:rsidR="009C3688" w:rsidRDefault="009C3688" w:rsidP="005C531F">
            <w:pPr>
              <w:pStyle w:val="3f3f3f3f3f3f3f3f3f3f3f3f3f"/>
              <w:widowControl/>
              <w:spacing w:after="0" w:line="240" w:lineRule="auto"/>
              <w:ind w:firstLine="720"/>
              <w:jc w:val="both"/>
              <w:rPr>
                <w:rFonts w:hAnsi="Times New Roman"/>
                <w:b/>
                <w:sz w:val="28"/>
                <w:szCs w:val="28"/>
                <w:lang w:bidi="ar-SA"/>
              </w:rPr>
            </w:pPr>
          </w:p>
          <w:p w:rsidR="002E7911" w:rsidRPr="007056F7" w:rsidRDefault="002E7911" w:rsidP="005C531F">
            <w:pPr>
              <w:pStyle w:val="3f3f3f3f3f3f3f3f3f3f3f3f3f"/>
              <w:widowControl/>
              <w:spacing w:after="0" w:line="240" w:lineRule="auto"/>
              <w:ind w:firstLine="720"/>
              <w:jc w:val="both"/>
              <w:rPr>
                <w:rFonts w:hAnsi="Times New Roman"/>
                <w:b/>
                <w:sz w:val="28"/>
                <w:szCs w:val="28"/>
                <w:lang w:bidi="ar-SA"/>
              </w:rPr>
            </w:pPr>
            <w:r w:rsidRPr="007056F7">
              <w:rPr>
                <w:rFonts w:hAnsi="Times New Roman"/>
                <w:b/>
                <w:sz w:val="28"/>
                <w:szCs w:val="28"/>
                <w:lang w:bidi="ar-SA"/>
              </w:rPr>
              <w:t>карається штрафом до двохсот неоподатковуваних мінімумів доходів громадян або арештом на строк до шести місяців, або обмеженням волі на строк до двох років.</w:t>
            </w:r>
          </w:p>
          <w:p w:rsidR="002E7911" w:rsidRPr="007056F7" w:rsidRDefault="002E7911" w:rsidP="005C531F">
            <w:pPr>
              <w:pStyle w:val="3f3f3f3f3f3f3f3f3f3f3f3f3f"/>
              <w:widowControl/>
              <w:spacing w:after="0" w:line="240" w:lineRule="auto"/>
              <w:ind w:firstLine="720"/>
              <w:jc w:val="both"/>
              <w:rPr>
                <w:rFonts w:hAnsi="Times New Roman"/>
                <w:sz w:val="28"/>
                <w:szCs w:val="28"/>
              </w:rPr>
            </w:pPr>
          </w:p>
          <w:p w:rsidR="002E7911" w:rsidRPr="007056F7" w:rsidRDefault="002E7911" w:rsidP="005C531F">
            <w:pPr>
              <w:pStyle w:val="3f3f3f3f3f3f3f3f3f3f3f3f3f"/>
              <w:widowControl/>
              <w:spacing w:after="0" w:line="240" w:lineRule="auto"/>
              <w:ind w:firstLine="720"/>
              <w:jc w:val="both"/>
              <w:rPr>
                <w:rFonts w:hAnsi="Times New Roman"/>
                <w:sz w:val="28"/>
                <w:szCs w:val="28"/>
              </w:rPr>
            </w:pPr>
            <w:r w:rsidRPr="007056F7">
              <w:rPr>
                <w:rFonts w:hAnsi="Times New Roman"/>
                <w:sz w:val="28"/>
                <w:szCs w:val="28"/>
                <w:lang w:bidi="ar-SA"/>
              </w:rPr>
              <w:t xml:space="preserve">2. Ті самі дії, </w:t>
            </w:r>
            <w:r w:rsidRPr="007056F7">
              <w:rPr>
                <w:rFonts w:hAnsi="Times New Roman"/>
                <w:b/>
                <w:sz w:val="28"/>
                <w:szCs w:val="28"/>
                <w:lang w:bidi="ar-SA"/>
              </w:rPr>
              <w:t>якщо вони вчинені повторно чи за попередньою змовою групою осіб</w:t>
            </w:r>
            <w:r w:rsidRPr="007056F7">
              <w:rPr>
                <w:rFonts w:hAnsi="Times New Roman"/>
                <w:sz w:val="28"/>
                <w:szCs w:val="28"/>
                <w:lang w:bidi="ar-SA"/>
              </w:rPr>
              <w:t xml:space="preserve">, а також у присутності </w:t>
            </w:r>
            <w:r w:rsidRPr="007056F7">
              <w:rPr>
                <w:rFonts w:hAnsi="Times New Roman"/>
                <w:b/>
                <w:sz w:val="28"/>
                <w:szCs w:val="28"/>
                <w:lang w:bidi="ar-SA"/>
              </w:rPr>
              <w:t>неповнолітнього</w:t>
            </w:r>
            <w:r w:rsidRPr="007056F7">
              <w:rPr>
                <w:rFonts w:hAnsi="Times New Roman"/>
                <w:sz w:val="28"/>
                <w:szCs w:val="28"/>
                <w:lang w:bidi="ar-SA"/>
              </w:rPr>
              <w:t>, -</w:t>
            </w:r>
          </w:p>
          <w:p w:rsidR="002E7911" w:rsidRPr="007056F7" w:rsidRDefault="002E7911" w:rsidP="005C531F">
            <w:pPr>
              <w:pStyle w:val="3f3f3f3f3f3f3f3f3f3f3f3f3f"/>
              <w:widowControl/>
              <w:spacing w:after="0" w:line="240" w:lineRule="auto"/>
              <w:ind w:firstLine="720"/>
              <w:jc w:val="both"/>
              <w:rPr>
                <w:rFonts w:hAnsi="Times New Roman"/>
                <w:sz w:val="28"/>
                <w:szCs w:val="28"/>
                <w:lang w:bidi="ar-SA"/>
              </w:rPr>
            </w:pPr>
            <w:r w:rsidRPr="007056F7">
              <w:rPr>
                <w:rFonts w:hAnsi="Times New Roman"/>
                <w:b/>
                <w:sz w:val="28"/>
                <w:szCs w:val="28"/>
                <w:lang w:bidi="ar-SA"/>
              </w:rPr>
              <w:t>караються арештом на строк до шести місяців або обмеженням волі на строк до трьох років</w:t>
            </w:r>
            <w:r w:rsidRPr="007056F7">
              <w:rPr>
                <w:rFonts w:hAnsi="Times New Roman"/>
                <w:sz w:val="28"/>
                <w:szCs w:val="28"/>
                <w:lang w:bidi="ar-SA"/>
              </w:rPr>
              <w:t>.</w:t>
            </w:r>
          </w:p>
          <w:p w:rsidR="002E7911" w:rsidRPr="007056F7" w:rsidRDefault="002E7911" w:rsidP="005C531F">
            <w:pPr>
              <w:pStyle w:val="3f3f3f3f3f3f3f3f3f3f3f3f3f"/>
              <w:widowControl/>
              <w:spacing w:after="0" w:line="240" w:lineRule="auto"/>
              <w:ind w:firstLine="720"/>
              <w:jc w:val="both"/>
              <w:rPr>
                <w:rFonts w:hAnsi="Times New Roman"/>
                <w:sz w:val="28"/>
                <w:szCs w:val="28"/>
              </w:rPr>
            </w:pPr>
          </w:p>
          <w:p w:rsidR="002E7911" w:rsidRPr="007056F7" w:rsidRDefault="002E7911" w:rsidP="005C531F">
            <w:pPr>
              <w:pStyle w:val="3f3f3f3f3f3f3f3f3f3f3f3f3f"/>
              <w:widowControl/>
              <w:spacing w:after="0" w:line="240" w:lineRule="auto"/>
              <w:ind w:firstLine="720"/>
              <w:jc w:val="both"/>
              <w:rPr>
                <w:rFonts w:hAnsi="Times New Roman"/>
                <w:sz w:val="28"/>
                <w:szCs w:val="28"/>
              </w:rPr>
            </w:pPr>
            <w:r w:rsidRPr="007056F7">
              <w:rPr>
                <w:rFonts w:hAnsi="Times New Roman"/>
                <w:b/>
                <w:sz w:val="28"/>
                <w:szCs w:val="28"/>
                <w:highlight w:val="white"/>
                <w:lang w:bidi="ar-SA"/>
              </w:rPr>
              <w:t>3. Дії, передбачені частинами першою або другою цієї статті, якщо вони призвели до загибелі тварини, -</w:t>
            </w:r>
          </w:p>
          <w:p w:rsidR="002E7911" w:rsidRPr="007056F7" w:rsidRDefault="002E7911" w:rsidP="005C531F">
            <w:pPr>
              <w:pStyle w:val="3f3f3f3f3f3f3f3f3f3f3f3f3f"/>
              <w:widowControl/>
              <w:shd w:val="clear" w:color="auto" w:fill="FFFFFF"/>
              <w:spacing w:after="0" w:line="240" w:lineRule="auto"/>
              <w:ind w:firstLine="720"/>
              <w:jc w:val="both"/>
              <w:rPr>
                <w:rFonts w:hAnsi="Times New Roman"/>
                <w:sz w:val="28"/>
                <w:szCs w:val="28"/>
              </w:rPr>
            </w:pPr>
            <w:r w:rsidRPr="007056F7">
              <w:rPr>
                <w:rFonts w:hAnsi="Times New Roman"/>
                <w:b/>
                <w:sz w:val="28"/>
                <w:szCs w:val="28"/>
                <w:highlight w:val="white"/>
                <w:lang w:bidi="ar-SA"/>
              </w:rPr>
              <w:t>караються обмеженням волі на строк від одного до трьох років або позбавленням волі на той самий строк.</w:t>
            </w:r>
          </w:p>
        </w:tc>
      </w:tr>
      <w:tr w:rsidR="002E7911" w:rsidRPr="007056F7" w:rsidTr="007056F7">
        <w:tc>
          <w:tcPr>
            <w:tcW w:w="7213" w:type="dxa"/>
            <w:gridSpan w:val="2"/>
          </w:tcPr>
          <w:p w:rsidR="002E7911" w:rsidRPr="007056F7" w:rsidRDefault="002E7911" w:rsidP="005C531F">
            <w:pPr>
              <w:shd w:val="clear" w:color="auto" w:fill="FFFFFF"/>
              <w:ind w:left="215" w:right="240" w:firstLine="425"/>
              <w:jc w:val="center"/>
              <w:textAlignment w:val="baseline"/>
              <w:rPr>
                <w:b/>
                <w:i/>
                <w:sz w:val="28"/>
                <w:szCs w:val="28"/>
                <w:lang w:val="uk-UA"/>
              </w:rPr>
            </w:pPr>
          </w:p>
          <w:p w:rsidR="002E7911" w:rsidRPr="007056F7" w:rsidRDefault="002E7911" w:rsidP="005C531F">
            <w:pPr>
              <w:shd w:val="clear" w:color="auto" w:fill="FFFFFF"/>
              <w:ind w:left="215" w:right="240" w:firstLine="425"/>
              <w:jc w:val="center"/>
              <w:textAlignment w:val="baseline"/>
              <w:rPr>
                <w:b/>
                <w:i/>
                <w:sz w:val="28"/>
                <w:szCs w:val="28"/>
                <w:lang w:val="uk-UA"/>
              </w:rPr>
            </w:pPr>
          </w:p>
          <w:p w:rsidR="002E7911" w:rsidRPr="007056F7" w:rsidRDefault="002E7911" w:rsidP="005C531F">
            <w:pPr>
              <w:shd w:val="clear" w:color="auto" w:fill="FFFFFF"/>
              <w:ind w:left="215" w:right="240" w:firstLine="425"/>
              <w:jc w:val="center"/>
              <w:textAlignment w:val="baseline"/>
              <w:rPr>
                <w:i/>
                <w:sz w:val="28"/>
                <w:szCs w:val="28"/>
                <w:lang w:val="uk-UA"/>
              </w:rPr>
            </w:pPr>
            <w:r w:rsidRPr="007056F7">
              <w:rPr>
                <w:b/>
                <w:i/>
                <w:sz w:val="28"/>
                <w:szCs w:val="28"/>
                <w:lang w:val="uk-UA"/>
              </w:rPr>
              <w:t>(Стаття відсутня)</w:t>
            </w:r>
          </w:p>
        </w:tc>
        <w:tc>
          <w:tcPr>
            <w:tcW w:w="7835" w:type="dxa"/>
          </w:tcPr>
          <w:p w:rsidR="002E7911" w:rsidRPr="007056F7" w:rsidRDefault="002E7911" w:rsidP="005C531F">
            <w:pPr>
              <w:ind w:firstLine="720"/>
              <w:rPr>
                <w:b/>
                <w:sz w:val="28"/>
                <w:szCs w:val="28"/>
                <w:lang w:val="uk-UA"/>
              </w:rPr>
            </w:pPr>
            <w:proofErr w:type="spellStart"/>
            <w:r w:rsidRPr="007056F7">
              <w:rPr>
                <w:b/>
                <w:sz w:val="28"/>
                <w:szCs w:val="28"/>
                <w:highlight w:val="white"/>
              </w:rPr>
              <w:t>Стаття</w:t>
            </w:r>
            <w:proofErr w:type="spellEnd"/>
            <w:r w:rsidRPr="007056F7">
              <w:rPr>
                <w:b/>
                <w:sz w:val="28"/>
                <w:szCs w:val="28"/>
                <w:highlight w:val="white"/>
                <w:lang w:val="uk-UA"/>
              </w:rPr>
              <w:t xml:space="preserve"> </w:t>
            </w:r>
            <w:r w:rsidRPr="007056F7">
              <w:rPr>
                <w:b/>
                <w:sz w:val="28"/>
                <w:szCs w:val="28"/>
                <w:highlight w:val="white"/>
              </w:rPr>
              <w:t>299-1.</w:t>
            </w:r>
            <w:r w:rsidRPr="007056F7">
              <w:rPr>
                <w:sz w:val="28"/>
                <w:szCs w:val="28"/>
                <w:highlight w:val="white"/>
              </w:rPr>
              <w:t> </w:t>
            </w:r>
            <w:r w:rsidRPr="007056F7">
              <w:rPr>
                <w:b/>
                <w:sz w:val="28"/>
                <w:szCs w:val="28"/>
                <w:highlight w:val="white"/>
              </w:rPr>
              <w:t xml:space="preserve">Пропаганда </w:t>
            </w:r>
            <w:proofErr w:type="spellStart"/>
            <w:r w:rsidRPr="007056F7">
              <w:rPr>
                <w:b/>
                <w:sz w:val="28"/>
                <w:szCs w:val="28"/>
                <w:highlight w:val="white"/>
              </w:rPr>
              <w:t>жорстокого</w:t>
            </w:r>
            <w:proofErr w:type="spellEnd"/>
            <w:r w:rsidRPr="007056F7">
              <w:rPr>
                <w:b/>
                <w:sz w:val="28"/>
                <w:szCs w:val="28"/>
                <w:highlight w:val="white"/>
              </w:rPr>
              <w:t xml:space="preserve"> </w:t>
            </w:r>
            <w:proofErr w:type="spellStart"/>
            <w:r w:rsidRPr="007056F7">
              <w:rPr>
                <w:b/>
                <w:sz w:val="28"/>
                <w:szCs w:val="28"/>
                <w:highlight w:val="white"/>
              </w:rPr>
              <w:t>поводження</w:t>
            </w:r>
            <w:proofErr w:type="spellEnd"/>
            <w:r w:rsidRPr="007056F7">
              <w:rPr>
                <w:b/>
                <w:sz w:val="28"/>
                <w:szCs w:val="28"/>
                <w:highlight w:val="white"/>
              </w:rPr>
              <w:t xml:space="preserve"> з </w:t>
            </w:r>
            <w:proofErr w:type="spellStart"/>
            <w:r w:rsidRPr="007056F7">
              <w:rPr>
                <w:b/>
                <w:sz w:val="28"/>
                <w:szCs w:val="28"/>
                <w:highlight w:val="white"/>
              </w:rPr>
              <w:t>тваринами</w:t>
            </w:r>
            <w:proofErr w:type="spellEnd"/>
          </w:p>
          <w:p w:rsidR="002E7911" w:rsidRPr="007056F7" w:rsidRDefault="002E7911" w:rsidP="005C531F">
            <w:pPr>
              <w:pStyle w:val="3f3f3f3f3f3f3f3f3f3f3f3f3f"/>
              <w:widowControl/>
              <w:spacing w:after="0" w:line="240" w:lineRule="auto"/>
              <w:ind w:firstLine="720"/>
              <w:jc w:val="both"/>
              <w:rPr>
                <w:rFonts w:hAnsi="Times New Roman"/>
                <w:sz w:val="28"/>
                <w:szCs w:val="28"/>
              </w:rPr>
            </w:pPr>
            <w:r w:rsidRPr="007056F7">
              <w:rPr>
                <w:rFonts w:hAnsi="Times New Roman"/>
                <w:b/>
                <w:sz w:val="28"/>
                <w:szCs w:val="28"/>
                <w:lang w:bidi="ar-SA"/>
              </w:rPr>
              <w:t xml:space="preserve">Пропаганда жорстокого поводження з тваринами, </w:t>
            </w:r>
            <w:r w:rsidRPr="007056F7">
              <w:rPr>
                <w:rFonts w:hAnsi="Times New Roman"/>
                <w:b/>
                <w:sz w:val="28"/>
                <w:szCs w:val="28"/>
                <w:lang w:bidi="ar-SA"/>
              </w:rPr>
              <w:lastRenderedPageBreak/>
              <w:t>тобто поширення у будь-який спосіб інформації, спрямованої на спонукання інших осіб до жорстокого поводження з тваринами, безпідставного умертвіння або заподіяння каліцтва тваринам, що відносяться до хребетних, -</w:t>
            </w:r>
          </w:p>
          <w:p w:rsidR="002E7911" w:rsidRPr="007056F7" w:rsidRDefault="002E7911" w:rsidP="005C531F">
            <w:pPr>
              <w:pStyle w:val="3f3f3f3f3f3f3f3f3f3f3f3f3f"/>
              <w:widowControl/>
              <w:shd w:val="clear" w:color="auto" w:fill="FFFFFF"/>
              <w:spacing w:after="0" w:line="240" w:lineRule="auto"/>
              <w:ind w:firstLine="720"/>
              <w:jc w:val="both"/>
              <w:rPr>
                <w:rFonts w:hAnsi="Times New Roman"/>
                <w:sz w:val="28"/>
                <w:szCs w:val="28"/>
              </w:rPr>
            </w:pPr>
            <w:r w:rsidRPr="007056F7">
              <w:rPr>
                <w:rFonts w:hAnsi="Times New Roman"/>
                <w:b/>
                <w:sz w:val="28"/>
                <w:szCs w:val="28"/>
                <w:lang w:bidi="ar-SA"/>
              </w:rPr>
              <w:t>карається штрафом до ста неоподатковуваних мінімумів доходів громадян або арештом на строк до шести місяців.</w:t>
            </w:r>
          </w:p>
        </w:tc>
      </w:tr>
      <w:tr w:rsidR="002E7911" w:rsidRPr="007056F7" w:rsidTr="007056F7">
        <w:tc>
          <w:tcPr>
            <w:tcW w:w="7213" w:type="dxa"/>
            <w:gridSpan w:val="2"/>
          </w:tcPr>
          <w:p w:rsidR="002E7911" w:rsidRPr="00A16A23" w:rsidRDefault="002E7911" w:rsidP="005C531F">
            <w:pPr>
              <w:shd w:val="clear" w:color="auto" w:fill="FFFFFF"/>
              <w:ind w:left="215" w:right="240"/>
              <w:jc w:val="both"/>
              <w:textAlignment w:val="baseline"/>
              <w:rPr>
                <w:sz w:val="28"/>
                <w:szCs w:val="28"/>
                <w:lang w:val="uk-UA"/>
              </w:rPr>
            </w:pPr>
          </w:p>
          <w:p w:rsidR="002E7911" w:rsidRPr="007056F7" w:rsidRDefault="002E7911" w:rsidP="005C531F">
            <w:pPr>
              <w:shd w:val="clear" w:color="auto" w:fill="FFFFFF"/>
              <w:ind w:left="215" w:right="240"/>
              <w:jc w:val="both"/>
              <w:textAlignment w:val="baseline"/>
              <w:rPr>
                <w:sz w:val="28"/>
                <w:szCs w:val="28"/>
              </w:rPr>
            </w:pPr>
          </w:p>
          <w:p w:rsidR="002E7911" w:rsidRPr="007056F7" w:rsidRDefault="002E7911" w:rsidP="005C531F">
            <w:pPr>
              <w:shd w:val="clear" w:color="auto" w:fill="FFFFFF"/>
              <w:ind w:left="215" w:right="240" w:firstLine="425"/>
              <w:jc w:val="center"/>
              <w:textAlignment w:val="baseline"/>
              <w:rPr>
                <w:i/>
                <w:sz w:val="28"/>
                <w:szCs w:val="28"/>
                <w:lang w:val="uk-UA"/>
              </w:rPr>
            </w:pPr>
            <w:r w:rsidRPr="007056F7">
              <w:rPr>
                <w:b/>
                <w:i/>
                <w:sz w:val="28"/>
                <w:szCs w:val="28"/>
                <w:lang w:val="uk-UA"/>
              </w:rPr>
              <w:t>(Стаття відсутня)</w:t>
            </w:r>
          </w:p>
          <w:p w:rsidR="002E7911" w:rsidRPr="007056F7" w:rsidRDefault="002E7911" w:rsidP="005C531F">
            <w:pPr>
              <w:shd w:val="clear" w:color="auto" w:fill="FFFFFF"/>
              <w:ind w:left="215" w:right="240"/>
              <w:jc w:val="both"/>
              <w:textAlignment w:val="baseline"/>
              <w:rPr>
                <w:sz w:val="28"/>
                <w:szCs w:val="28"/>
              </w:rPr>
            </w:pPr>
          </w:p>
          <w:p w:rsidR="002E7911" w:rsidRPr="007056F7" w:rsidRDefault="002E7911" w:rsidP="005C531F">
            <w:pPr>
              <w:shd w:val="clear" w:color="auto" w:fill="FFFFFF"/>
              <w:ind w:left="215" w:right="240"/>
              <w:jc w:val="both"/>
              <w:textAlignment w:val="baseline"/>
              <w:rPr>
                <w:sz w:val="28"/>
                <w:szCs w:val="28"/>
              </w:rPr>
            </w:pPr>
          </w:p>
          <w:p w:rsidR="002E7911" w:rsidRPr="007056F7" w:rsidRDefault="002E7911" w:rsidP="005C531F">
            <w:pPr>
              <w:shd w:val="clear" w:color="auto" w:fill="FFFFFF"/>
              <w:ind w:left="215" w:right="240"/>
              <w:jc w:val="both"/>
              <w:textAlignment w:val="baseline"/>
              <w:rPr>
                <w:sz w:val="28"/>
                <w:szCs w:val="28"/>
              </w:rPr>
            </w:pPr>
          </w:p>
          <w:p w:rsidR="002E7911" w:rsidRPr="007056F7" w:rsidRDefault="002E7911" w:rsidP="005C531F">
            <w:pPr>
              <w:shd w:val="clear" w:color="auto" w:fill="FFFFFF"/>
              <w:ind w:left="215" w:right="240"/>
              <w:jc w:val="both"/>
              <w:textAlignment w:val="baseline"/>
              <w:rPr>
                <w:sz w:val="28"/>
                <w:szCs w:val="28"/>
              </w:rPr>
            </w:pPr>
          </w:p>
          <w:p w:rsidR="002E7911" w:rsidRPr="007056F7" w:rsidRDefault="002E7911" w:rsidP="005C531F">
            <w:pPr>
              <w:shd w:val="clear" w:color="auto" w:fill="FFFFFF"/>
              <w:ind w:left="215" w:right="240"/>
              <w:jc w:val="both"/>
              <w:textAlignment w:val="baseline"/>
              <w:rPr>
                <w:sz w:val="28"/>
                <w:szCs w:val="28"/>
              </w:rPr>
            </w:pPr>
          </w:p>
          <w:p w:rsidR="002E7911" w:rsidRPr="007056F7" w:rsidRDefault="002E7911" w:rsidP="005C531F">
            <w:pPr>
              <w:shd w:val="clear" w:color="auto" w:fill="FFFFFF"/>
              <w:ind w:left="215" w:right="240"/>
              <w:jc w:val="both"/>
              <w:textAlignment w:val="baseline"/>
              <w:rPr>
                <w:sz w:val="28"/>
                <w:szCs w:val="28"/>
              </w:rPr>
            </w:pPr>
          </w:p>
          <w:p w:rsidR="002E7911" w:rsidRPr="007056F7" w:rsidRDefault="002E7911" w:rsidP="005C531F">
            <w:pPr>
              <w:shd w:val="clear" w:color="auto" w:fill="FFFFFF"/>
              <w:ind w:left="215" w:right="240"/>
              <w:jc w:val="both"/>
              <w:textAlignment w:val="baseline"/>
              <w:rPr>
                <w:sz w:val="28"/>
                <w:szCs w:val="28"/>
              </w:rPr>
            </w:pPr>
          </w:p>
          <w:p w:rsidR="002E7911" w:rsidRPr="007056F7" w:rsidRDefault="002E7911" w:rsidP="005C531F">
            <w:pPr>
              <w:shd w:val="clear" w:color="auto" w:fill="FFFFFF"/>
              <w:ind w:left="215" w:right="240"/>
              <w:jc w:val="both"/>
              <w:textAlignment w:val="baseline"/>
              <w:rPr>
                <w:sz w:val="28"/>
                <w:szCs w:val="28"/>
              </w:rPr>
            </w:pPr>
          </w:p>
          <w:p w:rsidR="002E7911" w:rsidRPr="007056F7" w:rsidRDefault="002E7911" w:rsidP="005C531F">
            <w:pPr>
              <w:shd w:val="clear" w:color="auto" w:fill="FFFFFF"/>
              <w:ind w:left="215" w:right="240"/>
              <w:jc w:val="both"/>
              <w:textAlignment w:val="baseline"/>
              <w:rPr>
                <w:sz w:val="28"/>
                <w:szCs w:val="28"/>
              </w:rPr>
            </w:pPr>
          </w:p>
          <w:p w:rsidR="002E7911" w:rsidRPr="007056F7" w:rsidRDefault="002E7911" w:rsidP="005C531F">
            <w:pPr>
              <w:shd w:val="clear" w:color="auto" w:fill="FFFFFF"/>
              <w:ind w:left="215" w:right="240"/>
              <w:jc w:val="both"/>
              <w:textAlignment w:val="baseline"/>
              <w:rPr>
                <w:sz w:val="28"/>
                <w:szCs w:val="28"/>
                <w:lang w:val="uk-UA"/>
              </w:rPr>
            </w:pPr>
          </w:p>
        </w:tc>
        <w:tc>
          <w:tcPr>
            <w:tcW w:w="7835" w:type="dxa"/>
          </w:tcPr>
          <w:p w:rsidR="002E7911" w:rsidRPr="007056F7" w:rsidRDefault="002E7911" w:rsidP="005C531F">
            <w:pPr>
              <w:ind w:firstLine="720"/>
              <w:jc w:val="both"/>
              <w:rPr>
                <w:b/>
                <w:sz w:val="28"/>
                <w:szCs w:val="28"/>
              </w:rPr>
            </w:pPr>
            <w:proofErr w:type="spellStart"/>
            <w:r w:rsidRPr="007056F7">
              <w:rPr>
                <w:b/>
                <w:sz w:val="28"/>
                <w:szCs w:val="28"/>
                <w:highlight w:val="white"/>
              </w:rPr>
              <w:t>Стаття</w:t>
            </w:r>
            <w:proofErr w:type="spellEnd"/>
            <w:r w:rsidRPr="007056F7">
              <w:rPr>
                <w:b/>
                <w:sz w:val="28"/>
                <w:szCs w:val="28"/>
                <w:highlight w:val="white"/>
              </w:rPr>
              <w:t xml:space="preserve"> 299-2. </w:t>
            </w:r>
            <w:proofErr w:type="spellStart"/>
            <w:r w:rsidRPr="007056F7">
              <w:rPr>
                <w:b/>
                <w:sz w:val="28"/>
                <w:szCs w:val="28"/>
                <w:highlight w:val="white"/>
              </w:rPr>
              <w:t>Порушення</w:t>
            </w:r>
            <w:proofErr w:type="spellEnd"/>
            <w:r w:rsidRPr="007056F7">
              <w:rPr>
                <w:b/>
                <w:sz w:val="28"/>
                <w:szCs w:val="28"/>
                <w:highlight w:val="white"/>
              </w:rPr>
              <w:t xml:space="preserve"> </w:t>
            </w:r>
            <w:proofErr w:type="spellStart"/>
            <w:r w:rsidRPr="007056F7">
              <w:rPr>
                <w:b/>
                <w:sz w:val="28"/>
                <w:szCs w:val="28"/>
                <w:highlight w:val="white"/>
              </w:rPr>
              <w:t>законодавства</w:t>
            </w:r>
            <w:proofErr w:type="spellEnd"/>
            <w:r w:rsidRPr="007056F7">
              <w:rPr>
                <w:b/>
                <w:sz w:val="28"/>
                <w:szCs w:val="28"/>
                <w:highlight w:val="white"/>
              </w:rPr>
              <w:t xml:space="preserve"> у </w:t>
            </w:r>
            <w:proofErr w:type="spellStart"/>
            <w:r w:rsidRPr="007056F7">
              <w:rPr>
                <w:b/>
                <w:sz w:val="28"/>
                <w:szCs w:val="28"/>
                <w:highlight w:val="white"/>
              </w:rPr>
              <w:t>сфері</w:t>
            </w:r>
            <w:proofErr w:type="spellEnd"/>
            <w:r w:rsidRPr="007056F7">
              <w:rPr>
                <w:b/>
                <w:sz w:val="28"/>
                <w:szCs w:val="28"/>
                <w:highlight w:val="white"/>
              </w:rPr>
              <w:t xml:space="preserve"> </w:t>
            </w:r>
            <w:proofErr w:type="spellStart"/>
            <w:r w:rsidRPr="007056F7">
              <w:rPr>
                <w:b/>
                <w:sz w:val="28"/>
                <w:szCs w:val="28"/>
                <w:highlight w:val="white"/>
              </w:rPr>
              <w:t>захисту</w:t>
            </w:r>
            <w:proofErr w:type="spellEnd"/>
            <w:r w:rsidRPr="007056F7">
              <w:rPr>
                <w:b/>
                <w:sz w:val="28"/>
                <w:szCs w:val="28"/>
                <w:highlight w:val="white"/>
              </w:rPr>
              <w:t xml:space="preserve"> </w:t>
            </w:r>
            <w:proofErr w:type="spellStart"/>
            <w:r w:rsidRPr="007056F7">
              <w:rPr>
                <w:b/>
                <w:sz w:val="28"/>
                <w:szCs w:val="28"/>
                <w:highlight w:val="white"/>
              </w:rPr>
              <w:t>тварин</w:t>
            </w:r>
            <w:proofErr w:type="spellEnd"/>
            <w:r w:rsidRPr="007056F7">
              <w:rPr>
                <w:b/>
                <w:sz w:val="28"/>
                <w:szCs w:val="28"/>
                <w:highlight w:val="white"/>
              </w:rPr>
              <w:t xml:space="preserve"> </w:t>
            </w:r>
            <w:proofErr w:type="spellStart"/>
            <w:r w:rsidRPr="007056F7">
              <w:rPr>
                <w:b/>
                <w:sz w:val="28"/>
                <w:szCs w:val="28"/>
                <w:highlight w:val="white"/>
              </w:rPr>
              <w:t>від</w:t>
            </w:r>
            <w:proofErr w:type="spellEnd"/>
            <w:r w:rsidRPr="007056F7">
              <w:rPr>
                <w:b/>
                <w:sz w:val="28"/>
                <w:szCs w:val="28"/>
                <w:highlight w:val="white"/>
              </w:rPr>
              <w:t xml:space="preserve"> </w:t>
            </w:r>
            <w:proofErr w:type="spellStart"/>
            <w:r w:rsidRPr="007056F7">
              <w:rPr>
                <w:b/>
                <w:sz w:val="28"/>
                <w:szCs w:val="28"/>
                <w:highlight w:val="white"/>
              </w:rPr>
              <w:t>жорстокого</w:t>
            </w:r>
            <w:proofErr w:type="spellEnd"/>
            <w:r w:rsidRPr="007056F7">
              <w:rPr>
                <w:b/>
                <w:sz w:val="28"/>
                <w:szCs w:val="28"/>
                <w:highlight w:val="white"/>
              </w:rPr>
              <w:t xml:space="preserve"> </w:t>
            </w:r>
            <w:proofErr w:type="spellStart"/>
            <w:r w:rsidRPr="007056F7">
              <w:rPr>
                <w:b/>
                <w:sz w:val="28"/>
                <w:szCs w:val="28"/>
                <w:highlight w:val="white"/>
              </w:rPr>
              <w:t>поводження</w:t>
            </w:r>
            <w:proofErr w:type="spellEnd"/>
          </w:p>
          <w:p w:rsidR="002E7911" w:rsidRPr="007056F7" w:rsidRDefault="002E7911" w:rsidP="005C531F">
            <w:pPr>
              <w:pStyle w:val="3f3f3f3f3f3f3f3f3f3f3f3f3f"/>
              <w:widowControl/>
              <w:spacing w:after="0" w:line="240" w:lineRule="auto"/>
              <w:ind w:firstLine="720"/>
              <w:jc w:val="both"/>
              <w:rPr>
                <w:rFonts w:hAnsi="Times New Roman"/>
                <w:sz w:val="28"/>
                <w:szCs w:val="28"/>
              </w:rPr>
            </w:pPr>
            <w:r w:rsidRPr="007056F7">
              <w:rPr>
                <w:rFonts w:hAnsi="Times New Roman"/>
                <w:b/>
                <w:sz w:val="28"/>
                <w:szCs w:val="28"/>
                <w:highlight w:val="white"/>
                <w:lang w:bidi="ar-SA"/>
              </w:rPr>
              <w:t>Порушення законодавства у сфері захисту тварин від жорстокого поводження</w:t>
            </w:r>
            <w:r w:rsidRPr="007056F7">
              <w:rPr>
                <w:rFonts w:hAnsi="Times New Roman"/>
                <w:b/>
                <w:sz w:val="28"/>
                <w:szCs w:val="28"/>
                <w:lang w:bidi="ar-SA"/>
              </w:rPr>
              <w:t xml:space="preserve">, в тому числі вилов безпритульних собак, котів та інших  домашніх тварин окремими особами, які не мають на це відповідних повноважень, або використання не передбачених чинним законодавством методів регулювання чисельності тварин що не  утримуються  людиною, але  перебувають  в  умовах,  повністю  або  частково  створюваних діяльністю людини, якщо такі дії призвели до загибелі або травмування тварини, а у випадках порушення норм </w:t>
            </w:r>
            <w:r w:rsidRPr="007056F7">
              <w:rPr>
                <w:rFonts w:hAnsi="Times New Roman"/>
                <w:b/>
                <w:sz w:val="28"/>
                <w:szCs w:val="28"/>
                <w:highlight w:val="white"/>
                <w:lang w:bidi="ar-SA"/>
              </w:rPr>
              <w:t xml:space="preserve">законодавства у сфері захисту тварин від жорстокого поводження які регулюють порядок умертвіння тварин — до заподіяння тварині передсмертних страждань або у випадках умертвіння тварини негуманними методами, </w:t>
            </w:r>
            <w:r w:rsidRPr="007056F7">
              <w:rPr>
                <w:rFonts w:hAnsi="Times New Roman"/>
                <w:b/>
                <w:sz w:val="28"/>
                <w:szCs w:val="28"/>
                <w:lang w:bidi="ar-SA"/>
              </w:rPr>
              <w:t>-</w:t>
            </w:r>
          </w:p>
          <w:p w:rsidR="002E7911" w:rsidRPr="007056F7" w:rsidRDefault="002E7911" w:rsidP="005C531F">
            <w:pPr>
              <w:pStyle w:val="3f3f3f3f3f3f3f3f3f3f3f3f3f"/>
              <w:widowControl/>
              <w:spacing w:after="0" w:line="240" w:lineRule="auto"/>
              <w:ind w:firstLine="720"/>
              <w:jc w:val="both"/>
              <w:rPr>
                <w:rFonts w:hAnsi="Times New Roman"/>
                <w:sz w:val="28"/>
                <w:szCs w:val="28"/>
              </w:rPr>
            </w:pPr>
            <w:r w:rsidRPr="007056F7">
              <w:rPr>
                <w:rFonts w:hAnsi="Times New Roman"/>
                <w:b/>
                <w:sz w:val="28"/>
                <w:szCs w:val="28"/>
                <w:highlight w:val="white"/>
                <w:lang w:bidi="ar-SA"/>
              </w:rPr>
              <w:t>карається штрафом від ста до двохсот неоподатковуваних мінімумів доходів громадян або арештом на строк до шести місяців, або обмеженням волі на строк до двох років</w:t>
            </w:r>
            <w:r w:rsidRPr="007056F7">
              <w:rPr>
                <w:rFonts w:hAnsi="Times New Roman"/>
                <w:b/>
                <w:sz w:val="28"/>
                <w:szCs w:val="28"/>
                <w:lang w:bidi="ar-SA"/>
              </w:rPr>
              <w:t>.</w:t>
            </w:r>
          </w:p>
        </w:tc>
      </w:tr>
      <w:tr w:rsidR="007056F7" w:rsidRPr="007056F7" w:rsidTr="00E069E8">
        <w:tc>
          <w:tcPr>
            <w:tcW w:w="15048" w:type="dxa"/>
            <w:gridSpan w:val="3"/>
          </w:tcPr>
          <w:p w:rsidR="007056F7" w:rsidRPr="007056F7" w:rsidRDefault="007056F7" w:rsidP="007056F7">
            <w:pPr>
              <w:ind w:firstLine="720"/>
              <w:jc w:val="center"/>
              <w:rPr>
                <w:b/>
                <w:sz w:val="28"/>
                <w:szCs w:val="28"/>
                <w:highlight w:val="white"/>
              </w:rPr>
            </w:pPr>
            <w:r w:rsidRPr="007056F7">
              <w:rPr>
                <w:b/>
                <w:sz w:val="28"/>
                <w:szCs w:val="28"/>
              </w:rPr>
              <w:t xml:space="preserve">Кодекс </w:t>
            </w:r>
            <w:proofErr w:type="spellStart"/>
            <w:r w:rsidRPr="007056F7">
              <w:rPr>
                <w:b/>
                <w:sz w:val="28"/>
                <w:szCs w:val="28"/>
              </w:rPr>
              <w:t>України</w:t>
            </w:r>
            <w:proofErr w:type="spellEnd"/>
            <w:r w:rsidRPr="007056F7">
              <w:rPr>
                <w:b/>
                <w:sz w:val="28"/>
                <w:szCs w:val="28"/>
              </w:rPr>
              <w:t xml:space="preserve"> про </w:t>
            </w:r>
            <w:proofErr w:type="spellStart"/>
            <w:proofErr w:type="gramStart"/>
            <w:r w:rsidRPr="007056F7">
              <w:rPr>
                <w:b/>
                <w:sz w:val="28"/>
                <w:szCs w:val="28"/>
              </w:rPr>
              <w:t>адм</w:t>
            </w:r>
            <w:proofErr w:type="gramEnd"/>
            <w:r w:rsidRPr="007056F7">
              <w:rPr>
                <w:b/>
                <w:sz w:val="28"/>
                <w:szCs w:val="28"/>
              </w:rPr>
              <w:t>іністративні</w:t>
            </w:r>
            <w:proofErr w:type="spellEnd"/>
            <w:r w:rsidRPr="007056F7">
              <w:rPr>
                <w:b/>
                <w:sz w:val="28"/>
                <w:szCs w:val="28"/>
              </w:rPr>
              <w:t xml:space="preserve"> </w:t>
            </w:r>
            <w:proofErr w:type="spellStart"/>
            <w:r w:rsidRPr="007056F7">
              <w:rPr>
                <w:b/>
                <w:sz w:val="28"/>
                <w:szCs w:val="28"/>
              </w:rPr>
              <w:t>правопорушення</w:t>
            </w:r>
            <w:proofErr w:type="spellEnd"/>
          </w:p>
        </w:tc>
      </w:tr>
      <w:tr w:rsidR="007056F7" w:rsidRPr="007056F7" w:rsidTr="007056F7">
        <w:tc>
          <w:tcPr>
            <w:tcW w:w="7199" w:type="dxa"/>
          </w:tcPr>
          <w:p w:rsidR="007056F7" w:rsidRPr="007056F7" w:rsidRDefault="007056F7" w:rsidP="005C531F">
            <w:pPr>
              <w:pStyle w:val="3f3f3f3f3f3f3f3f3f3f3f3f3f"/>
              <w:widowControl/>
              <w:shd w:val="clear" w:color="auto" w:fill="FFFFFF"/>
              <w:spacing w:after="0" w:line="240" w:lineRule="auto"/>
              <w:ind w:right="240" w:firstLine="641"/>
              <w:jc w:val="both"/>
              <w:textAlignment w:val="baseline"/>
              <w:rPr>
                <w:rFonts w:hAnsi="Times New Roman"/>
                <w:b/>
                <w:sz w:val="28"/>
                <w:szCs w:val="28"/>
                <w:lang w:bidi="ar-SA"/>
              </w:rPr>
            </w:pPr>
            <w:r w:rsidRPr="007056F7">
              <w:rPr>
                <w:rFonts w:hAnsi="Times New Roman"/>
                <w:b/>
                <w:sz w:val="28"/>
                <w:szCs w:val="28"/>
                <w:lang w:bidi="ar-SA"/>
              </w:rPr>
              <w:t>Стаття 89. Жорстоке поводження з тваринами</w:t>
            </w:r>
          </w:p>
          <w:p w:rsidR="007056F7" w:rsidRPr="007056F7" w:rsidRDefault="007056F7" w:rsidP="005C531F">
            <w:pPr>
              <w:pStyle w:val="3f3f3f3f3f3f3f3f3f3f3f3f3f"/>
              <w:widowControl/>
              <w:shd w:val="clear" w:color="auto" w:fill="FFFFFF"/>
              <w:spacing w:after="0" w:line="240" w:lineRule="auto"/>
              <w:ind w:right="240" w:firstLine="641"/>
              <w:jc w:val="both"/>
              <w:textAlignment w:val="baseline"/>
              <w:rPr>
                <w:rFonts w:hAnsi="Times New Roman"/>
                <w:sz w:val="28"/>
                <w:szCs w:val="28"/>
              </w:rPr>
            </w:pPr>
          </w:p>
          <w:p w:rsidR="007056F7" w:rsidRPr="007056F7" w:rsidRDefault="007056F7" w:rsidP="005C531F">
            <w:pPr>
              <w:pStyle w:val="3f3f3f3f3f3f3f3f3f3f3f3f3f"/>
              <w:widowControl/>
              <w:spacing w:after="0" w:line="240" w:lineRule="auto"/>
              <w:ind w:firstLine="641"/>
              <w:jc w:val="both"/>
              <w:rPr>
                <w:rFonts w:hAnsi="Times New Roman"/>
                <w:sz w:val="28"/>
                <w:szCs w:val="28"/>
              </w:rPr>
            </w:pPr>
            <w:r w:rsidRPr="007056F7">
              <w:rPr>
                <w:rFonts w:hAnsi="Times New Roman"/>
                <w:sz w:val="28"/>
                <w:szCs w:val="28"/>
              </w:rPr>
              <w:t>Жорстоке поводження з тваринами, їх мордування або вчинення інших дій, що призвели до їх мучення, каліцтва чи загибелі, -</w:t>
            </w:r>
          </w:p>
          <w:p w:rsidR="00A16A23" w:rsidRDefault="00A16A23" w:rsidP="005C531F">
            <w:pPr>
              <w:pStyle w:val="3f3f3f3f3f3f3f3f3f3f3f3f3f"/>
              <w:widowControl/>
              <w:spacing w:after="0" w:line="240" w:lineRule="auto"/>
              <w:ind w:firstLine="641"/>
              <w:jc w:val="both"/>
              <w:rPr>
                <w:rFonts w:hAnsi="Times New Roman"/>
                <w:sz w:val="28"/>
                <w:szCs w:val="28"/>
              </w:rPr>
            </w:pPr>
          </w:p>
          <w:p w:rsidR="00A16A23" w:rsidRDefault="00A16A23" w:rsidP="005C531F">
            <w:pPr>
              <w:pStyle w:val="3f3f3f3f3f3f3f3f3f3f3f3f3f"/>
              <w:widowControl/>
              <w:spacing w:after="0" w:line="240" w:lineRule="auto"/>
              <w:ind w:firstLine="641"/>
              <w:jc w:val="both"/>
              <w:rPr>
                <w:rFonts w:hAnsi="Times New Roman"/>
                <w:sz w:val="28"/>
                <w:szCs w:val="28"/>
              </w:rPr>
            </w:pPr>
          </w:p>
          <w:p w:rsidR="00A16A23" w:rsidRDefault="00A16A23" w:rsidP="005C531F">
            <w:pPr>
              <w:pStyle w:val="3f3f3f3f3f3f3f3f3f3f3f3f3f"/>
              <w:widowControl/>
              <w:spacing w:after="0" w:line="240" w:lineRule="auto"/>
              <w:ind w:firstLine="641"/>
              <w:jc w:val="both"/>
              <w:rPr>
                <w:rFonts w:hAnsi="Times New Roman"/>
                <w:sz w:val="28"/>
                <w:szCs w:val="28"/>
              </w:rPr>
            </w:pPr>
          </w:p>
          <w:p w:rsidR="007056F7" w:rsidRPr="007056F7" w:rsidRDefault="007056F7" w:rsidP="005C531F">
            <w:pPr>
              <w:pStyle w:val="3f3f3f3f3f3f3f3f3f3f3f3f3f"/>
              <w:widowControl/>
              <w:spacing w:after="0" w:line="240" w:lineRule="auto"/>
              <w:ind w:firstLine="641"/>
              <w:jc w:val="both"/>
              <w:rPr>
                <w:rFonts w:hAnsi="Times New Roman"/>
                <w:sz w:val="28"/>
                <w:szCs w:val="28"/>
              </w:rPr>
            </w:pPr>
            <w:r w:rsidRPr="007056F7">
              <w:rPr>
                <w:rFonts w:hAnsi="Times New Roman"/>
                <w:sz w:val="28"/>
                <w:szCs w:val="28"/>
              </w:rPr>
              <w:t>тягнуть за собою накладення штрафу від дев'яти до двадцяти одного неоподатковуваного мінімуму доходів громадян.</w:t>
            </w:r>
          </w:p>
          <w:p w:rsidR="007056F7" w:rsidRPr="007056F7" w:rsidRDefault="007056F7" w:rsidP="005C531F">
            <w:pPr>
              <w:shd w:val="clear" w:color="auto" w:fill="FFFFFF"/>
              <w:ind w:right="240" w:firstLine="641"/>
              <w:jc w:val="both"/>
              <w:textAlignment w:val="baseline"/>
              <w:rPr>
                <w:sz w:val="28"/>
                <w:szCs w:val="28"/>
              </w:rPr>
            </w:pPr>
          </w:p>
          <w:p w:rsidR="007056F7" w:rsidRPr="00A16A23" w:rsidRDefault="007056F7" w:rsidP="005C531F">
            <w:pPr>
              <w:shd w:val="clear" w:color="auto" w:fill="FFFFFF"/>
              <w:ind w:right="240" w:firstLine="641"/>
              <w:jc w:val="both"/>
              <w:textAlignment w:val="baseline"/>
              <w:rPr>
                <w:sz w:val="28"/>
                <w:szCs w:val="28"/>
                <w:lang w:val="uk-UA"/>
              </w:rPr>
            </w:pPr>
          </w:p>
          <w:p w:rsidR="007056F7" w:rsidRDefault="00A16A23" w:rsidP="005C531F">
            <w:pPr>
              <w:shd w:val="clear" w:color="auto" w:fill="FFFFFF"/>
              <w:ind w:right="240" w:firstLine="641"/>
              <w:jc w:val="both"/>
              <w:textAlignment w:val="baseline"/>
              <w:rPr>
                <w:b/>
                <w:i/>
                <w:sz w:val="28"/>
                <w:szCs w:val="28"/>
                <w:lang w:val="uk-UA"/>
              </w:rPr>
            </w:pPr>
            <w:r>
              <w:rPr>
                <w:b/>
                <w:i/>
                <w:sz w:val="28"/>
                <w:szCs w:val="28"/>
                <w:lang w:val="uk-UA"/>
              </w:rPr>
              <w:t>(Ч</w:t>
            </w:r>
            <w:r w:rsidRPr="00A16A23">
              <w:rPr>
                <w:b/>
                <w:i/>
                <w:sz w:val="28"/>
                <w:szCs w:val="28"/>
                <w:lang w:val="uk-UA"/>
              </w:rPr>
              <w:t>астина друга відсутня)</w:t>
            </w:r>
          </w:p>
          <w:p w:rsidR="00A16A23" w:rsidRDefault="00A16A23" w:rsidP="005C531F">
            <w:pPr>
              <w:shd w:val="clear" w:color="auto" w:fill="FFFFFF"/>
              <w:ind w:right="240" w:firstLine="641"/>
              <w:jc w:val="both"/>
              <w:textAlignment w:val="baseline"/>
              <w:rPr>
                <w:b/>
                <w:i/>
                <w:sz w:val="28"/>
                <w:szCs w:val="28"/>
                <w:lang w:val="uk-UA"/>
              </w:rPr>
            </w:pPr>
          </w:p>
          <w:p w:rsidR="00A16A23" w:rsidRDefault="00A16A23" w:rsidP="005C531F">
            <w:pPr>
              <w:shd w:val="clear" w:color="auto" w:fill="FFFFFF"/>
              <w:ind w:right="240" w:firstLine="641"/>
              <w:jc w:val="both"/>
              <w:textAlignment w:val="baseline"/>
              <w:rPr>
                <w:b/>
                <w:i/>
                <w:sz w:val="28"/>
                <w:szCs w:val="28"/>
                <w:lang w:val="uk-UA"/>
              </w:rPr>
            </w:pPr>
          </w:p>
          <w:p w:rsidR="00A16A23" w:rsidRDefault="00A16A23" w:rsidP="005C531F">
            <w:pPr>
              <w:shd w:val="clear" w:color="auto" w:fill="FFFFFF"/>
              <w:ind w:right="240" w:firstLine="641"/>
              <w:jc w:val="both"/>
              <w:textAlignment w:val="baseline"/>
              <w:rPr>
                <w:b/>
                <w:i/>
                <w:sz w:val="28"/>
                <w:szCs w:val="28"/>
                <w:lang w:val="uk-UA"/>
              </w:rPr>
            </w:pPr>
          </w:p>
          <w:p w:rsidR="00A16A23" w:rsidRDefault="00A16A23" w:rsidP="005C531F">
            <w:pPr>
              <w:shd w:val="clear" w:color="auto" w:fill="FFFFFF"/>
              <w:ind w:right="240" w:firstLine="641"/>
              <w:jc w:val="both"/>
              <w:textAlignment w:val="baseline"/>
              <w:rPr>
                <w:b/>
                <w:i/>
                <w:sz w:val="28"/>
                <w:szCs w:val="28"/>
                <w:lang w:val="uk-UA"/>
              </w:rPr>
            </w:pPr>
          </w:p>
          <w:p w:rsidR="00A16A23" w:rsidRPr="00A16A23" w:rsidRDefault="00A16A23" w:rsidP="005C531F">
            <w:pPr>
              <w:shd w:val="clear" w:color="auto" w:fill="FFFFFF"/>
              <w:ind w:right="240" w:firstLine="641"/>
              <w:jc w:val="both"/>
              <w:textAlignment w:val="baseline"/>
              <w:rPr>
                <w:b/>
                <w:i/>
                <w:sz w:val="28"/>
                <w:szCs w:val="28"/>
                <w:lang w:val="uk-UA"/>
              </w:rPr>
            </w:pPr>
            <w:r>
              <w:rPr>
                <w:b/>
                <w:i/>
                <w:sz w:val="28"/>
                <w:szCs w:val="28"/>
                <w:lang w:val="uk-UA"/>
              </w:rPr>
              <w:t>(Частина третя відсутня)</w:t>
            </w:r>
          </w:p>
        </w:tc>
        <w:tc>
          <w:tcPr>
            <w:tcW w:w="7849" w:type="dxa"/>
            <w:gridSpan w:val="2"/>
          </w:tcPr>
          <w:p w:rsidR="007056F7" w:rsidRPr="007056F7" w:rsidRDefault="007056F7" w:rsidP="005C531F">
            <w:pPr>
              <w:pStyle w:val="3f3f3f3f3f3f3f3f3f3f3f3f3f"/>
              <w:widowControl/>
              <w:shd w:val="clear" w:color="auto" w:fill="FFFFFF"/>
              <w:spacing w:after="0" w:line="240" w:lineRule="auto"/>
              <w:ind w:right="240" w:firstLine="641"/>
              <w:jc w:val="both"/>
              <w:textAlignment w:val="baseline"/>
              <w:rPr>
                <w:rFonts w:hAnsi="Times New Roman"/>
                <w:b/>
                <w:sz w:val="28"/>
                <w:szCs w:val="28"/>
                <w:lang w:bidi="ar-SA"/>
              </w:rPr>
            </w:pPr>
            <w:r w:rsidRPr="007056F7">
              <w:rPr>
                <w:rFonts w:hAnsi="Times New Roman"/>
                <w:b/>
                <w:sz w:val="28"/>
                <w:szCs w:val="28"/>
                <w:lang w:bidi="ar-SA"/>
              </w:rPr>
              <w:lastRenderedPageBreak/>
              <w:t>Стаття 89. Жорстоке поводження з тваринами</w:t>
            </w:r>
          </w:p>
          <w:p w:rsidR="007056F7" w:rsidRPr="007056F7" w:rsidRDefault="007056F7" w:rsidP="005C531F">
            <w:pPr>
              <w:pStyle w:val="3f3f3f3f3f3f3f3f3f3f3f3f3f"/>
              <w:widowControl/>
              <w:shd w:val="clear" w:color="auto" w:fill="FFFFFF"/>
              <w:spacing w:after="0" w:line="240" w:lineRule="auto"/>
              <w:ind w:right="240" w:firstLine="641"/>
              <w:jc w:val="both"/>
              <w:textAlignment w:val="baseline"/>
              <w:rPr>
                <w:rFonts w:hAnsi="Times New Roman"/>
                <w:sz w:val="28"/>
                <w:szCs w:val="28"/>
              </w:rPr>
            </w:pPr>
          </w:p>
          <w:p w:rsidR="007056F7" w:rsidRPr="007056F7" w:rsidRDefault="007056F7" w:rsidP="005C531F">
            <w:pPr>
              <w:pStyle w:val="3f3f3f3f3f3f3f3f3f3f3f3f3f"/>
              <w:widowControl/>
              <w:spacing w:after="0" w:line="240" w:lineRule="auto"/>
              <w:ind w:firstLine="641"/>
              <w:jc w:val="both"/>
              <w:rPr>
                <w:rFonts w:hAnsi="Times New Roman"/>
                <w:sz w:val="28"/>
                <w:szCs w:val="28"/>
              </w:rPr>
            </w:pPr>
            <w:r w:rsidRPr="007056F7">
              <w:rPr>
                <w:rFonts w:hAnsi="Times New Roman"/>
                <w:sz w:val="28"/>
                <w:szCs w:val="28"/>
                <w:lang w:bidi="ar-SA"/>
              </w:rPr>
              <w:t xml:space="preserve">Жорстоке поводження з тваринами, </w:t>
            </w:r>
            <w:r w:rsidRPr="007056F7">
              <w:rPr>
                <w:rFonts w:hAnsi="Times New Roman"/>
                <w:b/>
                <w:sz w:val="28"/>
                <w:szCs w:val="28"/>
                <w:lang w:bidi="ar-SA"/>
              </w:rPr>
              <w:t>вчинене без мети заподіяння тварині страждань, каліцтва або загибелі, а також неналежний догляд за домашніми, сільськогосподарськими тваринами та дикими тваринами, що утримуються у неволі, якщо це призвело до каліцтва або загибелі тварини, -</w:t>
            </w:r>
          </w:p>
          <w:p w:rsidR="007056F7" w:rsidRPr="007056F7" w:rsidRDefault="007056F7" w:rsidP="005C531F">
            <w:pPr>
              <w:pStyle w:val="3f3f3f3f3f3f3f3f3f3f3f3f3f"/>
              <w:widowControl/>
              <w:spacing w:after="0" w:line="240" w:lineRule="auto"/>
              <w:ind w:firstLine="641"/>
              <w:jc w:val="both"/>
              <w:rPr>
                <w:rFonts w:hAnsi="Times New Roman"/>
                <w:b/>
                <w:sz w:val="28"/>
                <w:szCs w:val="28"/>
                <w:lang w:bidi="ar-SA"/>
              </w:rPr>
            </w:pPr>
            <w:r w:rsidRPr="007056F7">
              <w:rPr>
                <w:rFonts w:hAnsi="Times New Roman"/>
                <w:b/>
                <w:sz w:val="28"/>
                <w:szCs w:val="28"/>
                <w:lang w:bidi="ar-SA"/>
              </w:rPr>
              <w:t>тягнуть за собою накладення штрафу від десяти до ста неоподатковуваних мінімумів доходів громадян.</w:t>
            </w:r>
          </w:p>
          <w:p w:rsidR="007056F7" w:rsidRPr="007056F7" w:rsidRDefault="007056F7" w:rsidP="005C531F">
            <w:pPr>
              <w:pStyle w:val="3f3f3f3f3f3f3f3f3f3f3f3f3f"/>
              <w:widowControl/>
              <w:spacing w:after="0" w:line="240" w:lineRule="auto"/>
              <w:ind w:firstLine="641"/>
              <w:jc w:val="both"/>
              <w:rPr>
                <w:rFonts w:hAnsi="Times New Roman"/>
                <w:sz w:val="28"/>
                <w:szCs w:val="28"/>
              </w:rPr>
            </w:pPr>
          </w:p>
          <w:p w:rsidR="007056F7" w:rsidRPr="007056F7" w:rsidRDefault="007056F7" w:rsidP="005C531F">
            <w:pPr>
              <w:pStyle w:val="3f3f3f3f3f3f3f3f3f3f3f3f3f"/>
              <w:widowControl/>
              <w:spacing w:after="0" w:line="240" w:lineRule="auto"/>
              <w:ind w:firstLine="641"/>
              <w:jc w:val="both"/>
              <w:rPr>
                <w:rFonts w:hAnsi="Times New Roman"/>
                <w:sz w:val="28"/>
                <w:szCs w:val="28"/>
              </w:rPr>
            </w:pPr>
            <w:r w:rsidRPr="007056F7">
              <w:rPr>
                <w:rFonts w:hAnsi="Times New Roman"/>
                <w:b/>
                <w:sz w:val="28"/>
                <w:szCs w:val="28"/>
                <w:highlight w:val="white"/>
                <w:lang w:bidi="ar-SA"/>
              </w:rPr>
              <w:t>Ті самі дії, вчинені особою, яку протягом року було піддано адміністративному стягненню за одне з порушень, передбачених </w:t>
            </w:r>
            <w:hyperlink r:id="rId5" w:history="1">
              <w:r w:rsidRPr="007056F7">
                <w:rPr>
                  <w:rFonts w:hAnsi="Times New Roman"/>
                  <w:b/>
                  <w:sz w:val="28"/>
                  <w:szCs w:val="28"/>
                  <w:highlight w:val="white"/>
                  <w:lang w:bidi="ar-SA"/>
                </w:rPr>
                <w:t>частиною першою</w:t>
              </w:r>
            </w:hyperlink>
            <w:r w:rsidRPr="007056F7">
              <w:rPr>
                <w:rFonts w:hAnsi="Times New Roman"/>
                <w:b/>
                <w:sz w:val="28"/>
                <w:szCs w:val="28"/>
                <w:highlight w:val="white"/>
                <w:lang w:bidi="ar-SA"/>
              </w:rPr>
              <w:t> цієї статті, -</w:t>
            </w:r>
          </w:p>
          <w:p w:rsidR="007056F7" w:rsidRPr="007056F7" w:rsidRDefault="007056F7" w:rsidP="005C531F">
            <w:pPr>
              <w:pStyle w:val="3f3f3f3f3f3f3f3f3f3f3f3f3f"/>
              <w:widowControl/>
              <w:spacing w:after="0" w:line="240" w:lineRule="auto"/>
              <w:ind w:firstLine="641"/>
              <w:jc w:val="both"/>
              <w:rPr>
                <w:rFonts w:hAnsi="Times New Roman"/>
                <w:b/>
                <w:sz w:val="28"/>
                <w:szCs w:val="28"/>
                <w:lang w:bidi="ar-SA"/>
              </w:rPr>
            </w:pPr>
            <w:r w:rsidRPr="007056F7">
              <w:rPr>
                <w:rFonts w:hAnsi="Times New Roman"/>
                <w:b/>
                <w:sz w:val="28"/>
                <w:szCs w:val="28"/>
                <w:lang w:bidi="ar-SA"/>
              </w:rPr>
              <w:t>тягнуть за собою накладення штрафу від ста до двохсот неоподатковуваних мінімумів доходів громадян.</w:t>
            </w:r>
          </w:p>
          <w:p w:rsidR="007056F7" w:rsidRPr="007056F7" w:rsidRDefault="007056F7" w:rsidP="005C531F">
            <w:pPr>
              <w:pStyle w:val="3f3f3f3f3f3f3f3f3f3f3f3f3f"/>
              <w:widowControl/>
              <w:spacing w:after="0" w:line="240" w:lineRule="auto"/>
              <w:ind w:firstLine="641"/>
              <w:jc w:val="both"/>
              <w:rPr>
                <w:rFonts w:hAnsi="Times New Roman"/>
                <w:sz w:val="28"/>
                <w:szCs w:val="28"/>
              </w:rPr>
            </w:pPr>
          </w:p>
          <w:p w:rsidR="007056F7" w:rsidRPr="007056F7" w:rsidRDefault="007056F7" w:rsidP="005C531F">
            <w:pPr>
              <w:pStyle w:val="3f3f3f3f3f3f3f3f3f3f3f3f3f"/>
              <w:widowControl/>
              <w:spacing w:after="0" w:line="240" w:lineRule="auto"/>
              <w:ind w:firstLine="641"/>
              <w:jc w:val="both"/>
              <w:rPr>
                <w:rFonts w:hAnsi="Times New Roman"/>
                <w:sz w:val="28"/>
                <w:szCs w:val="28"/>
              </w:rPr>
            </w:pPr>
            <w:r w:rsidRPr="007056F7">
              <w:rPr>
                <w:rFonts w:hAnsi="Times New Roman"/>
                <w:b/>
                <w:sz w:val="28"/>
                <w:szCs w:val="28"/>
                <w:highlight w:val="white"/>
                <w:lang w:bidi="ar-SA"/>
              </w:rPr>
              <w:t xml:space="preserve">Неналежний нагляд за домашніми тваринами, наслідком якого стала втеча домашньої тварини за межі місця постійного утримання даної тварини, або відмова власника домашньої тварини від подальшого утримання даної тварини, в наслідок чого домашня тварина стала безпритульною, - </w:t>
            </w:r>
          </w:p>
          <w:p w:rsidR="007056F7" w:rsidRPr="007056F7" w:rsidRDefault="007056F7" w:rsidP="005C531F">
            <w:pPr>
              <w:pStyle w:val="3f3f3f3f3f3f3f3f3f3f3f3f3f"/>
              <w:widowControl/>
              <w:shd w:val="clear" w:color="auto" w:fill="FFFFFF"/>
              <w:spacing w:after="0" w:line="240" w:lineRule="auto"/>
              <w:ind w:firstLine="641"/>
              <w:jc w:val="both"/>
              <w:rPr>
                <w:rFonts w:hAnsi="Times New Roman"/>
                <w:sz w:val="28"/>
                <w:szCs w:val="28"/>
              </w:rPr>
            </w:pPr>
            <w:r w:rsidRPr="007056F7">
              <w:rPr>
                <w:rFonts w:hAnsi="Times New Roman"/>
                <w:b/>
                <w:sz w:val="28"/>
                <w:szCs w:val="28"/>
                <w:highlight w:val="white"/>
              </w:rPr>
              <w:t xml:space="preserve"> </w:t>
            </w:r>
            <w:r w:rsidRPr="007056F7">
              <w:rPr>
                <w:rFonts w:hAnsi="Times New Roman"/>
                <w:b/>
                <w:sz w:val="28"/>
                <w:szCs w:val="28"/>
                <w:highlight w:val="white"/>
                <w:lang w:bidi="ar-SA"/>
              </w:rPr>
              <w:t>тягне за собою накладення штрафу від трьох до десяти неоподатковуваних мінімумів доходів громадян.</w:t>
            </w:r>
          </w:p>
        </w:tc>
      </w:tr>
      <w:tr w:rsidR="007056F7" w:rsidRPr="007056F7" w:rsidTr="007056F7">
        <w:tc>
          <w:tcPr>
            <w:tcW w:w="15048" w:type="dxa"/>
            <w:gridSpan w:val="3"/>
          </w:tcPr>
          <w:p w:rsidR="007056F7" w:rsidRPr="007056F7" w:rsidRDefault="007056F7" w:rsidP="007056F7">
            <w:pPr>
              <w:pStyle w:val="3f3f3f3f3f3f3f3f3f3f3f3f3f"/>
              <w:widowControl/>
              <w:shd w:val="clear" w:color="auto" w:fill="FFFFFF"/>
              <w:spacing w:after="0" w:line="240" w:lineRule="auto"/>
              <w:ind w:right="240" w:firstLine="641"/>
              <w:jc w:val="center"/>
              <w:textAlignment w:val="baseline"/>
              <w:rPr>
                <w:rFonts w:hAnsi="Times New Roman"/>
                <w:b/>
                <w:sz w:val="28"/>
                <w:szCs w:val="28"/>
                <w:lang w:bidi="ar-SA"/>
              </w:rPr>
            </w:pPr>
            <w:r w:rsidRPr="007056F7">
              <w:rPr>
                <w:rFonts w:hAnsi="Times New Roman"/>
                <w:b/>
                <w:sz w:val="28"/>
                <w:szCs w:val="28"/>
              </w:rPr>
              <w:lastRenderedPageBreak/>
              <w:t>Цивільний кодекс України</w:t>
            </w:r>
          </w:p>
        </w:tc>
      </w:tr>
      <w:tr w:rsidR="007056F7" w:rsidRPr="007056F7" w:rsidTr="007056F7">
        <w:tc>
          <w:tcPr>
            <w:tcW w:w="7213" w:type="dxa"/>
            <w:gridSpan w:val="2"/>
            <w:vAlign w:val="center"/>
          </w:tcPr>
          <w:p w:rsidR="007056F7" w:rsidRPr="007056F7" w:rsidRDefault="007056F7" w:rsidP="005C531F">
            <w:pPr>
              <w:autoSpaceDE w:val="0"/>
              <w:autoSpaceDN w:val="0"/>
              <w:adjustRightInd w:val="0"/>
              <w:jc w:val="both"/>
              <w:rPr>
                <w:color w:val="000000"/>
                <w:kern w:val="1"/>
                <w:sz w:val="28"/>
                <w:szCs w:val="28"/>
                <w:lang w:val="uk-UA" w:eastAsia="uk-UA"/>
              </w:rPr>
            </w:pPr>
            <w:r w:rsidRPr="007056F7">
              <w:rPr>
                <w:b/>
                <w:bCs/>
                <w:color w:val="000000"/>
                <w:kern w:val="1"/>
                <w:sz w:val="28"/>
                <w:szCs w:val="28"/>
                <w:lang w:val="uk-UA" w:eastAsia="uk-UA"/>
              </w:rPr>
              <w:t>Стаття 177.</w:t>
            </w:r>
            <w:r w:rsidRPr="007056F7">
              <w:rPr>
                <w:color w:val="000000"/>
                <w:kern w:val="1"/>
                <w:sz w:val="28"/>
                <w:szCs w:val="28"/>
                <w:lang w:eastAsia="uk-UA"/>
              </w:rPr>
              <w:t> </w:t>
            </w:r>
            <w:r w:rsidRPr="007056F7">
              <w:rPr>
                <w:color w:val="000000"/>
                <w:kern w:val="1"/>
                <w:sz w:val="28"/>
                <w:szCs w:val="28"/>
                <w:lang w:val="uk-UA" w:eastAsia="uk-UA"/>
              </w:rPr>
              <w:t>Види об'єктів цивільних прав</w:t>
            </w:r>
          </w:p>
          <w:p w:rsidR="007056F7" w:rsidRPr="007056F7" w:rsidRDefault="007056F7" w:rsidP="005C531F">
            <w:pPr>
              <w:autoSpaceDE w:val="0"/>
              <w:autoSpaceDN w:val="0"/>
              <w:adjustRightInd w:val="0"/>
              <w:jc w:val="both"/>
              <w:rPr>
                <w:color w:val="000000"/>
                <w:kern w:val="1"/>
                <w:sz w:val="28"/>
                <w:szCs w:val="28"/>
                <w:lang w:val="uk-UA" w:eastAsia="uk-UA"/>
              </w:rPr>
            </w:pPr>
            <w:bookmarkStart w:id="1" w:name="n1037"/>
            <w:bookmarkEnd w:id="1"/>
            <w:r w:rsidRPr="007056F7">
              <w:rPr>
                <w:color w:val="000000"/>
                <w:kern w:val="1"/>
                <w:sz w:val="28"/>
                <w:szCs w:val="28"/>
                <w:lang w:val="uk-UA" w:eastAsia="uk-UA"/>
              </w:rPr>
              <w:t xml:space="preserve">1. Об'єктами цивільних прав є речі, у тому числі гроші та цінні папери, інше майно, майнові права, результати робіт, послуги, результати інтелектуальної, творчої діяльності, інформація, а також інші матеріальні і </w:t>
            </w:r>
            <w:r w:rsidRPr="007056F7">
              <w:rPr>
                <w:color w:val="000000"/>
                <w:kern w:val="1"/>
                <w:sz w:val="28"/>
                <w:szCs w:val="28"/>
                <w:lang w:val="uk-UA" w:eastAsia="uk-UA"/>
              </w:rPr>
              <w:lastRenderedPageBreak/>
              <w:t>нематеріальні блага.</w:t>
            </w:r>
          </w:p>
          <w:p w:rsidR="007056F7" w:rsidRPr="007056F7" w:rsidRDefault="007056F7" w:rsidP="005C531F">
            <w:pPr>
              <w:autoSpaceDE w:val="0"/>
              <w:autoSpaceDN w:val="0"/>
              <w:adjustRightInd w:val="0"/>
              <w:jc w:val="both"/>
              <w:rPr>
                <w:b/>
                <w:color w:val="000000"/>
                <w:kern w:val="1"/>
                <w:sz w:val="28"/>
                <w:szCs w:val="28"/>
                <w:lang w:eastAsia="uk-UA"/>
              </w:rPr>
            </w:pPr>
            <w:bookmarkStart w:id="2" w:name="n1038"/>
            <w:bookmarkEnd w:id="2"/>
            <w:r w:rsidRPr="007056F7">
              <w:rPr>
                <w:i/>
                <w:iCs/>
                <w:color w:val="000000"/>
                <w:kern w:val="1"/>
                <w:sz w:val="28"/>
                <w:szCs w:val="28"/>
                <w:lang w:eastAsia="uk-UA"/>
              </w:rPr>
              <w:t>{</w:t>
            </w:r>
            <w:proofErr w:type="spellStart"/>
            <w:r w:rsidRPr="007056F7">
              <w:rPr>
                <w:i/>
                <w:iCs/>
                <w:color w:val="000000"/>
                <w:kern w:val="1"/>
                <w:sz w:val="28"/>
                <w:szCs w:val="28"/>
                <w:lang w:eastAsia="uk-UA"/>
              </w:rPr>
              <w:t>Офіційне</w:t>
            </w:r>
            <w:proofErr w:type="spellEnd"/>
            <w:r w:rsidRPr="007056F7">
              <w:rPr>
                <w:i/>
                <w:iCs/>
                <w:color w:val="000000"/>
                <w:kern w:val="1"/>
                <w:sz w:val="28"/>
                <w:szCs w:val="28"/>
                <w:lang w:eastAsia="uk-UA"/>
              </w:rPr>
              <w:t xml:space="preserve"> </w:t>
            </w:r>
            <w:proofErr w:type="spellStart"/>
            <w:r w:rsidRPr="007056F7">
              <w:rPr>
                <w:i/>
                <w:iCs/>
                <w:color w:val="000000"/>
                <w:kern w:val="1"/>
                <w:sz w:val="28"/>
                <w:szCs w:val="28"/>
                <w:lang w:eastAsia="uk-UA"/>
              </w:rPr>
              <w:t>тлумачення</w:t>
            </w:r>
            <w:proofErr w:type="spellEnd"/>
            <w:r w:rsidRPr="007056F7">
              <w:rPr>
                <w:i/>
                <w:iCs/>
                <w:color w:val="000000"/>
                <w:kern w:val="1"/>
                <w:sz w:val="28"/>
                <w:szCs w:val="28"/>
                <w:lang w:eastAsia="uk-UA"/>
              </w:rPr>
              <w:t xml:space="preserve"> </w:t>
            </w:r>
            <w:proofErr w:type="spellStart"/>
            <w:r w:rsidRPr="007056F7">
              <w:rPr>
                <w:i/>
                <w:iCs/>
                <w:color w:val="000000"/>
                <w:kern w:val="1"/>
                <w:sz w:val="28"/>
                <w:szCs w:val="28"/>
                <w:lang w:eastAsia="uk-UA"/>
              </w:rPr>
              <w:t>положень</w:t>
            </w:r>
            <w:proofErr w:type="spellEnd"/>
            <w:r w:rsidRPr="007056F7">
              <w:rPr>
                <w:i/>
                <w:iCs/>
                <w:color w:val="000000"/>
                <w:kern w:val="1"/>
                <w:sz w:val="28"/>
                <w:szCs w:val="28"/>
                <w:lang w:eastAsia="uk-UA"/>
              </w:rPr>
              <w:t xml:space="preserve"> </w:t>
            </w:r>
            <w:proofErr w:type="spellStart"/>
            <w:r w:rsidRPr="007056F7">
              <w:rPr>
                <w:i/>
                <w:iCs/>
                <w:color w:val="000000"/>
                <w:kern w:val="1"/>
                <w:sz w:val="28"/>
                <w:szCs w:val="28"/>
                <w:lang w:eastAsia="uk-UA"/>
              </w:rPr>
              <w:t>статті</w:t>
            </w:r>
            <w:proofErr w:type="spellEnd"/>
            <w:r w:rsidRPr="007056F7">
              <w:rPr>
                <w:i/>
                <w:iCs/>
                <w:color w:val="000000"/>
                <w:kern w:val="1"/>
                <w:sz w:val="28"/>
                <w:szCs w:val="28"/>
                <w:lang w:eastAsia="uk-UA"/>
              </w:rPr>
              <w:t xml:space="preserve"> 177 див. в </w:t>
            </w:r>
            <w:proofErr w:type="spellStart"/>
            <w:proofErr w:type="gramStart"/>
            <w:r w:rsidRPr="007056F7">
              <w:rPr>
                <w:i/>
                <w:iCs/>
                <w:color w:val="000000"/>
                <w:kern w:val="1"/>
                <w:sz w:val="28"/>
                <w:szCs w:val="28"/>
                <w:lang w:eastAsia="uk-UA"/>
              </w:rPr>
              <w:t>Р</w:t>
            </w:r>
            <w:proofErr w:type="gramEnd"/>
            <w:r w:rsidRPr="007056F7">
              <w:rPr>
                <w:i/>
                <w:iCs/>
                <w:color w:val="000000"/>
                <w:kern w:val="1"/>
                <w:sz w:val="28"/>
                <w:szCs w:val="28"/>
                <w:lang w:eastAsia="uk-UA"/>
              </w:rPr>
              <w:t>ішенні</w:t>
            </w:r>
            <w:proofErr w:type="spellEnd"/>
            <w:r w:rsidRPr="007056F7">
              <w:rPr>
                <w:i/>
                <w:iCs/>
                <w:color w:val="000000"/>
                <w:kern w:val="1"/>
                <w:sz w:val="28"/>
                <w:szCs w:val="28"/>
                <w:lang w:eastAsia="uk-UA"/>
              </w:rPr>
              <w:t xml:space="preserve"> </w:t>
            </w:r>
            <w:proofErr w:type="spellStart"/>
            <w:r w:rsidRPr="007056F7">
              <w:rPr>
                <w:i/>
                <w:iCs/>
                <w:color w:val="000000"/>
                <w:kern w:val="1"/>
                <w:sz w:val="28"/>
                <w:szCs w:val="28"/>
                <w:lang w:eastAsia="uk-UA"/>
              </w:rPr>
              <w:t>Конституційного</w:t>
            </w:r>
            <w:proofErr w:type="spellEnd"/>
            <w:r w:rsidRPr="007056F7">
              <w:rPr>
                <w:i/>
                <w:iCs/>
                <w:color w:val="000000"/>
                <w:kern w:val="1"/>
                <w:sz w:val="28"/>
                <w:szCs w:val="28"/>
                <w:lang w:eastAsia="uk-UA"/>
              </w:rPr>
              <w:t xml:space="preserve"> Суду </w:t>
            </w:r>
            <w:hyperlink r:id="rId6" w:tgtFrame="_blank" w:history="1">
              <w:r w:rsidRPr="007056F7">
                <w:rPr>
                  <w:rStyle w:val="af6"/>
                  <w:i/>
                  <w:iCs/>
                  <w:kern w:val="1"/>
                  <w:sz w:val="28"/>
                  <w:szCs w:val="28"/>
                  <w:lang w:eastAsia="uk-UA"/>
                </w:rPr>
                <w:t xml:space="preserve">№ 31-рп/2009 </w:t>
              </w:r>
              <w:proofErr w:type="spellStart"/>
              <w:r w:rsidRPr="007056F7">
                <w:rPr>
                  <w:rStyle w:val="af6"/>
                  <w:i/>
                  <w:iCs/>
                  <w:kern w:val="1"/>
                  <w:sz w:val="28"/>
                  <w:szCs w:val="28"/>
                  <w:lang w:eastAsia="uk-UA"/>
                </w:rPr>
                <w:t>від</w:t>
              </w:r>
              <w:proofErr w:type="spellEnd"/>
              <w:r w:rsidRPr="007056F7">
                <w:rPr>
                  <w:rStyle w:val="af6"/>
                  <w:i/>
                  <w:iCs/>
                  <w:kern w:val="1"/>
                  <w:sz w:val="28"/>
                  <w:szCs w:val="28"/>
                  <w:lang w:eastAsia="uk-UA"/>
                </w:rPr>
                <w:t xml:space="preserve"> 10.12.2009</w:t>
              </w:r>
            </w:hyperlink>
            <w:r w:rsidRPr="007056F7">
              <w:rPr>
                <w:b/>
                <w:i/>
                <w:iCs/>
                <w:color w:val="000000"/>
                <w:kern w:val="1"/>
                <w:sz w:val="28"/>
                <w:szCs w:val="28"/>
                <w:lang w:eastAsia="uk-UA"/>
              </w:rPr>
              <w:t>}</w:t>
            </w:r>
          </w:p>
          <w:p w:rsidR="007056F7" w:rsidRPr="007056F7" w:rsidRDefault="007056F7" w:rsidP="005C531F">
            <w:pPr>
              <w:autoSpaceDE w:val="0"/>
              <w:autoSpaceDN w:val="0"/>
              <w:adjustRightInd w:val="0"/>
              <w:jc w:val="center"/>
              <w:rPr>
                <w:b/>
                <w:color w:val="000000"/>
                <w:kern w:val="1"/>
                <w:sz w:val="28"/>
                <w:szCs w:val="28"/>
                <w:lang w:eastAsia="uk-UA"/>
              </w:rPr>
            </w:pPr>
          </w:p>
        </w:tc>
        <w:tc>
          <w:tcPr>
            <w:tcW w:w="7835" w:type="dxa"/>
          </w:tcPr>
          <w:p w:rsidR="007056F7" w:rsidRPr="007056F7" w:rsidRDefault="007056F7" w:rsidP="005C531F">
            <w:pPr>
              <w:autoSpaceDE w:val="0"/>
              <w:autoSpaceDN w:val="0"/>
              <w:adjustRightInd w:val="0"/>
              <w:jc w:val="both"/>
              <w:rPr>
                <w:color w:val="000000"/>
                <w:kern w:val="1"/>
                <w:sz w:val="28"/>
                <w:szCs w:val="28"/>
                <w:lang w:val="uk-UA" w:eastAsia="uk-UA"/>
              </w:rPr>
            </w:pPr>
            <w:r w:rsidRPr="007056F7">
              <w:rPr>
                <w:b/>
                <w:bCs/>
                <w:color w:val="000000"/>
                <w:kern w:val="1"/>
                <w:sz w:val="28"/>
                <w:szCs w:val="28"/>
                <w:lang w:val="uk-UA" w:eastAsia="uk-UA"/>
              </w:rPr>
              <w:lastRenderedPageBreak/>
              <w:t>Стаття 177.</w:t>
            </w:r>
            <w:r w:rsidRPr="007056F7">
              <w:rPr>
                <w:color w:val="000000"/>
                <w:kern w:val="1"/>
                <w:sz w:val="28"/>
                <w:szCs w:val="28"/>
                <w:lang w:eastAsia="uk-UA"/>
              </w:rPr>
              <w:t> </w:t>
            </w:r>
            <w:r w:rsidRPr="007056F7">
              <w:rPr>
                <w:color w:val="000000"/>
                <w:kern w:val="1"/>
                <w:sz w:val="28"/>
                <w:szCs w:val="28"/>
                <w:lang w:val="uk-UA" w:eastAsia="uk-UA"/>
              </w:rPr>
              <w:t>Види об'єктів цивільних прав</w:t>
            </w:r>
          </w:p>
          <w:p w:rsidR="007056F7" w:rsidRPr="007056F7" w:rsidRDefault="007056F7" w:rsidP="005C531F">
            <w:pPr>
              <w:autoSpaceDE w:val="0"/>
              <w:autoSpaceDN w:val="0"/>
              <w:adjustRightInd w:val="0"/>
              <w:jc w:val="both"/>
              <w:rPr>
                <w:color w:val="000000"/>
                <w:kern w:val="1"/>
                <w:sz w:val="28"/>
                <w:szCs w:val="28"/>
                <w:lang w:val="uk-UA" w:eastAsia="uk-UA"/>
              </w:rPr>
            </w:pPr>
            <w:r w:rsidRPr="007056F7">
              <w:rPr>
                <w:color w:val="000000"/>
                <w:kern w:val="1"/>
                <w:sz w:val="28"/>
                <w:szCs w:val="28"/>
                <w:lang w:val="uk-UA" w:eastAsia="uk-UA"/>
              </w:rPr>
              <w:t xml:space="preserve">1. Об'єктами цивільних прав є речі, у тому числі гроші та цінні папери, </w:t>
            </w:r>
            <w:r w:rsidRPr="007056F7">
              <w:rPr>
                <w:b/>
                <w:color w:val="000000"/>
                <w:kern w:val="1"/>
                <w:sz w:val="28"/>
                <w:szCs w:val="28"/>
                <w:lang w:val="uk-UA" w:eastAsia="uk-UA"/>
              </w:rPr>
              <w:t>тварини</w:t>
            </w:r>
            <w:r w:rsidRPr="007056F7">
              <w:rPr>
                <w:color w:val="000000"/>
                <w:kern w:val="1"/>
                <w:sz w:val="28"/>
                <w:szCs w:val="28"/>
                <w:lang w:val="uk-UA" w:eastAsia="uk-UA"/>
              </w:rPr>
              <w:t>, інше майно, майнові права, результати робіт, послуги, результати інтелектуальної, творчої діяльності, інформація, а також інші матеріальні і нематеріальні блага.</w:t>
            </w:r>
          </w:p>
          <w:p w:rsidR="00A16A23" w:rsidRDefault="00A16A23" w:rsidP="005C531F">
            <w:pPr>
              <w:autoSpaceDE w:val="0"/>
              <w:autoSpaceDN w:val="0"/>
              <w:adjustRightInd w:val="0"/>
              <w:jc w:val="both"/>
              <w:rPr>
                <w:i/>
                <w:iCs/>
                <w:color w:val="000000"/>
                <w:kern w:val="1"/>
                <w:sz w:val="28"/>
                <w:szCs w:val="28"/>
                <w:lang w:val="uk-UA" w:eastAsia="uk-UA"/>
              </w:rPr>
            </w:pPr>
          </w:p>
          <w:p w:rsidR="007056F7" w:rsidRPr="007056F7" w:rsidRDefault="007056F7" w:rsidP="005C531F">
            <w:pPr>
              <w:autoSpaceDE w:val="0"/>
              <w:autoSpaceDN w:val="0"/>
              <w:adjustRightInd w:val="0"/>
              <w:jc w:val="both"/>
              <w:rPr>
                <w:b/>
                <w:color w:val="000000"/>
                <w:kern w:val="1"/>
                <w:sz w:val="28"/>
                <w:szCs w:val="28"/>
                <w:lang w:val="uk-UA" w:eastAsia="uk-UA"/>
              </w:rPr>
            </w:pPr>
            <w:r w:rsidRPr="007056F7">
              <w:rPr>
                <w:i/>
                <w:iCs/>
                <w:color w:val="000000"/>
                <w:kern w:val="1"/>
                <w:sz w:val="28"/>
                <w:szCs w:val="28"/>
                <w:lang w:eastAsia="uk-UA"/>
              </w:rPr>
              <w:t>{</w:t>
            </w:r>
            <w:proofErr w:type="spellStart"/>
            <w:r w:rsidRPr="007056F7">
              <w:rPr>
                <w:i/>
                <w:iCs/>
                <w:color w:val="000000"/>
                <w:kern w:val="1"/>
                <w:sz w:val="28"/>
                <w:szCs w:val="28"/>
                <w:lang w:eastAsia="uk-UA"/>
              </w:rPr>
              <w:t>Офіційне</w:t>
            </w:r>
            <w:proofErr w:type="spellEnd"/>
            <w:r w:rsidRPr="007056F7">
              <w:rPr>
                <w:i/>
                <w:iCs/>
                <w:color w:val="000000"/>
                <w:kern w:val="1"/>
                <w:sz w:val="28"/>
                <w:szCs w:val="28"/>
                <w:lang w:eastAsia="uk-UA"/>
              </w:rPr>
              <w:t xml:space="preserve"> </w:t>
            </w:r>
            <w:proofErr w:type="spellStart"/>
            <w:r w:rsidRPr="007056F7">
              <w:rPr>
                <w:i/>
                <w:iCs/>
                <w:color w:val="000000"/>
                <w:kern w:val="1"/>
                <w:sz w:val="28"/>
                <w:szCs w:val="28"/>
                <w:lang w:eastAsia="uk-UA"/>
              </w:rPr>
              <w:t>тлумачення</w:t>
            </w:r>
            <w:proofErr w:type="spellEnd"/>
            <w:r w:rsidRPr="007056F7">
              <w:rPr>
                <w:i/>
                <w:iCs/>
                <w:color w:val="000000"/>
                <w:kern w:val="1"/>
                <w:sz w:val="28"/>
                <w:szCs w:val="28"/>
                <w:lang w:eastAsia="uk-UA"/>
              </w:rPr>
              <w:t xml:space="preserve"> </w:t>
            </w:r>
            <w:proofErr w:type="spellStart"/>
            <w:r w:rsidRPr="007056F7">
              <w:rPr>
                <w:i/>
                <w:iCs/>
                <w:color w:val="000000"/>
                <w:kern w:val="1"/>
                <w:sz w:val="28"/>
                <w:szCs w:val="28"/>
                <w:lang w:eastAsia="uk-UA"/>
              </w:rPr>
              <w:t>положень</w:t>
            </w:r>
            <w:proofErr w:type="spellEnd"/>
            <w:r w:rsidRPr="007056F7">
              <w:rPr>
                <w:i/>
                <w:iCs/>
                <w:color w:val="000000"/>
                <w:kern w:val="1"/>
                <w:sz w:val="28"/>
                <w:szCs w:val="28"/>
                <w:lang w:eastAsia="uk-UA"/>
              </w:rPr>
              <w:t xml:space="preserve"> </w:t>
            </w:r>
            <w:proofErr w:type="spellStart"/>
            <w:r w:rsidRPr="007056F7">
              <w:rPr>
                <w:i/>
                <w:iCs/>
                <w:color w:val="000000"/>
                <w:kern w:val="1"/>
                <w:sz w:val="28"/>
                <w:szCs w:val="28"/>
                <w:lang w:eastAsia="uk-UA"/>
              </w:rPr>
              <w:t>статті</w:t>
            </w:r>
            <w:proofErr w:type="spellEnd"/>
            <w:r w:rsidRPr="007056F7">
              <w:rPr>
                <w:i/>
                <w:iCs/>
                <w:color w:val="000000"/>
                <w:kern w:val="1"/>
                <w:sz w:val="28"/>
                <w:szCs w:val="28"/>
                <w:lang w:eastAsia="uk-UA"/>
              </w:rPr>
              <w:t xml:space="preserve"> 177 див. в </w:t>
            </w:r>
            <w:proofErr w:type="spellStart"/>
            <w:proofErr w:type="gramStart"/>
            <w:r w:rsidRPr="007056F7">
              <w:rPr>
                <w:i/>
                <w:iCs/>
                <w:color w:val="000000"/>
                <w:kern w:val="1"/>
                <w:sz w:val="28"/>
                <w:szCs w:val="28"/>
                <w:lang w:eastAsia="uk-UA"/>
              </w:rPr>
              <w:t>Р</w:t>
            </w:r>
            <w:proofErr w:type="gramEnd"/>
            <w:r w:rsidRPr="007056F7">
              <w:rPr>
                <w:i/>
                <w:iCs/>
                <w:color w:val="000000"/>
                <w:kern w:val="1"/>
                <w:sz w:val="28"/>
                <w:szCs w:val="28"/>
                <w:lang w:eastAsia="uk-UA"/>
              </w:rPr>
              <w:t>ішенні</w:t>
            </w:r>
            <w:proofErr w:type="spellEnd"/>
            <w:r w:rsidRPr="007056F7">
              <w:rPr>
                <w:i/>
                <w:iCs/>
                <w:color w:val="000000"/>
                <w:kern w:val="1"/>
                <w:sz w:val="28"/>
                <w:szCs w:val="28"/>
                <w:lang w:eastAsia="uk-UA"/>
              </w:rPr>
              <w:t xml:space="preserve"> </w:t>
            </w:r>
            <w:proofErr w:type="spellStart"/>
            <w:r w:rsidRPr="007056F7">
              <w:rPr>
                <w:i/>
                <w:iCs/>
                <w:color w:val="000000"/>
                <w:kern w:val="1"/>
                <w:sz w:val="28"/>
                <w:szCs w:val="28"/>
                <w:lang w:eastAsia="uk-UA"/>
              </w:rPr>
              <w:t>Конституційного</w:t>
            </w:r>
            <w:proofErr w:type="spellEnd"/>
            <w:r w:rsidRPr="007056F7">
              <w:rPr>
                <w:i/>
                <w:iCs/>
                <w:color w:val="000000"/>
                <w:kern w:val="1"/>
                <w:sz w:val="28"/>
                <w:szCs w:val="28"/>
                <w:lang w:eastAsia="uk-UA"/>
              </w:rPr>
              <w:t xml:space="preserve"> Суду </w:t>
            </w:r>
            <w:hyperlink r:id="rId7" w:tgtFrame="_blank" w:history="1">
              <w:r w:rsidRPr="007056F7">
                <w:rPr>
                  <w:rStyle w:val="af6"/>
                  <w:i/>
                  <w:iCs/>
                  <w:kern w:val="1"/>
                  <w:sz w:val="28"/>
                  <w:szCs w:val="28"/>
                  <w:lang w:eastAsia="uk-UA"/>
                </w:rPr>
                <w:t xml:space="preserve">№ 31-рп/2009 </w:t>
              </w:r>
              <w:proofErr w:type="spellStart"/>
              <w:r w:rsidRPr="007056F7">
                <w:rPr>
                  <w:rStyle w:val="af6"/>
                  <w:i/>
                  <w:iCs/>
                  <w:kern w:val="1"/>
                  <w:sz w:val="28"/>
                  <w:szCs w:val="28"/>
                  <w:lang w:eastAsia="uk-UA"/>
                </w:rPr>
                <w:t>від</w:t>
              </w:r>
              <w:proofErr w:type="spellEnd"/>
              <w:r w:rsidRPr="007056F7">
                <w:rPr>
                  <w:rStyle w:val="af6"/>
                  <w:i/>
                  <w:iCs/>
                  <w:kern w:val="1"/>
                  <w:sz w:val="28"/>
                  <w:szCs w:val="28"/>
                  <w:lang w:eastAsia="uk-UA"/>
                </w:rPr>
                <w:t xml:space="preserve"> 10.12.2009</w:t>
              </w:r>
            </w:hyperlink>
          </w:p>
        </w:tc>
      </w:tr>
      <w:tr w:rsidR="007056F7" w:rsidRPr="007056F7" w:rsidTr="007056F7">
        <w:tc>
          <w:tcPr>
            <w:tcW w:w="7213" w:type="dxa"/>
            <w:gridSpan w:val="2"/>
            <w:vAlign w:val="center"/>
          </w:tcPr>
          <w:p w:rsidR="007056F7" w:rsidRPr="007056F7" w:rsidRDefault="007056F7" w:rsidP="005C531F">
            <w:pPr>
              <w:autoSpaceDE w:val="0"/>
              <w:autoSpaceDN w:val="0"/>
              <w:adjustRightInd w:val="0"/>
              <w:jc w:val="both"/>
              <w:rPr>
                <w:color w:val="000000"/>
                <w:kern w:val="1"/>
                <w:sz w:val="28"/>
                <w:szCs w:val="28"/>
                <w:lang w:eastAsia="uk-UA"/>
              </w:rPr>
            </w:pPr>
            <w:proofErr w:type="spellStart"/>
            <w:r w:rsidRPr="007056F7">
              <w:rPr>
                <w:b/>
                <w:bCs/>
                <w:color w:val="000000"/>
                <w:kern w:val="1"/>
                <w:sz w:val="28"/>
                <w:szCs w:val="28"/>
                <w:lang w:eastAsia="uk-UA"/>
              </w:rPr>
              <w:lastRenderedPageBreak/>
              <w:t>Стаття</w:t>
            </w:r>
            <w:proofErr w:type="spellEnd"/>
            <w:r w:rsidRPr="007056F7">
              <w:rPr>
                <w:b/>
                <w:bCs/>
                <w:color w:val="000000"/>
                <w:kern w:val="1"/>
                <w:sz w:val="28"/>
                <w:szCs w:val="28"/>
                <w:lang w:eastAsia="uk-UA"/>
              </w:rPr>
              <w:t xml:space="preserve"> 180.</w:t>
            </w:r>
            <w:r w:rsidRPr="007056F7">
              <w:rPr>
                <w:color w:val="000000"/>
                <w:kern w:val="1"/>
                <w:sz w:val="28"/>
                <w:szCs w:val="28"/>
                <w:lang w:eastAsia="uk-UA"/>
              </w:rPr>
              <w:t> </w:t>
            </w:r>
            <w:proofErr w:type="spellStart"/>
            <w:r w:rsidRPr="007056F7">
              <w:rPr>
                <w:color w:val="000000"/>
                <w:kern w:val="1"/>
                <w:sz w:val="28"/>
                <w:szCs w:val="28"/>
                <w:lang w:eastAsia="uk-UA"/>
              </w:rPr>
              <w:t>Тварини</w:t>
            </w:r>
            <w:proofErr w:type="spellEnd"/>
          </w:p>
          <w:p w:rsidR="007056F7" w:rsidRPr="007056F7" w:rsidRDefault="007056F7" w:rsidP="005C531F">
            <w:pPr>
              <w:autoSpaceDE w:val="0"/>
              <w:autoSpaceDN w:val="0"/>
              <w:adjustRightInd w:val="0"/>
              <w:jc w:val="both"/>
              <w:rPr>
                <w:color w:val="000000"/>
                <w:kern w:val="1"/>
                <w:sz w:val="28"/>
                <w:szCs w:val="28"/>
                <w:lang w:eastAsia="uk-UA"/>
              </w:rPr>
            </w:pPr>
            <w:bookmarkStart w:id="3" w:name="n1047"/>
            <w:bookmarkEnd w:id="3"/>
            <w:r w:rsidRPr="007056F7">
              <w:rPr>
                <w:color w:val="000000"/>
                <w:kern w:val="1"/>
                <w:sz w:val="28"/>
                <w:szCs w:val="28"/>
                <w:lang w:eastAsia="uk-UA"/>
              </w:rPr>
              <w:t xml:space="preserve">1. </w:t>
            </w:r>
            <w:proofErr w:type="spellStart"/>
            <w:r w:rsidRPr="007056F7">
              <w:rPr>
                <w:color w:val="000000"/>
                <w:kern w:val="1"/>
                <w:sz w:val="28"/>
                <w:szCs w:val="28"/>
                <w:lang w:eastAsia="uk-UA"/>
              </w:rPr>
              <w:t>Тварини</w:t>
            </w:r>
            <w:proofErr w:type="spellEnd"/>
            <w:r w:rsidRPr="007056F7">
              <w:rPr>
                <w:color w:val="000000"/>
                <w:kern w:val="1"/>
                <w:sz w:val="28"/>
                <w:szCs w:val="28"/>
                <w:lang w:eastAsia="uk-UA"/>
              </w:rPr>
              <w:t xml:space="preserve"> є </w:t>
            </w:r>
            <w:proofErr w:type="spellStart"/>
            <w:r w:rsidRPr="007056F7">
              <w:rPr>
                <w:color w:val="000000"/>
                <w:kern w:val="1"/>
                <w:sz w:val="28"/>
                <w:szCs w:val="28"/>
                <w:lang w:eastAsia="uk-UA"/>
              </w:rPr>
              <w:t>особливим</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об'єктом</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цивільних</w:t>
            </w:r>
            <w:proofErr w:type="spellEnd"/>
            <w:r w:rsidRPr="007056F7">
              <w:rPr>
                <w:color w:val="000000"/>
                <w:kern w:val="1"/>
                <w:sz w:val="28"/>
                <w:szCs w:val="28"/>
                <w:lang w:eastAsia="uk-UA"/>
              </w:rPr>
              <w:t xml:space="preserve"> прав. На них </w:t>
            </w:r>
            <w:proofErr w:type="spellStart"/>
            <w:r w:rsidRPr="007056F7">
              <w:rPr>
                <w:color w:val="000000"/>
                <w:kern w:val="1"/>
                <w:sz w:val="28"/>
                <w:szCs w:val="28"/>
                <w:lang w:eastAsia="uk-UA"/>
              </w:rPr>
              <w:t>поширюється</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правовий</w:t>
            </w:r>
            <w:proofErr w:type="spellEnd"/>
            <w:r w:rsidRPr="007056F7">
              <w:rPr>
                <w:color w:val="000000"/>
                <w:kern w:val="1"/>
                <w:sz w:val="28"/>
                <w:szCs w:val="28"/>
                <w:lang w:eastAsia="uk-UA"/>
              </w:rPr>
              <w:t xml:space="preserve"> режим </w:t>
            </w:r>
            <w:proofErr w:type="spellStart"/>
            <w:r w:rsidRPr="007056F7">
              <w:rPr>
                <w:color w:val="000000"/>
                <w:kern w:val="1"/>
                <w:sz w:val="28"/>
                <w:szCs w:val="28"/>
                <w:lang w:eastAsia="uk-UA"/>
              </w:rPr>
              <w:t>речі</w:t>
            </w:r>
            <w:proofErr w:type="spellEnd"/>
            <w:r w:rsidRPr="007056F7">
              <w:rPr>
                <w:color w:val="000000"/>
                <w:kern w:val="1"/>
                <w:sz w:val="28"/>
                <w:szCs w:val="28"/>
                <w:lang w:eastAsia="uk-UA"/>
              </w:rPr>
              <w:t xml:space="preserve">, </w:t>
            </w:r>
            <w:proofErr w:type="spellStart"/>
            <w:proofErr w:type="gramStart"/>
            <w:r w:rsidRPr="007056F7">
              <w:rPr>
                <w:color w:val="000000"/>
                <w:kern w:val="1"/>
                <w:sz w:val="28"/>
                <w:szCs w:val="28"/>
                <w:lang w:eastAsia="uk-UA"/>
              </w:rPr>
              <w:t>кр</w:t>
            </w:r>
            <w:proofErr w:type="gramEnd"/>
            <w:r w:rsidRPr="007056F7">
              <w:rPr>
                <w:color w:val="000000"/>
                <w:kern w:val="1"/>
                <w:sz w:val="28"/>
                <w:szCs w:val="28"/>
                <w:lang w:eastAsia="uk-UA"/>
              </w:rPr>
              <w:t>ім</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випадків</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встановлених</w:t>
            </w:r>
            <w:proofErr w:type="spellEnd"/>
            <w:r w:rsidRPr="007056F7">
              <w:rPr>
                <w:color w:val="000000"/>
                <w:kern w:val="1"/>
                <w:sz w:val="28"/>
                <w:szCs w:val="28"/>
                <w:lang w:eastAsia="uk-UA"/>
              </w:rPr>
              <w:t xml:space="preserve"> законом.</w:t>
            </w:r>
          </w:p>
          <w:p w:rsidR="007056F7" w:rsidRPr="007056F7" w:rsidRDefault="007056F7" w:rsidP="005C531F">
            <w:pPr>
              <w:autoSpaceDE w:val="0"/>
              <w:autoSpaceDN w:val="0"/>
              <w:adjustRightInd w:val="0"/>
              <w:jc w:val="both"/>
              <w:rPr>
                <w:color w:val="000000"/>
                <w:kern w:val="1"/>
                <w:sz w:val="28"/>
                <w:szCs w:val="28"/>
                <w:lang w:val="uk-UA" w:eastAsia="uk-UA"/>
              </w:rPr>
            </w:pPr>
            <w:bookmarkStart w:id="4" w:name="n1048"/>
            <w:bookmarkEnd w:id="4"/>
          </w:p>
          <w:p w:rsidR="00A16A23" w:rsidRPr="00A16A23" w:rsidRDefault="007056F7" w:rsidP="005C531F">
            <w:pPr>
              <w:autoSpaceDE w:val="0"/>
              <w:autoSpaceDN w:val="0"/>
              <w:adjustRightInd w:val="0"/>
              <w:jc w:val="both"/>
              <w:rPr>
                <w:color w:val="000000"/>
                <w:kern w:val="1"/>
                <w:sz w:val="28"/>
                <w:szCs w:val="28"/>
                <w:lang w:eastAsia="uk-UA"/>
              </w:rPr>
            </w:pPr>
            <w:r w:rsidRPr="007056F7">
              <w:rPr>
                <w:color w:val="000000"/>
                <w:kern w:val="1"/>
                <w:sz w:val="28"/>
                <w:szCs w:val="28"/>
                <w:lang w:eastAsia="uk-UA"/>
              </w:rPr>
              <w:t xml:space="preserve">2. Правила </w:t>
            </w:r>
            <w:proofErr w:type="spellStart"/>
            <w:r w:rsidRPr="007056F7">
              <w:rPr>
                <w:color w:val="000000"/>
                <w:kern w:val="1"/>
                <w:sz w:val="28"/>
                <w:szCs w:val="28"/>
                <w:lang w:eastAsia="uk-UA"/>
              </w:rPr>
              <w:t>поводження</w:t>
            </w:r>
            <w:proofErr w:type="spellEnd"/>
            <w:r w:rsidRPr="007056F7">
              <w:rPr>
                <w:color w:val="000000"/>
                <w:kern w:val="1"/>
                <w:sz w:val="28"/>
                <w:szCs w:val="28"/>
                <w:lang w:eastAsia="uk-UA"/>
              </w:rPr>
              <w:t xml:space="preserve"> з </w:t>
            </w:r>
            <w:proofErr w:type="spellStart"/>
            <w:r w:rsidRPr="007056F7">
              <w:rPr>
                <w:color w:val="000000"/>
                <w:kern w:val="1"/>
                <w:sz w:val="28"/>
                <w:szCs w:val="28"/>
                <w:lang w:eastAsia="uk-UA"/>
              </w:rPr>
              <w:t>тваринами</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встановлюються</w:t>
            </w:r>
            <w:proofErr w:type="spellEnd"/>
            <w:r w:rsidRPr="007056F7">
              <w:rPr>
                <w:color w:val="000000"/>
                <w:kern w:val="1"/>
                <w:sz w:val="28"/>
                <w:szCs w:val="28"/>
                <w:lang w:eastAsia="uk-UA"/>
              </w:rPr>
              <w:t> </w:t>
            </w:r>
            <w:hyperlink r:id="rId8" w:tgtFrame="_blank" w:history="1">
              <w:r w:rsidRPr="007056F7">
                <w:rPr>
                  <w:rStyle w:val="af6"/>
                  <w:kern w:val="1"/>
                  <w:sz w:val="28"/>
                  <w:szCs w:val="28"/>
                  <w:lang w:eastAsia="uk-UA"/>
                </w:rPr>
                <w:t>законом</w:t>
              </w:r>
            </w:hyperlink>
            <w:r w:rsidRPr="007056F7">
              <w:rPr>
                <w:color w:val="000000"/>
                <w:kern w:val="1"/>
                <w:sz w:val="28"/>
                <w:szCs w:val="28"/>
                <w:lang w:eastAsia="uk-UA"/>
              </w:rPr>
              <w:t>.</w:t>
            </w:r>
            <w:bookmarkStart w:id="5" w:name="n1049"/>
            <w:bookmarkEnd w:id="5"/>
          </w:p>
          <w:p w:rsidR="007056F7" w:rsidRPr="007056F7" w:rsidRDefault="007056F7" w:rsidP="005C531F">
            <w:pPr>
              <w:autoSpaceDE w:val="0"/>
              <w:autoSpaceDN w:val="0"/>
              <w:adjustRightInd w:val="0"/>
              <w:jc w:val="both"/>
              <w:rPr>
                <w:color w:val="000000"/>
                <w:kern w:val="1"/>
                <w:sz w:val="28"/>
                <w:szCs w:val="28"/>
                <w:lang w:eastAsia="uk-UA"/>
              </w:rPr>
            </w:pPr>
            <w:r w:rsidRPr="007056F7">
              <w:rPr>
                <w:color w:val="000000"/>
                <w:kern w:val="1"/>
                <w:sz w:val="28"/>
                <w:szCs w:val="28"/>
                <w:lang w:eastAsia="uk-UA"/>
              </w:rPr>
              <w:t xml:space="preserve">3. </w:t>
            </w:r>
            <w:proofErr w:type="spellStart"/>
            <w:r w:rsidRPr="007056F7">
              <w:rPr>
                <w:color w:val="000000"/>
                <w:kern w:val="1"/>
                <w:sz w:val="28"/>
                <w:szCs w:val="28"/>
                <w:lang w:eastAsia="uk-UA"/>
              </w:rPr>
              <w:t>Тварини</w:t>
            </w:r>
            <w:proofErr w:type="spellEnd"/>
            <w:r w:rsidRPr="007056F7">
              <w:rPr>
                <w:color w:val="000000"/>
                <w:kern w:val="1"/>
                <w:sz w:val="28"/>
                <w:szCs w:val="28"/>
                <w:lang w:eastAsia="uk-UA"/>
              </w:rPr>
              <w:t xml:space="preserve">, </w:t>
            </w:r>
            <w:proofErr w:type="spellStart"/>
            <w:proofErr w:type="gramStart"/>
            <w:r w:rsidRPr="007056F7">
              <w:rPr>
                <w:color w:val="000000"/>
                <w:kern w:val="1"/>
                <w:sz w:val="28"/>
                <w:szCs w:val="28"/>
                <w:lang w:eastAsia="uk-UA"/>
              </w:rPr>
              <w:t>занесен</w:t>
            </w:r>
            <w:proofErr w:type="gramEnd"/>
            <w:r w:rsidRPr="007056F7">
              <w:rPr>
                <w:color w:val="000000"/>
                <w:kern w:val="1"/>
                <w:sz w:val="28"/>
                <w:szCs w:val="28"/>
                <w:lang w:eastAsia="uk-UA"/>
              </w:rPr>
              <w:t>і</w:t>
            </w:r>
            <w:proofErr w:type="spellEnd"/>
            <w:r w:rsidRPr="007056F7">
              <w:rPr>
                <w:color w:val="000000"/>
                <w:kern w:val="1"/>
                <w:sz w:val="28"/>
                <w:szCs w:val="28"/>
                <w:lang w:eastAsia="uk-UA"/>
              </w:rPr>
              <w:t xml:space="preserve"> до </w:t>
            </w:r>
            <w:proofErr w:type="spellStart"/>
            <w:r w:rsidRPr="007056F7">
              <w:rPr>
                <w:color w:val="000000"/>
                <w:kern w:val="1"/>
                <w:sz w:val="28"/>
                <w:szCs w:val="28"/>
                <w:lang w:eastAsia="uk-UA"/>
              </w:rPr>
              <w:t>Червоної</w:t>
            </w:r>
            <w:proofErr w:type="spellEnd"/>
            <w:r w:rsidRPr="007056F7">
              <w:rPr>
                <w:color w:val="000000"/>
                <w:kern w:val="1"/>
                <w:sz w:val="28"/>
                <w:szCs w:val="28"/>
                <w:lang w:eastAsia="uk-UA"/>
              </w:rPr>
              <w:t xml:space="preserve"> книги </w:t>
            </w:r>
            <w:proofErr w:type="spellStart"/>
            <w:r w:rsidRPr="007056F7">
              <w:rPr>
                <w:color w:val="000000"/>
                <w:kern w:val="1"/>
                <w:sz w:val="28"/>
                <w:szCs w:val="28"/>
                <w:lang w:eastAsia="uk-UA"/>
              </w:rPr>
              <w:t>України</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можуть</w:t>
            </w:r>
            <w:proofErr w:type="spellEnd"/>
            <w:r w:rsidRPr="007056F7">
              <w:rPr>
                <w:color w:val="000000"/>
                <w:kern w:val="1"/>
                <w:sz w:val="28"/>
                <w:szCs w:val="28"/>
                <w:lang w:eastAsia="uk-UA"/>
              </w:rPr>
              <w:t xml:space="preserve"> бути предметом </w:t>
            </w:r>
            <w:proofErr w:type="spellStart"/>
            <w:r w:rsidRPr="007056F7">
              <w:rPr>
                <w:color w:val="000000"/>
                <w:kern w:val="1"/>
                <w:sz w:val="28"/>
                <w:szCs w:val="28"/>
                <w:lang w:eastAsia="uk-UA"/>
              </w:rPr>
              <w:t>цивільного</w:t>
            </w:r>
            <w:proofErr w:type="spellEnd"/>
            <w:r w:rsidRPr="007056F7">
              <w:rPr>
                <w:color w:val="000000"/>
                <w:kern w:val="1"/>
                <w:sz w:val="28"/>
                <w:szCs w:val="28"/>
                <w:lang w:eastAsia="uk-UA"/>
              </w:rPr>
              <w:t xml:space="preserve"> обороту </w:t>
            </w:r>
            <w:proofErr w:type="spellStart"/>
            <w:r w:rsidRPr="007056F7">
              <w:rPr>
                <w:color w:val="000000"/>
                <w:kern w:val="1"/>
                <w:sz w:val="28"/>
                <w:szCs w:val="28"/>
                <w:lang w:eastAsia="uk-UA"/>
              </w:rPr>
              <w:t>лише</w:t>
            </w:r>
            <w:proofErr w:type="spellEnd"/>
            <w:r w:rsidRPr="007056F7">
              <w:rPr>
                <w:color w:val="000000"/>
                <w:kern w:val="1"/>
                <w:sz w:val="28"/>
                <w:szCs w:val="28"/>
                <w:lang w:eastAsia="uk-UA"/>
              </w:rPr>
              <w:t xml:space="preserve"> у </w:t>
            </w:r>
            <w:proofErr w:type="spellStart"/>
            <w:r w:rsidRPr="007056F7">
              <w:rPr>
                <w:color w:val="000000"/>
                <w:kern w:val="1"/>
                <w:sz w:val="28"/>
                <w:szCs w:val="28"/>
                <w:lang w:eastAsia="uk-UA"/>
              </w:rPr>
              <w:t>випадках</w:t>
            </w:r>
            <w:proofErr w:type="spellEnd"/>
            <w:r w:rsidRPr="007056F7">
              <w:rPr>
                <w:color w:val="000000"/>
                <w:kern w:val="1"/>
                <w:sz w:val="28"/>
                <w:szCs w:val="28"/>
                <w:lang w:eastAsia="uk-UA"/>
              </w:rPr>
              <w:t xml:space="preserve"> та порядку, </w:t>
            </w:r>
            <w:proofErr w:type="spellStart"/>
            <w:r w:rsidRPr="007056F7">
              <w:rPr>
                <w:color w:val="000000"/>
                <w:kern w:val="1"/>
                <w:sz w:val="28"/>
                <w:szCs w:val="28"/>
                <w:lang w:eastAsia="uk-UA"/>
              </w:rPr>
              <w:t>встановлених</w:t>
            </w:r>
            <w:proofErr w:type="spellEnd"/>
            <w:r w:rsidRPr="007056F7">
              <w:rPr>
                <w:color w:val="000000"/>
                <w:kern w:val="1"/>
                <w:sz w:val="28"/>
                <w:szCs w:val="28"/>
                <w:lang w:eastAsia="uk-UA"/>
              </w:rPr>
              <w:t> </w:t>
            </w:r>
            <w:hyperlink r:id="rId9" w:tgtFrame="_blank" w:history="1">
              <w:r w:rsidRPr="007056F7">
                <w:rPr>
                  <w:rStyle w:val="af6"/>
                  <w:kern w:val="1"/>
                  <w:sz w:val="28"/>
                  <w:szCs w:val="28"/>
                  <w:lang w:eastAsia="uk-UA"/>
                </w:rPr>
                <w:t>законом</w:t>
              </w:r>
            </w:hyperlink>
            <w:r w:rsidRPr="007056F7">
              <w:rPr>
                <w:color w:val="000000"/>
                <w:kern w:val="1"/>
                <w:sz w:val="28"/>
                <w:szCs w:val="28"/>
                <w:lang w:eastAsia="uk-UA"/>
              </w:rPr>
              <w:t>.</w:t>
            </w:r>
          </w:p>
          <w:p w:rsidR="007056F7" w:rsidRPr="007056F7" w:rsidRDefault="007056F7" w:rsidP="005C531F">
            <w:pPr>
              <w:autoSpaceDE w:val="0"/>
              <w:autoSpaceDN w:val="0"/>
              <w:adjustRightInd w:val="0"/>
              <w:jc w:val="both"/>
              <w:rPr>
                <w:color w:val="000000"/>
                <w:kern w:val="1"/>
                <w:sz w:val="28"/>
                <w:szCs w:val="28"/>
                <w:lang w:eastAsia="uk-UA"/>
              </w:rPr>
            </w:pPr>
          </w:p>
        </w:tc>
        <w:tc>
          <w:tcPr>
            <w:tcW w:w="7835" w:type="dxa"/>
          </w:tcPr>
          <w:p w:rsidR="007056F7" w:rsidRPr="007056F7" w:rsidRDefault="007056F7" w:rsidP="005C531F">
            <w:pPr>
              <w:autoSpaceDE w:val="0"/>
              <w:autoSpaceDN w:val="0"/>
              <w:adjustRightInd w:val="0"/>
              <w:jc w:val="both"/>
              <w:rPr>
                <w:color w:val="000000"/>
                <w:kern w:val="1"/>
                <w:sz w:val="28"/>
                <w:szCs w:val="28"/>
                <w:lang w:eastAsia="uk-UA"/>
              </w:rPr>
            </w:pPr>
            <w:proofErr w:type="spellStart"/>
            <w:r w:rsidRPr="007056F7">
              <w:rPr>
                <w:b/>
                <w:bCs/>
                <w:color w:val="000000"/>
                <w:kern w:val="1"/>
                <w:sz w:val="28"/>
                <w:szCs w:val="28"/>
                <w:lang w:eastAsia="uk-UA"/>
              </w:rPr>
              <w:t>Стаття</w:t>
            </w:r>
            <w:proofErr w:type="spellEnd"/>
            <w:r w:rsidRPr="007056F7">
              <w:rPr>
                <w:b/>
                <w:bCs/>
                <w:color w:val="000000"/>
                <w:kern w:val="1"/>
                <w:sz w:val="28"/>
                <w:szCs w:val="28"/>
                <w:lang w:eastAsia="uk-UA"/>
              </w:rPr>
              <w:t xml:space="preserve"> 180.</w:t>
            </w:r>
            <w:r w:rsidRPr="007056F7">
              <w:rPr>
                <w:b/>
                <w:color w:val="000000"/>
                <w:kern w:val="1"/>
                <w:sz w:val="28"/>
                <w:szCs w:val="28"/>
                <w:lang w:eastAsia="uk-UA"/>
              </w:rPr>
              <w:t> </w:t>
            </w:r>
            <w:proofErr w:type="spellStart"/>
            <w:r w:rsidRPr="007056F7">
              <w:rPr>
                <w:color w:val="000000"/>
                <w:kern w:val="1"/>
                <w:sz w:val="28"/>
                <w:szCs w:val="28"/>
                <w:lang w:eastAsia="uk-UA"/>
              </w:rPr>
              <w:t>Тварини</w:t>
            </w:r>
            <w:proofErr w:type="spellEnd"/>
          </w:p>
          <w:p w:rsidR="00A16A23" w:rsidRPr="00A16A23" w:rsidRDefault="007056F7" w:rsidP="005C531F">
            <w:pPr>
              <w:autoSpaceDE w:val="0"/>
              <w:autoSpaceDN w:val="0"/>
              <w:adjustRightInd w:val="0"/>
              <w:jc w:val="both"/>
              <w:rPr>
                <w:color w:val="000000"/>
                <w:kern w:val="1"/>
                <w:sz w:val="28"/>
                <w:szCs w:val="28"/>
                <w:lang w:val="uk-UA" w:eastAsia="uk-UA"/>
              </w:rPr>
            </w:pPr>
            <w:r w:rsidRPr="007056F7">
              <w:rPr>
                <w:color w:val="000000"/>
                <w:kern w:val="1"/>
                <w:sz w:val="28"/>
                <w:szCs w:val="28"/>
                <w:lang w:eastAsia="uk-UA"/>
              </w:rPr>
              <w:t xml:space="preserve">1. </w:t>
            </w:r>
            <w:proofErr w:type="spellStart"/>
            <w:r w:rsidRPr="007056F7">
              <w:rPr>
                <w:b/>
                <w:color w:val="000000"/>
                <w:kern w:val="1"/>
                <w:sz w:val="28"/>
                <w:szCs w:val="28"/>
                <w:lang w:eastAsia="uk-UA"/>
              </w:rPr>
              <w:t>Тварин</w:t>
            </w:r>
            <w:proofErr w:type="spellEnd"/>
            <w:r w:rsidRPr="007056F7">
              <w:rPr>
                <w:b/>
                <w:color w:val="000000"/>
                <w:kern w:val="1"/>
                <w:sz w:val="28"/>
                <w:szCs w:val="28"/>
                <w:lang w:val="uk-UA" w:eastAsia="uk-UA"/>
              </w:rPr>
              <w:t xml:space="preserve">а це жива істота, яка відмінна від людини, не є предметом, </w:t>
            </w:r>
            <w:proofErr w:type="gramStart"/>
            <w:r w:rsidRPr="007056F7">
              <w:rPr>
                <w:b/>
                <w:color w:val="000000"/>
                <w:kern w:val="1"/>
                <w:sz w:val="28"/>
                <w:szCs w:val="28"/>
                <w:lang w:val="uk-UA" w:eastAsia="uk-UA"/>
              </w:rPr>
              <w:t>над</w:t>
            </w:r>
            <w:proofErr w:type="gramEnd"/>
            <w:r w:rsidRPr="007056F7">
              <w:rPr>
                <w:b/>
                <w:color w:val="000000"/>
                <w:kern w:val="1"/>
                <w:sz w:val="28"/>
                <w:szCs w:val="28"/>
                <w:lang w:val="uk-UA" w:eastAsia="uk-UA"/>
              </w:rPr>
              <w:t>ілена властивостями чутливості та</w:t>
            </w:r>
            <w:r w:rsidRPr="007056F7">
              <w:rPr>
                <w:color w:val="000000"/>
                <w:kern w:val="1"/>
                <w:sz w:val="28"/>
                <w:szCs w:val="28"/>
                <w:lang w:eastAsia="uk-UA"/>
              </w:rPr>
              <w:t xml:space="preserve"> є </w:t>
            </w:r>
            <w:proofErr w:type="spellStart"/>
            <w:r w:rsidRPr="007056F7">
              <w:rPr>
                <w:color w:val="000000"/>
                <w:kern w:val="1"/>
                <w:sz w:val="28"/>
                <w:szCs w:val="28"/>
                <w:lang w:eastAsia="uk-UA"/>
              </w:rPr>
              <w:t>особливим</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об'єктом</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цивільних</w:t>
            </w:r>
            <w:proofErr w:type="spellEnd"/>
            <w:r w:rsidRPr="007056F7">
              <w:rPr>
                <w:color w:val="000000"/>
                <w:kern w:val="1"/>
                <w:sz w:val="28"/>
                <w:szCs w:val="28"/>
                <w:lang w:eastAsia="uk-UA"/>
              </w:rPr>
              <w:t xml:space="preserve"> прав. На них </w:t>
            </w:r>
            <w:proofErr w:type="spellStart"/>
            <w:r w:rsidRPr="007056F7">
              <w:rPr>
                <w:color w:val="000000"/>
                <w:kern w:val="1"/>
                <w:sz w:val="28"/>
                <w:szCs w:val="28"/>
                <w:lang w:eastAsia="uk-UA"/>
              </w:rPr>
              <w:t>поширюється</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правовий</w:t>
            </w:r>
            <w:proofErr w:type="spellEnd"/>
            <w:r w:rsidRPr="007056F7">
              <w:rPr>
                <w:color w:val="000000"/>
                <w:kern w:val="1"/>
                <w:sz w:val="28"/>
                <w:szCs w:val="28"/>
                <w:lang w:eastAsia="uk-UA"/>
              </w:rPr>
              <w:t xml:space="preserve"> режим </w:t>
            </w:r>
            <w:r w:rsidRPr="007056F7">
              <w:rPr>
                <w:b/>
                <w:color w:val="000000"/>
                <w:kern w:val="1"/>
                <w:sz w:val="28"/>
                <w:szCs w:val="28"/>
                <w:lang w:val="uk-UA" w:eastAsia="uk-UA"/>
              </w:rPr>
              <w:t>майна</w:t>
            </w:r>
            <w:r w:rsidRPr="007056F7">
              <w:rPr>
                <w:color w:val="000000"/>
                <w:kern w:val="1"/>
                <w:sz w:val="28"/>
                <w:szCs w:val="28"/>
                <w:lang w:eastAsia="uk-UA"/>
              </w:rPr>
              <w:t xml:space="preserve">, </w:t>
            </w:r>
            <w:proofErr w:type="spellStart"/>
            <w:proofErr w:type="gramStart"/>
            <w:r w:rsidRPr="007056F7">
              <w:rPr>
                <w:color w:val="000000"/>
                <w:kern w:val="1"/>
                <w:sz w:val="28"/>
                <w:szCs w:val="28"/>
                <w:lang w:eastAsia="uk-UA"/>
              </w:rPr>
              <w:t>кр</w:t>
            </w:r>
            <w:proofErr w:type="gramEnd"/>
            <w:r w:rsidRPr="007056F7">
              <w:rPr>
                <w:color w:val="000000"/>
                <w:kern w:val="1"/>
                <w:sz w:val="28"/>
                <w:szCs w:val="28"/>
                <w:lang w:eastAsia="uk-UA"/>
              </w:rPr>
              <w:t>ім</w:t>
            </w:r>
            <w:proofErr w:type="spellEnd"/>
            <w:r w:rsidRPr="007056F7">
              <w:rPr>
                <w:color w:val="000000"/>
                <w:kern w:val="1"/>
                <w:sz w:val="28"/>
                <w:szCs w:val="28"/>
                <w:lang w:eastAsia="uk-UA"/>
              </w:rPr>
              <w:t xml:space="preserve"> </w:t>
            </w:r>
            <w:proofErr w:type="spellStart"/>
            <w:r w:rsidR="00A16A23">
              <w:rPr>
                <w:color w:val="000000"/>
                <w:kern w:val="1"/>
                <w:sz w:val="28"/>
                <w:szCs w:val="28"/>
                <w:lang w:eastAsia="uk-UA"/>
              </w:rPr>
              <w:t>випадків</w:t>
            </w:r>
            <w:proofErr w:type="spellEnd"/>
            <w:r w:rsidR="00A16A23">
              <w:rPr>
                <w:color w:val="000000"/>
                <w:kern w:val="1"/>
                <w:sz w:val="28"/>
                <w:szCs w:val="28"/>
                <w:lang w:eastAsia="uk-UA"/>
              </w:rPr>
              <w:t xml:space="preserve">, </w:t>
            </w:r>
            <w:proofErr w:type="spellStart"/>
            <w:r w:rsidR="00A16A23">
              <w:rPr>
                <w:color w:val="000000"/>
                <w:kern w:val="1"/>
                <w:sz w:val="28"/>
                <w:szCs w:val="28"/>
                <w:lang w:eastAsia="uk-UA"/>
              </w:rPr>
              <w:t>встановлених</w:t>
            </w:r>
            <w:proofErr w:type="spellEnd"/>
            <w:r w:rsidR="00A16A23">
              <w:rPr>
                <w:color w:val="000000"/>
                <w:kern w:val="1"/>
                <w:sz w:val="28"/>
                <w:szCs w:val="28"/>
                <w:lang w:eastAsia="uk-UA"/>
              </w:rPr>
              <w:t xml:space="preserve"> законом.</w:t>
            </w:r>
          </w:p>
          <w:p w:rsidR="007056F7" w:rsidRPr="007056F7" w:rsidRDefault="007056F7" w:rsidP="005C531F">
            <w:pPr>
              <w:autoSpaceDE w:val="0"/>
              <w:autoSpaceDN w:val="0"/>
              <w:adjustRightInd w:val="0"/>
              <w:jc w:val="both"/>
              <w:rPr>
                <w:color w:val="000000"/>
                <w:kern w:val="1"/>
                <w:sz w:val="28"/>
                <w:szCs w:val="28"/>
                <w:lang w:eastAsia="uk-UA"/>
              </w:rPr>
            </w:pPr>
            <w:r w:rsidRPr="007056F7">
              <w:rPr>
                <w:color w:val="000000"/>
                <w:kern w:val="1"/>
                <w:sz w:val="28"/>
                <w:szCs w:val="28"/>
                <w:lang w:eastAsia="uk-UA"/>
              </w:rPr>
              <w:t xml:space="preserve">2.Правила </w:t>
            </w:r>
            <w:proofErr w:type="spellStart"/>
            <w:r w:rsidRPr="007056F7">
              <w:rPr>
                <w:color w:val="000000"/>
                <w:kern w:val="1"/>
                <w:sz w:val="28"/>
                <w:szCs w:val="28"/>
                <w:lang w:eastAsia="uk-UA"/>
              </w:rPr>
              <w:t>поводження</w:t>
            </w:r>
            <w:proofErr w:type="spellEnd"/>
            <w:r w:rsidRPr="007056F7">
              <w:rPr>
                <w:color w:val="000000"/>
                <w:kern w:val="1"/>
                <w:sz w:val="28"/>
                <w:szCs w:val="28"/>
                <w:lang w:eastAsia="uk-UA"/>
              </w:rPr>
              <w:t xml:space="preserve"> з </w:t>
            </w:r>
            <w:proofErr w:type="spellStart"/>
            <w:r w:rsidRPr="007056F7">
              <w:rPr>
                <w:color w:val="000000"/>
                <w:kern w:val="1"/>
                <w:sz w:val="28"/>
                <w:szCs w:val="28"/>
                <w:lang w:eastAsia="uk-UA"/>
              </w:rPr>
              <w:t>тваринами</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встановлюються</w:t>
            </w:r>
            <w:proofErr w:type="spellEnd"/>
            <w:r w:rsidRPr="007056F7">
              <w:rPr>
                <w:color w:val="000000"/>
                <w:kern w:val="1"/>
                <w:sz w:val="28"/>
                <w:szCs w:val="28"/>
                <w:lang w:eastAsia="uk-UA"/>
              </w:rPr>
              <w:t> </w:t>
            </w:r>
            <w:hyperlink r:id="rId10" w:tgtFrame="_blank" w:history="1">
              <w:r w:rsidRPr="007056F7">
                <w:rPr>
                  <w:rStyle w:val="af6"/>
                  <w:kern w:val="1"/>
                  <w:sz w:val="28"/>
                  <w:szCs w:val="28"/>
                  <w:lang w:eastAsia="uk-UA"/>
                </w:rPr>
                <w:t>законом</w:t>
              </w:r>
            </w:hyperlink>
            <w:r w:rsidRPr="007056F7">
              <w:rPr>
                <w:color w:val="000000"/>
                <w:kern w:val="1"/>
                <w:sz w:val="28"/>
                <w:szCs w:val="28"/>
                <w:lang w:eastAsia="uk-UA"/>
              </w:rPr>
              <w:t>.</w:t>
            </w:r>
          </w:p>
          <w:p w:rsidR="00A16A23" w:rsidRDefault="00A16A23" w:rsidP="005C531F">
            <w:pPr>
              <w:autoSpaceDE w:val="0"/>
              <w:autoSpaceDN w:val="0"/>
              <w:adjustRightInd w:val="0"/>
              <w:jc w:val="both"/>
              <w:rPr>
                <w:color w:val="000000"/>
                <w:kern w:val="1"/>
                <w:sz w:val="28"/>
                <w:szCs w:val="28"/>
                <w:lang w:val="uk-UA" w:eastAsia="uk-UA"/>
              </w:rPr>
            </w:pPr>
          </w:p>
          <w:p w:rsidR="007056F7" w:rsidRPr="007056F7" w:rsidRDefault="007056F7" w:rsidP="005C531F">
            <w:pPr>
              <w:autoSpaceDE w:val="0"/>
              <w:autoSpaceDN w:val="0"/>
              <w:adjustRightInd w:val="0"/>
              <w:jc w:val="both"/>
              <w:rPr>
                <w:color w:val="000000"/>
                <w:kern w:val="1"/>
                <w:sz w:val="28"/>
                <w:szCs w:val="28"/>
                <w:lang w:eastAsia="uk-UA"/>
              </w:rPr>
            </w:pPr>
            <w:r w:rsidRPr="007056F7">
              <w:rPr>
                <w:color w:val="000000"/>
                <w:kern w:val="1"/>
                <w:sz w:val="28"/>
                <w:szCs w:val="28"/>
                <w:lang w:eastAsia="uk-UA"/>
              </w:rPr>
              <w:t xml:space="preserve">3. </w:t>
            </w:r>
            <w:proofErr w:type="spellStart"/>
            <w:r w:rsidRPr="007056F7">
              <w:rPr>
                <w:color w:val="000000"/>
                <w:kern w:val="1"/>
                <w:sz w:val="28"/>
                <w:szCs w:val="28"/>
                <w:lang w:eastAsia="uk-UA"/>
              </w:rPr>
              <w:t>Тварини</w:t>
            </w:r>
            <w:proofErr w:type="spellEnd"/>
            <w:r w:rsidRPr="007056F7">
              <w:rPr>
                <w:color w:val="000000"/>
                <w:kern w:val="1"/>
                <w:sz w:val="28"/>
                <w:szCs w:val="28"/>
                <w:lang w:eastAsia="uk-UA"/>
              </w:rPr>
              <w:t xml:space="preserve">, </w:t>
            </w:r>
            <w:proofErr w:type="spellStart"/>
            <w:proofErr w:type="gramStart"/>
            <w:r w:rsidRPr="007056F7">
              <w:rPr>
                <w:color w:val="000000"/>
                <w:kern w:val="1"/>
                <w:sz w:val="28"/>
                <w:szCs w:val="28"/>
                <w:lang w:eastAsia="uk-UA"/>
              </w:rPr>
              <w:t>занесен</w:t>
            </w:r>
            <w:proofErr w:type="gramEnd"/>
            <w:r w:rsidRPr="007056F7">
              <w:rPr>
                <w:color w:val="000000"/>
                <w:kern w:val="1"/>
                <w:sz w:val="28"/>
                <w:szCs w:val="28"/>
                <w:lang w:eastAsia="uk-UA"/>
              </w:rPr>
              <w:t>і</w:t>
            </w:r>
            <w:proofErr w:type="spellEnd"/>
            <w:r w:rsidRPr="007056F7">
              <w:rPr>
                <w:color w:val="000000"/>
                <w:kern w:val="1"/>
                <w:sz w:val="28"/>
                <w:szCs w:val="28"/>
                <w:lang w:eastAsia="uk-UA"/>
              </w:rPr>
              <w:t xml:space="preserve"> до </w:t>
            </w:r>
            <w:proofErr w:type="spellStart"/>
            <w:r w:rsidRPr="007056F7">
              <w:rPr>
                <w:color w:val="000000"/>
                <w:kern w:val="1"/>
                <w:sz w:val="28"/>
                <w:szCs w:val="28"/>
                <w:lang w:eastAsia="uk-UA"/>
              </w:rPr>
              <w:t>Червоної</w:t>
            </w:r>
            <w:proofErr w:type="spellEnd"/>
            <w:r w:rsidRPr="007056F7">
              <w:rPr>
                <w:color w:val="000000"/>
                <w:kern w:val="1"/>
                <w:sz w:val="28"/>
                <w:szCs w:val="28"/>
                <w:lang w:eastAsia="uk-UA"/>
              </w:rPr>
              <w:t xml:space="preserve"> книги </w:t>
            </w:r>
            <w:proofErr w:type="spellStart"/>
            <w:r w:rsidRPr="007056F7">
              <w:rPr>
                <w:color w:val="000000"/>
                <w:kern w:val="1"/>
                <w:sz w:val="28"/>
                <w:szCs w:val="28"/>
                <w:lang w:eastAsia="uk-UA"/>
              </w:rPr>
              <w:t>України</w:t>
            </w:r>
            <w:proofErr w:type="spellEnd"/>
            <w:r w:rsidRPr="007056F7">
              <w:rPr>
                <w:color w:val="000000"/>
                <w:kern w:val="1"/>
                <w:sz w:val="28"/>
                <w:szCs w:val="28"/>
                <w:lang w:eastAsia="uk-UA"/>
              </w:rPr>
              <w:t xml:space="preserve">, </w:t>
            </w:r>
            <w:proofErr w:type="spellStart"/>
            <w:r w:rsidRPr="007056F7">
              <w:rPr>
                <w:color w:val="000000"/>
                <w:kern w:val="1"/>
                <w:sz w:val="28"/>
                <w:szCs w:val="28"/>
                <w:lang w:eastAsia="uk-UA"/>
              </w:rPr>
              <w:t>можуть</w:t>
            </w:r>
            <w:proofErr w:type="spellEnd"/>
            <w:r w:rsidRPr="007056F7">
              <w:rPr>
                <w:color w:val="000000"/>
                <w:kern w:val="1"/>
                <w:sz w:val="28"/>
                <w:szCs w:val="28"/>
                <w:lang w:eastAsia="uk-UA"/>
              </w:rPr>
              <w:t xml:space="preserve"> бути предметом </w:t>
            </w:r>
            <w:proofErr w:type="spellStart"/>
            <w:r w:rsidRPr="007056F7">
              <w:rPr>
                <w:color w:val="000000"/>
                <w:kern w:val="1"/>
                <w:sz w:val="28"/>
                <w:szCs w:val="28"/>
                <w:lang w:eastAsia="uk-UA"/>
              </w:rPr>
              <w:t>цивільного</w:t>
            </w:r>
            <w:proofErr w:type="spellEnd"/>
            <w:r w:rsidRPr="007056F7">
              <w:rPr>
                <w:color w:val="000000"/>
                <w:kern w:val="1"/>
                <w:sz w:val="28"/>
                <w:szCs w:val="28"/>
                <w:lang w:eastAsia="uk-UA"/>
              </w:rPr>
              <w:t xml:space="preserve"> обороту </w:t>
            </w:r>
            <w:proofErr w:type="spellStart"/>
            <w:r w:rsidRPr="007056F7">
              <w:rPr>
                <w:color w:val="000000"/>
                <w:kern w:val="1"/>
                <w:sz w:val="28"/>
                <w:szCs w:val="28"/>
                <w:lang w:eastAsia="uk-UA"/>
              </w:rPr>
              <w:t>лише</w:t>
            </w:r>
            <w:proofErr w:type="spellEnd"/>
            <w:r w:rsidRPr="007056F7">
              <w:rPr>
                <w:color w:val="000000"/>
                <w:kern w:val="1"/>
                <w:sz w:val="28"/>
                <w:szCs w:val="28"/>
                <w:lang w:eastAsia="uk-UA"/>
              </w:rPr>
              <w:t xml:space="preserve"> у </w:t>
            </w:r>
            <w:proofErr w:type="spellStart"/>
            <w:r w:rsidRPr="007056F7">
              <w:rPr>
                <w:color w:val="000000"/>
                <w:kern w:val="1"/>
                <w:sz w:val="28"/>
                <w:szCs w:val="28"/>
                <w:lang w:eastAsia="uk-UA"/>
              </w:rPr>
              <w:t>випадках</w:t>
            </w:r>
            <w:proofErr w:type="spellEnd"/>
            <w:r w:rsidRPr="007056F7">
              <w:rPr>
                <w:color w:val="000000"/>
                <w:kern w:val="1"/>
                <w:sz w:val="28"/>
                <w:szCs w:val="28"/>
                <w:lang w:eastAsia="uk-UA"/>
              </w:rPr>
              <w:t xml:space="preserve"> та порядку, </w:t>
            </w:r>
            <w:proofErr w:type="spellStart"/>
            <w:r w:rsidRPr="007056F7">
              <w:rPr>
                <w:color w:val="000000"/>
                <w:kern w:val="1"/>
                <w:sz w:val="28"/>
                <w:szCs w:val="28"/>
                <w:lang w:eastAsia="uk-UA"/>
              </w:rPr>
              <w:t>встановлених</w:t>
            </w:r>
            <w:proofErr w:type="spellEnd"/>
            <w:r w:rsidRPr="007056F7">
              <w:rPr>
                <w:color w:val="000000"/>
                <w:kern w:val="1"/>
                <w:sz w:val="28"/>
                <w:szCs w:val="28"/>
                <w:lang w:eastAsia="uk-UA"/>
              </w:rPr>
              <w:t> </w:t>
            </w:r>
            <w:hyperlink r:id="rId11" w:tgtFrame="_blank" w:history="1">
              <w:r w:rsidRPr="007056F7">
                <w:rPr>
                  <w:rStyle w:val="af6"/>
                  <w:kern w:val="1"/>
                  <w:sz w:val="28"/>
                  <w:szCs w:val="28"/>
                  <w:lang w:eastAsia="uk-UA"/>
                </w:rPr>
                <w:t>законом</w:t>
              </w:r>
            </w:hyperlink>
            <w:r w:rsidRPr="007056F7">
              <w:rPr>
                <w:color w:val="000000"/>
                <w:kern w:val="1"/>
                <w:sz w:val="28"/>
                <w:szCs w:val="28"/>
                <w:lang w:eastAsia="uk-UA"/>
              </w:rPr>
              <w:t>.</w:t>
            </w:r>
          </w:p>
          <w:p w:rsidR="007056F7" w:rsidRPr="007056F7" w:rsidRDefault="007056F7" w:rsidP="005C531F">
            <w:pPr>
              <w:autoSpaceDE w:val="0"/>
              <w:autoSpaceDN w:val="0"/>
              <w:adjustRightInd w:val="0"/>
              <w:jc w:val="center"/>
              <w:rPr>
                <w:b/>
                <w:color w:val="000000"/>
                <w:kern w:val="1"/>
                <w:sz w:val="28"/>
                <w:szCs w:val="28"/>
                <w:lang w:eastAsia="uk-UA"/>
              </w:rPr>
            </w:pPr>
          </w:p>
        </w:tc>
      </w:tr>
      <w:tr w:rsidR="007056F7" w:rsidRPr="007056F7" w:rsidTr="007056F7">
        <w:tc>
          <w:tcPr>
            <w:tcW w:w="15048" w:type="dxa"/>
            <w:gridSpan w:val="3"/>
            <w:vAlign w:val="center"/>
          </w:tcPr>
          <w:p w:rsidR="007056F7" w:rsidRPr="007056F7" w:rsidRDefault="007056F7" w:rsidP="007056F7">
            <w:pPr>
              <w:autoSpaceDE w:val="0"/>
              <w:autoSpaceDN w:val="0"/>
              <w:adjustRightInd w:val="0"/>
              <w:jc w:val="center"/>
              <w:rPr>
                <w:b/>
                <w:bCs/>
                <w:color w:val="000000"/>
                <w:kern w:val="1"/>
                <w:sz w:val="28"/>
                <w:szCs w:val="28"/>
                <w:lang w:eastAsia="uk-UA"/>
              </w:rPr>
            </w:pPr>
            <w:r w:rsidRPr="007056F7">
              <w:rPr>
                <w:b/>
                <w:sz w:val="28"/>
                <w:szCs w:val="28"/>
              </w:rPr>
              <w:t xml:space="preserve">Закон </w:t>
            </w:r>
            <w:proofErr w:type="spellStart"/>
            <w:r w:rsidRPr="007056F7">
              <w:rPr>
                <w:b/>
                <w:sz w:val="28"/>
                <w:szCs w:val="28"/>
              </w:rPr>
              <w:t>України</w:t>
            </w:r>
            <w:proofErr w:type="spellEnd"/>
            <w:r w:rsidRPr="007056F7">
              <w:rPr>
                <w:b/>
                <w:sz w:val="28"/>
                <w:szCs w:val="28"/>
              </w:rPr>
              <w:t xml:space="preserve"> </w:t>
            </w:r>
            <w:r w:rsidRPr="007056F7">
              <w:rPr>
                <w:b/>
                <w:sz w:val="28"/>
                <w:szCs w:val="28"/>
                <w:highlight w:val="white"/>
              </w:rPr>
              <w:t xml:space="preserve">«Про </w:t>
            </w:r>
            <w:proofErr w:type="spellStart"/>
            <w:r w:rsidRPr="007056F7">
              <w:rPr>
                <w:b/>
                <w:sz w:val="28"/>
                <w:szCs w:val="28"/>
                <w:highlight w:val="white"/>
              </w:rPr>
              <w:t>захист</w:t>
            </w:r>
            <w:proofErr w:type="spellEnd"/>
            <w:r w:rsidRPr="007056F7">
              <w:rPr>
                <w:b/>
                <w:sz w:val="28"/>
                <w:szCs w:val="28"/>
                <w:highlight w:val="white"/>
              </w:rPr>
              <w:t xml:space="preserve"> </w:t>
            </w:r>
            <w:proofErr w:type="spellStart"/>
            <w:r w:rsidRPr="007056F7">
              <w:rPr>
                <w:b/>
                <w:sz w:val="28"/>
                <w:szCs w:val="28"/>
                <w:highlight w:val="white"/>
              </w:rPr>
              <w:t>тварин</w:t>
            </w:r>
            <w:proofErr w:type="spellEnd"/>
            <w:r w:rsidRPr="007056F7">
              <w:rPr>
                <w:b/>
                <w:sz w:val="28"/>
                <w:szCs w:val="28"/>
                <w:highlight w:val="white"/>
              </w:rPr>
              <w:t xml:space="preserve"> </w:t>
            </w:r>
            <w:proofErr w:type="spellStart"/>
            <w:r w:rsidRPr="007056F7">
              <w:rPr>
                <w:b/>
                <w:sz w:val="28"/>
                <w:szCs w:val="28"/>
                <w:highlight w:val="white"/>
              </w:rPr>
              <w:t>від</w:t>
            </w:r>
            <w:proofErr w:type="spellEnd"/>
            <w:r w:rsidRPr="007056F7">
              <w:rPr>
                <w:b/>
                <w:sz w:val="28"/>
                <w:szCs w:val="28"/>
                <w:highlight w:val="white"/>
              </w:rPr>
              <w:t xml:space="preserve"> </w:t>
            </w:r>
            <w:proofErr w:type="spellStart"/>
            <w:r w:rsidRPr="007056F7">
              <w:rPr>
                <w:b/>
                <w:sz w:val="28"/>
                <w:szCs w:val="28"/>
                <w:highlight w:val="white"/>
              </w:rPr>
              <w:t>жорстокого</w:t>
            </w:r>
            <w:proofErr w:type="spellEnd"/>
            <w:r w:rsidRPr="007056F7">
              <w:rPr>
                <w:b/>
                <w:sz w:val="28"/>
                <w:szCs w:val="28"/>
                <w:highlight w:val="white"/>
              </w:rPr>
              <w:t xml:space="preserve"> </w:t>
            </w:r>
            <w:proofErr w:type="spellStart"/>
            <w:r w:rsidRPr="007056F7">
              <w:rPr>
                <w:b/>
                <w:sz w:val="28"/>
                <w:szCs w:val="28"/>
                <w:highlight w:val="white"/>
              </w:rPr>
              <w:t>поводження</w:t>
            </w:r>
            <w:proofErr w:type="spellEnd"/>
            <w:r w:rsidRPr="007056F7">
              <w:rPr>
                <w:b/>
                <w:sz w:val="28"/>
                <w:szCs w:val="28"/>
                <w:highlight w:val="white"/>
              </w:rPr>
              <w:t>»</w:t>
            </w:r>
          </w:p>
        </w:tc>
      </w:tr>
      <w:tr w:rsidR="007056F7" w:rsidRPr="007056F7" w:rsidTr="007056F7">
        <w:tc>
          <w:tcPr>
            <w:tcW w:w="7199" w:type="dxa"/>
            <w:tcBorders>
              <w:bottom w:val="single" w:sz="4" w:space="0" w:color="auto"/>
            </w:tcBorders>
          </w:tcPr>
          <w:p w:rsidR="007056F7" w:rsidRPr="007056F7" w:rsidRDefault="007056F7" w:rsidP="005C531F">
            <w:pPr>
              <w:pStyle w:val="3f3f3f3f3f3f3f3f3f3f3f3f3f3f3f3f3f3f3f3f3f"/>
              <w:widowControl/>
              <w:shd w:val="clear" w:color="auto" w:fill="FFFFFF"/>
              <w:ind w:right="240" w:firstLine="641"/>
              <w:contextualSpacing/>
              <w:jc w:val="both"/>
              <w:textAlignment w:val="baseline"/>
              <w:rPr>
                <w:rFonts w:hAnsi="Times New Roman"/>
                <w:sz w:val="28"/>
                <w:szCs w:val="28"/>
              </w:rPr>
            </w:pPr>
            <w:r w:rsidRPr="007056F7">
              <w:rPr>
                <w:rFonts w:hAnsi="Times New Roman"/>
                <w:sz w:val="28"/>
                <w:szCs w:val="28"/>
              </w:rPr>
              <w:t xml:space="preserve"> </w:t>
            </w:r>
            <w:r w:rsidRPr="007056F7">
              <w:rPr>
                <w:rFonts w:hAnsi="Times New Roman"/>
                <w:b/>
                <w:sz w:val="28"/>
                <w:szCs w:val="28"/>
              </w:rPr>
              <w:t>Стаття 1.</w:t>
            </w:r>
            <w:r w:rsidRPr="007056F7">
              <w:rPr>
                <w:rFonts w:hAnsi="Times New Roman"/>
                <w:sz w:val="28"/>
                <w:szCs w:val="28"/>
              </w:rPr>
              <w:t xml:space="preserve"> Визначення термінів </w:t>
            </w:r>
          </w:p>
          <w:p w:rsidR="007056F7" w:rsidRPr="007056F7" w:rsidRDefault="007056F7" w:rsidP="005C531F">
            <w:pPr>
              <w:pStyle w:val="3f3f3f3f3f3f3f3f3f3f3f3f3f3f3f3f3f3f3f3f3f"/>
              <w:widowControl/>
              <w:shd w:val="clear" w:color="auto" w:fill="FFFFFF"/>
              <w:ind w:right="240" w:firstLine="641"/>
              <w:contextualSpacing/>
              <w:jc w:val="both"/>
              <w:textAlignment w:val="baseline"/>
              <w:rPr>
                <w:rFonts w:hAnsi="Times New Roman"/>
                <w:sz w:val="28"/>
                <w:szCs w:val="28"/>
              </w:rPr>
            </w:pPr>
          </w:p>
          <w:p w:rsidR="007056F7" w:rsidRPr="007056F7" w:rsidRDefault="007056F7" w:rsidP="005C531F">
            <w:pPr>
              <w:pStyle w:val="3f3f3f3f3f3f3f3f3f3f3f3f3f"/>
              <w:widowControl/>
              <w:shd w:val="clear" w:color="auto" w:fill="FFFFFF"/>
              <w:spacing w:after="0" w:line="240" w:lineRule="auto"/>
              <w:ind w:right="240" w:firstLine="641"/>
              <w:contextualSpacing/>
              <w:jc w:val="both"/>
              <w:textAlignment w:val="baseline"/>
              <w:rPr>
                <w:rFonts w:hAnsi="Times New Roman"/>
                <w:sz w:val="28"/>
                <w:szCs w:val="28"/>
              </w:rPr>
            </w:pPr>
            <w:r w:rsidRPr="007056F7">
              <w:rPr>
                <w:rFonts w:hAnsi="Times New Roman"/>
                <w:sz w:val="28"/>
                <w:szCs w:val="28"/>
              </w:rPr>
              <w:t>…</w:t>
            </w:r>
          </w:p>
          <w:p w:rsidR="007056F7" w:rsidRPr="007056F7" w:rsidRDefault="007056F7" w:rsidP="005C531F">
            <w:pPr>
              <w:pStyle w:val="3f3f3f3f3f3f3f3f3f3f3f3f3f"/>
              <w:widowControl/>
              <w:shd w:val="clear" w:color="auto" w:fill="FFFFFF"/>
              <w:spacing w:after="0" w:line="240" w:lineRule="auto"/>
              <w:ind w:right="240" w:firstLine="641"/>
              <w:contextualSpacing/>
              <w:jc w:val="both"/>
              <w:textAlignment w:val="baseline"/>
              <w:rPr>
                <w:rFonts w:hAnsi="Times New Roman"/>
                <w:sz w:val="28"/>
                <w:szCs w:val="28"/>
              </w:rPr>
            </w:pPr>
          </w:p>
          <w:p w:rsidR="007056F7" w:rsidRPr="007056F7" w:rsidRDefault="007056F7" w:rsidP="005C531F">
            <w:pPr>
              <w:pStyle w:val="3f3f3f3f3f3f3f3f3f3f3f3f3f3f3f3f3f3f3f3f3f"/>
              <w:widowControl/>
              <w:shd w:val="clear" w:color="auto" w:fill="FFFFFF"/>
              <w:ind w:right="240" w:firstLine="641"/>
              <w:contextualSpacing/>
              <w:jc w:val="both"/>
              <w:textAlignment w:val="baseline"/>
              <w:rPr>
                <w:rFonts w:hAnsi="Times New Roman"/>
                <w:sz w:val="28"/>
                <w:szCs w:val="28"/>
              </w:rPr>
            </w:pPr>
            <w:r w:rsidRPr="007056F7">
              <w:rPr>
                <w:rFonts w:hAnsi="Times New Roman"/>
                <w:b/>
                <w:sz w:val="28"/>
                <w:szCs w:val="28"/>
              </w:rPr>
              <w:t xml:space="preserve">жорстоке поводження  з  тваринами  –  знущання над тваринами, </w:t>
            </w:r>
            <w:r w:rsidRPr="007056F7">
              <w:rPr>
                <w:rFonts w:hAnsi="Times New Roman"/>
                <w:sz w:val="28"/>
                <w:szCs w:val="28"/>
              </w:rPr>
              <w:t xml:space="preserve">вчинене із застосуванням  жорстоких  методів  або  з  хуліганських мотивів,  а  також  </w:t>
            </w:r>
            <w:proofErr w:type="spellStart"/>
            <w:r w:rsidRPr="007056F7">
              <w:rPr>
                <w:rFonts w:hAnsi="Times New Roman"/>
                <w:sz w:val="28"/>
                <w:szCs w:val="28"/>
              </w:rPr>
              <w:t>нацькування</w:t>
            </w:r>
            <w:proofErr w:type="spellEnd"/>
            <w:r w:rsidRPr="007056F7">
              <w:rPr>
                <w:rFonts w:hAnsi="Times New Roman"/>
                <w:sz w:val="28"/>
                <w:szCs w:val="28"/>
              </w:rPr>
              <w:t xml:space="preserve">  тварин  одна  на одну,  вчинене з хуліганських чи корисливих мотивів;</w:t>
            </w:r>
          </w:p>
          <w:p w:rsidR="007056F7" w:rsidRPr="007056F7" w:rsidRDefault="007056F7" w:rsidP="005C531F">
            <w:pPr>
              <w:pStyle w:val="3f3f3f3f3f3f3f3f3f3f3f3f3f"/>
              <w:widowControl/>
              <w:shd w:val="clear" w:color="auto" w:fill="FFFFFF"/>
              <w:spacing w:after="0" w:line="240" w:lineRule="auto"/>
              <w:ind w:right="240" w:firstLine="641"/>
              <w:contextualSpacing/>
              <w:jc w:val="both"/>
              <w:textAlignment w:val="baseline"/>
              <w:rPr>
                <w:rFonts w:hAnsi="Times New Roman"/>
                <w:b/>
                <w:sz w:val="28"/>
                <w:szCs w:val="28"/>
              </w:rPr>
            </w:pPr>
          </w:p>
        </w:tc>
        <w:tc>
          <w:tcPr>
            <w:tcW w:w="7849" w:type="dxa"/>
            <w:gridSpan w:val="2"/>
            <w:tcBorders>
              <w:bottom w:val="single" w:sz="4" w:space="0" w:color="auto"/>
            </w:tcBorders>
          </w:tcPr>
          <w:p w:rsidR="007056F7" w:rsidRPr="007056F7" w:rsidRDefault="007056F7" w:rsidP="005C531F">
            <w:pPr>
              <w:pStyle w:val="3f3f3f3f3f3f3f3f3f3f3f3f3f3f3f3f3f3f3f3f3f"/>
              <w:widowControl/>
              <w:shd w:val="clear" w:color="auto" w:fill="FFFFFF"/>
              <w:ind w:right="240" w:firstLine="641"/>
              <w:contextualSpacing/>
              <w:jc w:val="both"/>
              <w:textAlignment w:val="baseline"/>
              <w:rPr>
                <w:rFonts w:hAnsi="Times New Roman"/>
                <w:sz w:val="28"/>
                <w:szCs w:val="28"/>
              </w:rPr>
            </w:pPr>
            <w:r w:rsidRPr="007056F7">
              <w:rPr>
                <w:rFonts w:hAnsi="Times New Roman"/>
                <w:b/>
                <w:sz w:val="28"/>
                <w:szCs w:val="28"/>
                <w:lang w:bidi="ar-SA"/>
              </w:rPr>
              <w:t>Стаття 1.</w:t>
            </w:r>
            <w:r w:rsidRPr="007056F7">
              <w:rPr>
                <w:rFonts w:hAnsi="Times New Roman"/>
                <w:sz w:val="28"/>
                <w:szCs w:val="28"/>
                <w:lang w:bidi="ar-SA"/>
              </w:rPr>
              <w:t xml:space="preserve"> Визначення термінів </w:t>
            </w:r>
          </w:p>
          <w:p w:rsidR="007056F7" w:rsidRPr="007056F7" w:rsidRDefault="007056F7" w:rsidP="005C531F">
            <w:pPr>
              <w:pStyle w:val="3f3f3f3f3f3f3f3f3f3f3f3f3f3f3f3f3f3f3f3f3f"/>
              <w:widowControl/>
              <w:shd w:val="clear" w:color="auto" w:fill="FFFFFF"/>
              <w:ind w:right="240" w:firstLine="641"/>
              <w:contextualSpacing/>
              <w:jc w:val="both"/>
              <w:textAlignment w:val="baseline"/>
              <w:rPr>
                <w:rFonts w:hAnsi="Times New Roman"/>
                <w:sz w:val="28"/>
                <w:szCs w:val="28"/>
              </w:rPr>
            </w:pPr>
          </w:p>
          <w:p w:rsidR="007056F7" w:rsidRPr="007056F7" w:rsidRDefault="007056F7" w:rsidP="005C531F">
            <w:pPr>
              <w:pStyle w:val="3f3f3f3f3f3f3f3f3f3f3f3f3f3f3f3f3f3f3f3f3f"/>
              <w:widowControl/>
              <w:shd w:val="clear" w:color="auto" w:fill="FFFFFF"/>
              <w:ind w:right="240" w:firstLine="641"/>
              <w:contextualSpacing/>
              <w:jc w:val="both"/>
              <w:textAlignment w:val="baseline"/>
              <w:rPr>
                <w:rFonts w:hAnsi="Times New Roman"/>
                <w:sz w:val="28"/>
                <w:szCs w:val="28"/>
              </w:rPr>
            </w:pPr>
            <w:r w:rsidRPr="007056F7">
              <w:rPr>
                <w:rFonts w:hAnsi="Times New Roman"/>
                <w:sz w:val="28"/>
                <w:szCs w:val="28"/>
              </w:rPr>
              <w:t>…</w:t>
            </w:r>
          </w:p>
          <w:p w:rsidR="007056F7" w:rsidRPr="007056F7" w:rsidRDefault="007056F7" w:rsidP="005C531F">
            <w:pPr>
              <w:pStyle w:val="3f3f3f3f3f3f3f3f3f3f3f3f3f3f3f3f3f3f3f3f3f"/>
              <w:widowControl/>
              <w:shd w:val="clear" w:color="auto" w:fill="FFFFFF"/>
              <w:ind w:right="240" w:firstLine="641"/>
              <w:contextualSpacing/>
              <w:jc w:val="both"/>
              <w:textAlignment w:val="baseline"/>
              <w:rPr>
                <w:rFonts w:hAnsi="Times New Roman"/>
                <w:sz w:val="28"/>
                <w:szCs w:val="28"/>
              </w:rPr>
            </w:pPr>
          </w:p>
          <w:p w:rsidR="007056F7" w:rsidRPr="007056F7" w:rsidRDefault="007056F7" w:rsidP="005C531F">
            <w:pPr>
              <w:pStyle w:val="3f3f3f3f3f3f3f3f3f3f3f3f3f3f3f3f3f3f3f3f3f"/>
              <w:widowControl/>
              <w:shd w:val="clear" w:color="auto" w:fill="FFFFFF"/>
              <w:ind w:firstLine="641"/>
              <w:contextualSpacing/>
              <w:jc w:val="both"/>
              <w:rPr>
                <w:rFonts w:hAnsi="Times New Roman"/>
                <w:sz w:val="28"/>
                <w:szCs w:val="28"/>
              </w:rPr>
            </w:pPr>
            <w:r w:rsidRPr="007056F7">
              <w:rPr>
                <w:rFonts w:hAnsi="Times New Roman"/>
                <w:b/>
                <w:sz w:val="28"/>
                <w:szCs w:val="28"/>
                <w:highlight w:val="white"/>
                <w:lang w:bidi="ar-SA"/>
              </w:rPr>
              <w:t>жорстоке поводження  з  тваринами – негуманне поводження з тваринами або інше порушення норм цього Закону, яке полягає в безпідставному заподіянні тварині страждань, тілесних ушкоджень, каліцтва або смерті, вчинене умисно або з необережності, знущання над тваринами,</w:t>
            </w:r>
            <w:r w:rsidRPr="007056F7">
              <w:rPr>
                <w:rFonts w:hAnsi="Times New Roman"/>
                <w:b/>
                <w:sz w:val="28"/>
                <w:szCs w:val="28"/>
              </w:rPr>
              <w:t xml:space="preserve">  а  також  </w:t>
            </w:r>
            <w:proofErr w:type="spellStart"/>
            <w:r w:rsidRPr="007056F7">
              <w:rPr>
                <w:rFonts w:hAnsi="Times New Roman"/>
                <w:b/>
                <w:sz w:val="28"/>
                <w:szCs w:val="28"/>
              </w:rPr>
              <w:t>нацькування</w:t>
            </w:r>
            <w:proofErr w:type="spellEnd"/>
            <w:r w:rsidRPr="007056F7">
              <w:rPr>
                <w:rFonts w:hAnsi="Times New Roman"/>
                <w:b/>
                <w:sz w:val="28"/>
                <w:szCs w:val="28"/>
              </w:rPr>
              <w:t xml:space="preserve">  тварин  одна на одну;</w:t>
            </w:r>
          </w:p>
        </w:tc>
      </w:tr>
    </w:tbl>
    <w:p w:rsidR="007056F7" w:rsidRDefault="007056F7" w:rsidP="002E7911">
      <w:pPr>
        <w:jc w:val="both"/>
        <w:rPr>
          <w:bCs/>
          <w:sz w:val="28"/>
          <w:szCs w:val="28"/>
          <w:lang w:val="uk-UA"/>
        </w:rPr>
      </w:pPr>
      <w:bookmarkStart w:id="6" w:name="o255"/>
      <w:bookmarkEnd w:id="6"/>
    </w:p>
    <w:p w:rsidR="007056F7" w:rsidRPr="005B331F" w:rsidRDefault="007056F7" w:rsidP="002E7911">
      <w:pPr>
        <w:jc w:val="both"/>
        <w:rPr>
          <w:bCs/>
          <w:sz w:val="28"/>
          <w:szCs w:val="28"/>
          <w:lang w:val="uk-UA"/>
        </w:rPr>
      </w:pPr>
    </w:p>
    <w:p w:rsidR="002E7911" w:rsidRPr="005B331F" w:rsidRDefault="002E7911" w:rsidP="002E7911">
      <w:pPr>
        <w:jc w:val="both"/>
        <w:rPr>
          <w:bCs/>
          <w:sz w:val="28"/>
          <w:szCs w:val="28"/>
          <w:lang w:val="uk-UA"/>
        </w:rPr>
      </w:pPr>
      <w:r w:rsidRPr="005B331F">
        <w:rPr>
          <w:bCs/>
          <w:sz w:val="28"/>
          <w:szCs w:val="28"/>
          <w:lang w:val="uk-UA"/>
        </w:rPr>
        <w:t xml:space="preserve">Народний депутат України </w:t>
      </w:r>
      <w:r w:rsidRPr="005B331F">
        <w:rPr>
          <w:bCs/>
          <w:sz w:val="28"/>
          <w:szCs w:val="28"/>
          <w:lang w:val="uk-UA"/>
        </w:rPr>
        <w:tab/>
      </w:r>
      <w:r w:rsidRPr="005B331F">
        <w:rPr>
          <w:bCs/>
          <w:sz w:val="28"/>
          <w:szCs w:val="28"/>
          <w:lang w:val="uk-UA"/>
        </w:rPr>
        <w:tab/>
      </w:r>
      <w:r w:rsidRPr="005B331F">
        <w:rPr>
          <w:bCs/>
          <w:sz w:val="28"/>
          <w:szCs w:val="28"/>
          <w:lang w:val="uk-UA"/>
        </w:rPr>
        <w:tab/>
      </w:r>
      <w:r w:rsidRPr="005B331F">
        <w:rPr>
          <w:bCs/>
          <w:sz w:val="28"/>
          <w:szCs w:val="28"/>
          <w:lang w:val="uk-UA"/>
        </w:rPr>
        <w:tab/>
      </w:r>
      <w:r w:rsidRPr="005B331F">
        <w:rPr>
          <w:bCs/>
          <w:sz w:val="28"/>
          <w:szCs w:val="28"/>
          <w:lang w:val="uk-UA"/>
        </w:rPr>
        <w:tab/>
      </w:r>
      <w:r w:rsidRPr="005B331F">
        <w:rPr>
          <w:bCs/>
          <w:sz w:val="28"/>
          <w:szCs w:val="28"/>
          <w:lang w:val="uk-UA"/>
        </w:rPr>
        <w:tab/>
      </w:r>
      <w:r w:rsidRPr="005B331F">
        <w:rPr>
          <w:bCs/>
          <w:sz w:val="28"/>
          <w:szCs w:val="28"/>
          <w:lang w:val="uk-UA"/>
        </w:rPr>
        <w:tab/>
      </w:r>
      <w:r w:rsidRPr="005B331F">
        <w:rPr>
          <w:bCs/>
          <w:sz w:val="28"/>
          <w:szCs w:val="28"/>
          <w:lang w:val="uk-UA"/>
        </w:rPr>
        <w:tab/>
      </w:r>
      <w:r w:rsidRPr="005B331F">
        <w:rPr>
          <w:bCs/>
          <w:sz w:val="28"/>
          <w:szCs w:val="28"/>
          <w:lang w:val="uk-UA"/>
        </w:rPr>
        <w:tab/>
      </w:r>
      <w:r w:rsidRPr="005B331F">
        <w:rPr>
          <w:bCs/>
          <w:sz w:val="28"/>
          <w:szCs w:val="28"/>
          <w:lang w:val="uk-UA"/>
        </w:rPr>
        <w:tab/>
      </w:r>
      <w:r w:rsidRPr="005B331F">
        <w:rPr>
          <w:bCs/>
          <w:sz w:val="28"/>
          <w:szCs w:val="28"/>
          <w:lang w:val="uk-UA"/>
        </w:rPr>
        <w:tab/>
      </w:r>
      <w:r w:rsidRPr="005B331F">
        <w:rPr>
          <w:bCs/>
          <w:sz w:val="28"/>
          <w:szCs w:val="28"/>
          <w:lang w:val="uk-UA"/>
        </w:rPr>
        <w:tab/>
      </w:r>
      <w:r w:rsidRPr="005B331F">
        <w:rPr>
          <w:bCs/>
          <w:sz w:val="28"/>
          <w:szCs w:val="28"/>
          <w:lang w:val="uk-UA"/>
        </w:rPr>
        <w:tab/>
        <w:t>А.В. Яценко</w:t>
      </w:r>
    </w:p>
    <w:p w:rsidR="002E7911" w:rsidRPr="005B331F" w:rsidRDefault="002E7911" w:rsidP="002E7911">
      <w:pPr>
        <w:tabs>
          <w:tab w:val="left" w:pos="6663"/>
        </w:tabs>
        <w:ind w:firstLine="720"/>
        <w:jc w:val="both"/>
        <w:rPr>
          <w:b/>
          <w:bCs/>
          <w:sz w:val="28"/>
          <w:szCs w:val="28"/>
          <w:lang w:val="uk-UA"/>
        </w:rPr>
      </w:pPr>
    </w:p>
    <w:p w:rsidR="00F723D3" w:rsidRPr="002E7911" w:rsidRDefault="00F723D3">
      <w:pPr>
        <w:rPr>
          <w:lang w:val="uk-UA"/>
        </w:rPr>
      </w:pPr>
    </w:p>
    <w:sectPr w:rsidR="00F723D3" w:rsidRPr="002E7911" w:rsidSect="00CD26D0">
      <w:headerReference w:type="default" r:id="rId12"/>
      <w:pgSz w:w="16838" w:h="11906" w:orient="landscape" w:code="9"/>
      <w:pgMar w:top="851" w:right="1134" w:bottom="902"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altName w:val="Palatino Linotype"/>
    <w:panose1 w:val="02040503050406030204"/>
    <w:charset w:val="CC"/>
    <w:family w:val="roman"/>
    <w:pitch w:val="variable"/>
    <w:sig w:usb0="E00002FF" w:usb1="400004FF" w:usb2="00000000" w:usb3="00000000" w:csb0="0000019F" w:csb1="00000000"/>
  </w:font>
  <w:font w:name="Calibri">
    <w:altName w:val="Arial"/>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A74" w:rsidRDefault="002854E7">
    <w:pPr>
      <w:pStyle w:val="af4"/>
      <w:jc w:val="center"/>
    </w:pPr>
    <w:r>
      <w:fldChar w:fldCharType="begin"/>
    </w:r>
    <w:r>
      <w:instrText>PAGE   \* MERGEFORMAT</w:instrText>
    </w:r>
    <w:r>
      <w:fldChar w:fldCharType="separate"/>
    </w:r>
    <w:r w:rsidR="00A16A23">
      <w:rPr>
        <w:noProof/>
      </w:rPr>
      <w:t>5</w:t>
    </w:r>
    <w:r>
      <w:fldChar w:fldCharType="end"/>
    </w:r>
  </w:p>
  <w:p w:rsidR="004A7A74" w:rsidRDefault="002854E7">
    <w:pPr>
      <w:pStyle w:val="af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45F"/>
    <w:rsid w:val="001775FB"/>
    <w:rsid w:val="002854E7"/>
    <w:rsid w:val="002E7911"/>
    <w:rsid w:val="0069245F"/>
    <w:rsid w:val="007056F7"/>
    <w:rsid w:val="009C3688"/>
    <w:rsid w:val="00A16A23"/>
    <w:rsid w:val="00F723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91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775FB"/>
    <w:pPr>
      <w:keepNext/>
      <w:keepLines/>
      <w:spacing w:before="480"/>
      <w:outlineLvl w:val="0"/>
    </w:pPr>
    <w:rPr>
      <w:rFonts w:ascii="Cambria" w:hAnsi="Cambria"/>
      <w:b/>
      <w:bCs/>
      <w:color w:val="21798E"/>
    </w:rPr>
  </w:style>
  <w:style w:type="paragraph" w:styleId="2">
    <w:name w:val="heading 2"/>
    <w:basedOn w:val="a"/>
    <w:next w:val="a"/>
    <w:link w:val="20"/>
    <w:uiPriority w:val="9"/>
    <w:semiHidden/>
    <w:unhideWhenUsed/>
    <w:qFormat/>
    <w:rsid w:val="001775FB"/>
    <w:pPr>
      <w:keepNext/>
      <w:keepLines/>
      <w:spacing w:before="200"/>
      <w:outlineLvl w:val="1"/>
    </w:pPr>
    <w:rPr>
      <w:rFonts w:ascii="Cambria" w:hAnsi="Cambria"/>
      <w:b/>
      <w:bCs/>
      <w:color w:val="2DA2BF"/>
      <w:sz w:val="26"/>
      <w:szCs w:val="26"/>
    </w:rPr>
  </w:style>
  <w:style w:type="paragraph" w:styleId="3">
    <w:name w:val="heading 3"/>
    <w:basedOn w:val="a"/>
    <w:next w:val="a"/>
    <w:link w:val="30"/>
    <w:uiPriority w:val="9"/>
    <w:semiHidden/>
    <w:unhideWhenUsed/>
    <w:qFormat/>
    <w:rsid w:val="001775FB"/>
    <w:pPr>
      <w:keepNext/>
      <w:keepLines/>
      <w:spacing w:before="200"/>
      <w:outlineLvl w:val="2"/>
    </w:pPr>
    <w:rPr>
      <w:rFonts w:ascii="Cambria" w:hAnsi="Cambria"/>
      <w:b/>
      <w:bCs/>
      <w:color w:val="2DA2BF"/>
    </w:rPr>
  </w:style>
  <w:style w:type="paragraph" w:styleId="4">
    <w:name w:val="heading 4"/>
    <w:basedOn w:val="a"/>
    <w:next w:val="a"/>
    <w:link w:val="40"/>
    <w:uiPriority w:val="9"/>
    <w:semiHidden/>
    <w:unhideWhenUsed/>
    <w:qFormat/>
    <w:rsid w:val="001775FB"/>
    <w:pPr>
      <w:keepNext/>
      <w:keepLines/>
      <w:spacing w:before="200"/>
      <w:outlineLvl w:val="3"/>
    </w:pPr>
    <w:rPr>
      <w:rFonts w:ascii="Cambria" w:hAnsi="Cambria"/>
      <w:b/>
      <w:bCs/>
      <w:i/>
      <w:iCs/>
      <w:color w:val="2DA2BF"/>
    </w:rPr>
  </w:style>
  <w:style w:type="paragraph" w:styleId="5">
    <w:name w:val="heading 5"/>
    <w:basedOn w:val="a"/>
    <w:next w:val="a"/>
    <w:link w:val="50"/>
    <w:uiPriority w:val="9"/>
    <w:semiHidden/>
    <w:unhideWhenUsed/>
    <w:qFormat/>
    <w:rsid w:val="001775FB"/>
    <w:pPr>
      <w:keepNext/>
      <w:keepLines/>
      <w:spacing w:before="200"/>
      <w:outlineLvl w:val="4"/>
    </w:pPr>
    <w:rPr>
      <w:rFonts w:ascii="Cambria" w:hAnsi="Cambria"/>
      <w:color w:val="16505E"/>
    </w:rPr>
  </w:style>
  <w:style w:type="paragraph" w:styleId="6">
    <w:name w:val="heading 6"/>
    <w:basedOn w:val="a"/>
    <w:next w:val="a"/>
    <w:link w:val="60"/>
    <w:uiPriority w:val="9"/>
    <w:semiHidden/>
    <w:unhideWhenUsed/>
    <w:qFormat/>
    <w:rsid w:val="001775FB"/>
    <w:pPr>
      <w:keepNext/>
      <w:keepLines/>
      <w:spacing w:before="200"/>
      <w:outlineLvl w:val="5"/>
    </w:pPr>
    <w:rPr>
      <w:rFonts w:ascii="Cambria" w:hAnsi="Cambria"/>
      <w:i/>
      <w:iCs/>
      <w:color w:val="16505E"/>
    </w:rPr>
  </w:style>
  <w:style w:type="paragraph" w:styleId="7">
    <w:name w:val="heading 7"/>
    <w:basedOn w:val="a"/>
    <w:next w:val="a"/>
    <w:link w:val="70"/>
    <w:uiPriority w:val="9"/>
    <w:semiHidden/>
    <w:unhideWhenUsed/>
    <w:qFormat/>
    <w:rsid w:val="001775FB"/>
    <w:pPr>
      <w:keepNext/>
      <w:keepLines/>
      <w:spacing w:before="200"/>
      <w:outlineLvl w:val="6"/>
    </w:pPr>
    <w:rPr>
      <w:rFonts w:ascii="Cambria" w:hAnsi="Cambria"/>
      <w:i/>
      <w:iCs/>
      <w:color w:val="404040"/>
    </w:rPr>
  </w:style>
  <w:style w:type="paragraph" w:styleId="8">
    <w:name w:val="heading 8"/>
    <w:basedOn w:val="a"/>
    <w:next w:val="a"/>
    <w:link w:val="80"/>
    <w:uiPriority w:val="9"/>
    <w:semiHidden/>
    <w:unhideWhenUsed/>
    <w:qFormat/>
    <w:rsid w:val="001775FB"/>
    <w:pPr>
      <w:keepNext/>
      <w:keepLines/>
      <w:spacing w:before="200"/>
      <w:outlineLvl w:val="7"/>
    </w:pPr>
    <w:rPr>
      <w:rFonts w:ascii="Cambria" w:hAnsi="Cambria"/>
      <w:color w:val="2DA2BF"/>
      <w:sz w:val="20"/>
      <w:szCs w:val="20"/>
    </w:rPr>
  </w:style>
  <w:style w:type="paragraph" w:styleId="9">
    <w:name w:val="heading 9"/>
    <w:basedOn w:val="a"/>
    <w:next w:val="a"/>
    <w:link w:val="90"/>
    <w:uiPriority w:val="9"/>
    <w:semiHidden/>
    <w:unhideWhenUsed/>
    <w:qFormat/>
    <w:rsid w:val="001775FB"/>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775FB"/>
    <w:rPr>
      <w:rFonts w:ascii="Cambria" w:eastAsia="Times New Roman" w:hAnsi="Cambria" w:cs="Times New Roman"/>
      <w:b/>
      <w:bCs/>
      <w:color w:val="21798E"/>
    </w:rPr>
  </w:style>
  <w:style w:type="character" w:customStyle="1" w:styleId="20">
    <w:name w:val="Заголовок 2 Знак"/>
    <w:link w:val="2"/>
    <w:uiPriority w:val="9"/>
    <w:semiHidden/>
    <w:rsid w:val="001775FB"/>
    <w:rPr>
      <w:rFonts w:ascii="Cambria" w:eastAsia="Times New Roman" w:hAnsi="Cambria" w:cs="Times New Roman"/>
      <w:b/>
      <w:bCs/>
      <w:color w:val="2DA2BF"/>
      <w:sz w:val="26"/>
      <w:szCs w:val="26"/>
    </w:rPr>
  </w:style>
  <w:style w:type="character" w:customStyle="1" w:styleId="30">
    <w:name w:val="Заголовок 3 Знак"/>
    <w:link w:val="3"/>
    <w:uiPriority w:val="9"/>
    <w:semiHidden/>
    <w:rsid w:val="001775FB"/>
    <w:rPr>
      <w:rFonts w:ascii="Cambria" w:eastAsia="Times New Roman" w:hAnsi="Cambria" w:cs="Times New Roman"/>
      <w:b/>
      <w:bCs/>
      <w:color w:val="2DA2BF"/>
    </w:rPr>
  </w:style>
  <w:style w:type="character" w:customStyle="1" w:styleId="40">
    <w:name w:val="Заголовок 4 Знак"/>
    <w:link w:val="4"/>
    <w:uiPriority w:val="9"/>
    <w:semiHidden/>
    <w:rsid w:val="001775FB"/>
    <w:rPr>
      <w:rFonts w:ascii="Cambria" w:eastAsia="Times New Roman" w:hAnsi="Cambria" w:cs="Times New Roman"/>
      <w:b/>
      <w:bCs/>
      <w:i/>
      <w:iCs/>
      <w:color w:val="2DA2BF"/>
    </w:rPr>
  </w:style>
  <w:style w:type="character" w:customStyle="1" w:styleId="50">
    <w:name w:val="Заголовок 5 Знак"/>
    <w:link w:val="5"/>
    <w:uiPriority w:val="9"/>
    <w:semiHidden/>
    <w:rsid w:val="001775FB"/>
    <w:rPr>
      <w:rFonts w:ascii="Cambria" w:eastAsia="Times New Roman" w:hAnsi="Cambria" w:cs="Times New Roman"/>
      <w:color w:val="16505E"/>
    </w:rPr>
  </w:style>
  <w:style w:type="character" w:customStyle="1" w:styleId="60">
    <w:name w:val="Заголовок 6 Знак"/>
    <w:link w:val="6"/>
    <w:uiPriority w:val="9"/>
    <w:semiHidden/>
    <w:rsid w:val="001775FB"/>
    <w:rPr>
      <w:rFonts w:ascii="Cambria" w:eastAsia="Times New Roman" w:hAnsi="Cambria" w:cs="Times New Roman"/>
      <w:i/>
      <w:iCs/>
      <w:color w:val="16505E"/>
    </w:rPr>
  </w:style>
  <w:style w:type="character" w:customStyle="1" w:styleId="70">
    <w:name w:val="Заголовок 7 Знак"/>
    <w:link w:val="7"/>
    <w:uiPriority w:val="9"/>
    <w:semiHidden/>
    <w:rsid w:val="001775FB"/>
    <w:rPr>
      <w:rFonts w:ascii="Cambria" w:eastAsia="Times New Roman" w:hAnsi="Cambria" w:cs="Times New Roman"/>
      <w:i/>
      <w:iCs/>
      <w:color w:val="404040"/>
    </w:rPr>
  </w:style>
  <w:style w:type="character" w:customStyle="1" w:styleId="80">
    <w:name w:val="Заголовок 8 Знак"/>
    <w:link w:val="8"/>
    <w:uiPriority w:val="9"/>
    <w:semiHidden/>
    <w:rsid w:val="001775FB"/>
    <w:rPr>
      <w:rFonts w:ascii="Cambria" w:eastAsia="Times New Roman" w:hAnsi="Cambria" w:cs="Times New Roman"/>
      <w:color w:val="2DA2BF"/>
      <w:sz w:val="20"/>
      <w:szCs w:val="20"/>
    </w:rPr>
  </w:style>
  <w:style w:type="character" w:customStyle="1" w:styleId="90">
    <w:name w:val="Заголовок 9 Знак"/>
    <w:link w:val="9"/>
    <w:uiPriority w:val="9"/>
    <w:semiHidden/>
    <w:rsid w:val="001775FB"/>
    <w:rPr>
      <w:rFonts w:ascii="Cambria" w:eastAsia="Times New Roman" w:hAnsi="Cambria" w:cs="Times New Roman"/>
      <w:i/>
      <w:iCs/>
      <w:color w:val="404040"/>
      <w:sz w:val="20"/>
      <w:szCs w:val="20"/>
    </w:rPr>
  </w:style>
  <w:style w:type="paragraph" w:styleId="a3">
    <w:name w:val="caption"/>
    <w:basedOn w:val="a"/>
    <w:next w:val="a"/>
    <w:uiPriority w:val="35"/>
    <w:semiHidden/>
    <w:unhideWhenUsed/>
    <w:qFormat/>
    <w:rsid w:val="001775FB"/>
    <w:rPr>
      <w:b/>
      <w:bCs/>
      <w:color w:val="2DA2BF"/>
      <w:sz w:val="18"/>
      <w:szCs w:val="18"/>
    </w:rPr>
  </w:style>
  <w:style w:type="paragraph" w:styleId="a4">
    <w:name w:val="Title"/>
    <w:basedOn w:val="a"/>
    <w:next w:val="a"/>
    <w:link w:val="a5"/>
    <w:uiPriority w:val="10"/>
    <w:qFormat/>
    <w:rsid w:val="001775FB"/>
    <w:pPr>
      <w:pBdr>
        <w:bottom w:val="single" w:sz="8" w:space="4" w:color="2DA2BF"/>
      </w:pBdr>
      <w:spacing w:after="300"/>
      <w:contextualSpacing/>
    </w:pPr>
    <w:rPr>
      <w:rFonts w:ascii="Cambria" w:hAnsi="Cambria"/>
      <w:color w:val="343434"/>
      <w:spacing w:val="5"/>
      <w:kern w:val="28"/>
      <w:sz w:val="52"/>
      <w:szCs w:val="52"/>
    </w:rPr>
  </w:style>
  <w:style w:type="character" w:customStyle="1" w:styleId="a5">
    <w:name w:val="Название Знак"/>
    <w:link w:val="a4"/>
    <w:uiPriority w:val="10"/>
    <w:rsid w:val="001775FB"/>
    <w:rPr>
      <w:rFonts w:ascii="Cambria" w:eastAsia="Times New Roman" w:hAnsi="Cambria" w:cs="Times New Roman"/>
      <w:color w:val="343434"/>
      <w:spacing w:val="5"/>
      <w:kern w:val="28"/>
      <w:sz w:val="52"/>
      <w:szCs w:val="52"/>
    </w:rPr>
  </w:style>
  <w:style w:type="paragraph" w:styleId="a6">
    <w:name w:val="Subtitle"/>
    <w:basedOn w:val="a"/>
    <w:next w:val="a"/>
    <w:link w:val="a7"/>
    <w:uiPriority w:val="11"/>
    <w:qFormat/>
    <w:rsid w:val="001775FB"/>
    <w:pPr>
      <w:numPr>
        <w:ilvl w:val="1"/>
      </w:numPr>
    </w:pPr>
    <w:rPr>
      <w:rFonts w:ascii="Cambria" w:hAnsi="Cambria"/>
      <w:i/>
      <w:iCs/>
      <w:color w:val="2DA2BF"/>
      <w:spacing w:val="15"/>
    </w:rPr>
  </w:style>
  <w:style w:type="character" w:customStyle="1" w:styleId="a7">
    <w:name w:val="Подзаголовок Знак"/>
    <w:link w:val="a6"/>
    <w:uiPriority w:val="11"/>
    <w:rsid w:val="001775FB"/>
    <w:rPr>
      <w:rFonts w:ascii="Cambria" w:eastAsia="Times New Roman" w:hAnsi="Cambria" w:cs="Times New Roman"/>
      <w:i/>
      <w:iCs/>
      <w:color w:val="2DA2BF"/>
      <w:spacing w:val="15"/>
      <w:sz w:val="24"/>
      <w:szCs w:val="24"/>
    </w:rPr>
  </w:style>
  <w:style w:type="character" w:styleId="a8">
    <w:name w:val="Strong"/>
    <w:uiPriority w:val="22"/>
    <w:qFormat/>
    <w:rsid w:val="001775FB"/>
    <w:rPr>
      <w:b/>
      <w:bCs/>
    </w:rPr>
  </w:style>
  <w:style w:type="character" w:styleId="a9">
    <w:name w:val="Emphasis"/>
    <w:uiPriority w:val="20"/>
    <w:qFormat/>
    <w:rsid w:val="001775FB"/>
    <w:rPr>
      <w:i/>
      <w:iCs/>
    </w:rPr>
  </w:style>
  <w:style w:type="paragraph" w:styleId="aa">
    <w:name w:val="No Spacing"/>
    <w:uiPriority w:val="1"/>
    <w:qFormat/>
    <w:rsid w:val="001775FB"/>
    <w:pPr>
      <w:spacing w:after="0" w:line="240" w:lineRule="auto"/>
    </w:pPr>
  </w:style>
  <w:style w:type="paragraph" w:styleId="ab">
    <w:name w:val="List Paragraph"/>
    <w:basedOn w:val="a"/>
    <w:uiPriority w:val="34"/>
    <w:qFormat/>
    <w:rsid w:val="001775FB"/>
    <w:pPr>
      <w:ind w:left="720"/>
      <w:contextualSpacing/>
    </w:pPr>
  </w:style>
  <w:style w:type="paragraph" w:styleId="21">
    <w:name w:val="Quote"/>
    <w:basedOn w:val="a"/>
    <w:next w:val="a"/>
    <w:link w:val="22"/>
    <w:uiPriority w:val="29"/>
    <w:qFormat/>
    <w:rsid w:val="001775FB"/>
    <w:rPr>
      <w:i/>
      <w:iCs/>
      <w:color w:val="000000"/>
    </w:rPr>
  </w:style>
  <w:style w:type="character" w:customStyle="1" w:styleId="22">
    <w:name w:val="Цитата 2 Знак"/>
    <w:link w:val="21"/>
    <w:uiPriority w:val="29"/>
    <w:rsid w:val="001775FB"/>
    <w:rPr>
      <w:i/>
      <w:iCs/>
      <w:color w:val="000000"/>
    </w:rPr>
  </w:style>
  <w:style w:type="paragraph" w:styleId="ac">
    <w:name w:val="Intense Quote"/>
    <w:basedOn w:val="a"/>
    <w:next w:val="a"/>
    <w:link w:val="ad"/>
    <w:uiPriority w:val="30"/>
    <w:qFormat/>
    <w:rsid w:val="001775FB"/>
    <w:pPr>
      <w:pBdr>
        <w:bottom w:val="single" w:sz="4" w:space="4" w:color="2DA2BF"/>
      </w:pBdr>
      <w:spacing w:before="200" w:after="280"/>
      <w:ind w:left="936" w:right="936"/>
    </w:pPr>
    <w:rPr>
      <w:b/>
      <w:bCs/>
      <w:i/>
      <w:iCs/>
      <w:color w:val="2DA2BF"/>
    </w:rPr>
  </w:style>
  <w:style w:type="character" w:customStyle="1" w:styleId="ad">
    <w:name w:val="Выделенная цитата Знак"/>
    <w:link w:val="ac"/>
    <w:uiPriority w:val="30"/>
    <w:rsid w:val="001775FB"/>
    <w:rPr>
      <w:b/>
      <w:bCs/>
      <w:i/>
      <w:iCs/>
      <w:color w:val="2DA2BF"/>
    </w:rPr>
  </w:style>
  <w:style w:type="character" w:styleId="ae">
    <w:name w:val="Subtle Emphasis"/>
    <w:uiPriority w:val="19"/>
    <w:qFormat/>
    <w:rsid w:val="001775FB"/>
    <w:rPr>
      <w:i/>
      <w:iCs/>
      <w:color w:val="808080"/>
    </w:rPr>
  </w:style>
  <w:style w:type="character" w:styleId="af">
    <w:name w:val="Intense Emphasis"/>
    <w:uiPriority w:val="21"/>
    <w:qFormat/>
    <w:rsid w:val="001775FB"/>
    <w:rPr>
      <w:b/>
      <w:bCs/>
      <w:i/>
      <w:iCs/>
      <w:color w:val="2DA2BF"/>
    </w:rPr>
  </w:style>
  <w:style w:type="character" w:styleId="af0">
    <w:name w:val="Subtle Reference"/>
    <w:uiPriority w:val="31"/>
    <w:qFormat/>
    <w:rsid w:val="001775FB"/>
    <w:rPr>
      <w:smallCaps/>
      <w:color w:val="DA1F28"/>
      <w:u w:val="single"/>
    </w:rPr>
  </w:style>
  <w:style w:type="character" w:styleId="af1">
    <w:name w:val="Intense Reference"/>
    <w:uiPriority w:val="32"/>
    <w:qFormat/>
    <w:rsid w:val="001775FB"/>
    <w:rPr>
      <w:b/>
      <w:bCs/>
      <w:smallCaps/>
      <w:color w:val="DA1F28"/>
      <w:spacing w:val="5"/>
      <w:u w:val="single"/>
    </w:rPr>
  </w:style>
  <w:style w:type="character" w:styleId="af2">
    <w:name w:val="Book Title"/>
    <w:uiPriority w:val="33"/>
    <w:qFormat/>
    <w:rsid w:val="001775FB"/>
    <w:rPr>
      <w:b/>
      <w:bCs/>
      <w:smallCaps/>
      <w:spacing w:val="5"/>
    </w:rPr>
  </w:style>
  <w:style w:type="paragraph" w:styleId="af3">
    <w:name w:val="TOC Heading"/>
    <w:basedOn w:val="1"/>
    <w:next w:val="a"/>
    <w:uiPriority w:val="39"/>
    <w:semiHidden/>
    <w:unhideWhenUsed/>
    <w:qFormat/>
    <w:rsid w:val="001775FB"/>
    <w:pPr>
      <w:outlineLvl w:val="9"/>
    </w:pPr>
  </w:style>
  <w:style w:type="paragraph" w:customStyle="1" w:styleId="rvps2">
    <w:name w:val="rvps2"/>
    <w:basedOn w:val="a"/>
    <w:uiPriority w:val="99"/>
    <w:rsid w:val="002E7911"/>
    <w:pPr>
      <w:spacing w:before="100" w:beforeAutospacing="1" w:after="100" w:afterAutospacing="1"/>
    </w:pPr>
  </w:style>
  <w:style w:type="character" w:customStyle="1" w:styleId="rvts9">
    <w:name w:val="rvts9"/>
    <w:basedOn w:val="a0"/>
    <w:uiPriority w:val="99"/>
    <w:rsid w:val="002E7911"/>
    <w:rPr>
      <w:rFonts w:cs="Times New Roman"/>
    </w:rPr>
  </w:style>
  <w:style w:type="paragraph" w:styleId="HTML">
    <w:name w:val="HTML Preformatted"/>
    <w:basedOn w:val="a"/>
    <w:link w:val="HTML0"/>
    <w:uiPriority w:val="99"/>
    <w:rsid w:val="002E7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rsid w:val="002E7911"/>
    <w:rPr>
      <w:rFonts w:ascii="Courier New" w:eastAsia="Times New Roman" w:hAnsi="Courier New" w:cs="Courier New"/>
      <w:sz w:val="20"/>
      <w:szCs w:val="20"/>
      <w:lang w:val="uk-UA" w:eastAsia="uk-UA"/>
    </w:rPr>
  </w:style>
  <w:style w:type="paragraph" w:styleId="af4">
    <w:name w:val="header"/>
    <w:basedOn w:val="a"/>
    <w:link w:val="af5"/>
    <w:uiPriority w:val="99"/>
    <w:rsid w:val="002E7911"/>
    <w:pPr>
      <w:tabs>
        <w:tab w:val="center" w:pos="4677"/>
        <w:tab w:val="right" w:pos="9355"/>
      </w:tabs>
    </w:pPr>
  </w:style>
  <w:style w:type="character" w:customStyle="1" w:styleId="af5">
    <w:name w:val="Верхний колонтитул Знак"/>
    <w:basedOn w:val="a0"/>
    <w:link w:val="af4"/>
    <w:uiPriority w:val="99"/>
    <w:rsid w:val="002E7911"/>
    <w:rPr>
      <w:rFonts w:ascii="Times New Roman" w:eastAsia="Times New Roman" w:hAnsi="Times New Roman" w:cs="Times New Roman"/>
      <w:sz w:val="24"/>
      <w:szCs w:val="24"/>
      <w:lang w:eastAsia="ru-RU"/>
    </w:rPr>
  </w:style>
  <w:style w:type="paragraph" w:customStyle="1" w:styleId="3f3f3f3f3f3f3f3f3f3f3f3f3f">
    <w:name w:val="О3fс3fн3fо3fв3fн3fо3fй3f т3fе3fк3fс3fт3f"/>
    <w:basedOn w:val="a"/>
    <w:uiPriority w:val="99"/>
    <w:rsid w:val="002E7911"/>
    <w:pPr>
      <w:widowControl w:val="0"/>
      <w:autoSpaceDE w:val="0"/>
      <w:autoSpaceDN w:val="0"/>
      <w:adjustRightInd w:val="0"/>
      <w:spacing w:after="140" w:line="288" w:lineRule="auto"/>
    </w:pPr>
    <w:rPr>
      <w:rFonts w:hAnsi="Liberation Serif"/>
      <w:color w:val="000000"/>
      <w:kern w:val="1"/>
      <w:sz w:val="20"/>
      <w:szCs w:val="20"/>
      <w:lang w:val="uk-UA" w:eastAsia="uk-UA" w:bidi="hi-IN"/>
    </w:rPr>
  </w:style>
  <w:style w:type="character" w:styleId="af6">
    <w:name w:val="Hyperlink"/>
    <w:basedOn w:val="a0"/>
    <w:uiPriority w:val="99"/>
    <w:unhideWhenUsed/>
    <w:rsid w:val="007056F7"/>
    <w:rPr>
      <w:rFonts w:cs="Times New Roman"/>
      <w:color w:val="0000FF"/>
      <w:u w:val="single"/>
    </w:rPr>
  </w:style>
  <w:style w:type="paragraph" w:customStyle="1" w:styleId="3f3f3f3f3f3f3f3f3f3f3f3f3f3f3f3f3f3f3f3f3f">
    <w:name w:val="Т3fе3fк3fс3fт3f в3f з3fа3fд3fа3fн3fн3fо3fм3f ф3fо3fр3fм3fа3fт3fе3f"/>
    <w:basedOn w:val="a"/>
    <w:uiPriority w:val="99"/>
    <w:rsid w:val="007056F7"/>
    <w:pPr>
      <w:widowControl w:val="0"/>
      <w:autoSpaceDE w:val="0"/>
      <w:autoSpaceDN w:val="0"/>
      <w:adjustRightInd w:val="0"/>
    </w:pPr>
    <w:rPr>
      <w:rFonts w:hAnsi="Liberation Serif"/>
      <w:color w:val="000000"/>
      <w:kern w:val="1"/>
      <w:sz w:val="20"/>
      <w:szCs w:val="20"/>
      <w:lang w:val="uk-UA" w:eastAsia="uk-UA" w:bidi="hi-IN"/>
    </w:rPr>
  </w:style>
  <w:style w:type="paragraph" w:styleId="af7">
    <w:name w:val="Balloon Text"/>
    <w:basedOn w:val="a"/>
    <w:link w:val="af8"/>
    <w:uiPriority w:val="99"/>
    <w:semiHidden/>
    <w:unhideWhenUsed/>
    <w:rsid w:val="00A16A23"/>
    <w:rPr>
      <w:rFonts w:ascii="Tahoma" w:hAnsi="Tahoma" w:cs="Tahoma"/>
      <w:sz w:val="16"/>
      <w:szCs w:val="16"/>
    </w:rPr>
  </w:style>
  <w:style w:type="character" w:customStyle="1" w:styleId="af8">
    <w:name w:val="Текст выноски Знак"/>
    <w:basedOn w:val="a0"/>
    <w:link w:val="af7"/>
    <w:uiPriority w:val="99"/>
    <w:semiHidden/>
    <w:rsid w:val="00A16A2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91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775FB"/>
    <w:pPr>
      <w:keepNext/>
      <w:keepLines/>
      <w:spacing w:before="480"/>
      <w:outlineLvl w:val="0"/>
    </w:pPr>
    <w:rPr>
      <w:rFonts w:ascii="Cambria" w:hAnsi="Cambria"/>
      <w:b/>
      <w:bCs/>
      <w:color w:val="21798E"/>
    </w:rPr>
  </w:style>
  <w:style w:type="paragraph" w:styleId="2">
    <w:name w:val="heading 2"/>
    <w:basedOn w:val="a"/>
    <w:next w:val="a"/>
    <w:link w:val="20"/>
    <w:uiPriority w:val="9"/>
    <w:semiHidden/>
    <w:unhideWhenUsed/>
    <w:qFormat/>
    <w:rsid w:val="001775FB"/>
    <w:pPr>
      <w:keepNext/>
      <w:keepLines/>
      <w:spacing w:before="200"/>
      <w:outlineLvl w:val="1"/>
    </w:pPr>
    <w:rPr>
      <w:rFonts w:ascii="Cambria" w:hAnsi="Cambria"/>
      <w:b/>
      <w:bCs/>
      <w:color w:val="2DA2BF"/>
      <w:sz w:val="26"/>
      <w:szCs w:val="26"/>
    </w:rPr>
  </w:style>
  <w:style w:type="paragraph" w:styleId="3">
    <w:name w:val="heading 3"/>
    <w:basedOn w:val="a"/>
    <w:next w:val="a"/>
    <w:link w:val="30"/>
    <w:uiPriority w:val="9"/>
    <w:semiHidden/>
    <w:unhideWhenUsed/>
    <w:qFormat/>
    <w:rsid w:val="001775FB"/>
    <w:pPr>
      <w:keepNext/>
      <w:keepLines/>
      <w:spacing w:before="200"/>
      <w:outlineLvl w:val="2"/>
    </w:pPr>
    <w:rPr>
      <w:rFonts w:ascii="Cambria" w:hAnsi="Cambria"/>
      <w:b/>
      <w:bCs/>
      <w:color w:val="2DA2BF"/>
    </w:rPr>
  </w:style>
  <w:style w:type="paragraph" w:styleId="4">
    <w:name w:val="heading 4"/>
    <w:basedOn w:val="a"/>
    <w:next w:val="a"/>
    <w:link w:val="40"/>
    <w:uiPriority w:val="9"/>
    <w:semiHidden/>
    <w:unhideWhenUsed/>
    <w:qFormat/>
    <w:rsid w:val="001775FB"/>
    <w:pPr>
      <w:keepNext/>
      <w:keepLines/>
      <w:spacing w:before="200"/>
      <w:outlineLvl w:val="3"/>
    </w:pPr>
    <w:rPr>
      <w:rFonts w:ascii="Cambria" w:hAnsi="Cambria"/>
      <w:b/>
      <w:bCs/>
      <w:i/>
      <w:iCs/>
      <w:color w:val="2DA2BF"/>
    </w:rPr>
  </w:style>
  <w:style w:type="paragraph" w:styleId="5">
    <w:name w:val="heading 5"/>
    <w:basedOn w:val="a"/>
    <w:next w:val="a"/>
    <w:link w:val="50"/>
    <w:uiPriority w:val="9"/>
    <w:semiHidden/>
    <w:unhideWhenUsed/>
    <w:qFormat/>
    <w:rsid w:val="001775FB"/>
    <w:pPr>
      <w:keepNext/>
      <w:keepLines/>
      <w:spacing w:before="200"/>
      <w:outlineLvl w:val="4"/>
    </w:pPr>
    <w:rPr>
      <w:rFonts w:ascii="Cambria" w:hAnsi="Cambria"/>
      <w:color w:val="16505E"/>
    </w:rPr>
  </w:style>
  <w:style w:type="paragraph" w:styleId="6">
    <w:name w:val="heading 6"/>
    <w:basedOn w:val="a"/>
    <w:next w:val="a"/>
    <w:link w:val="60"/>
    <w:uiPriority w:val="9"/>
    <w:semiHidden/>
    <w:unhideWhenUsed/>
    <w:qFormat/>
    <w:rsid w:val="001775FB"/>
    <w:pPr>
      <w:keepNext/>
      <w:keepLines/>
      <w:spacing w:before="200"/>
      <w:outlineLvl w:val="5"/>
    </w:pPr>
    <w:rPr>
      <w:rFonts w:ascii="Cambria" w:hAnsi="Cambria"/>
      <w:i/>
      <w:iCs/>
      <w:color w:val="16505E"/>
    </w:rPr>
  </w:style>
  <w:style w:type="paragraph" w:styleId="7">
    <w:name w:val="heading 7"/>
    <w:basedOn w:val="a"/>
    <w:next w:val="a"/>
    <w:link w:val="70"/>
    <w:uiPriority w:val="9"/>
    <w:semiHidden/>
    <w:unhideWhenUsed/>
    <w:qFormat/>
    <w:rsid w:val="001775FB"/>
    <w:pPr>
      <w:keepNext/>
      <w:keepLines/>
      <w:spacing w:before="200"/>
      <w:outlineLvl w:val="6"/>
    </w:pPr>
    <w:rPr>
      <w:rFonts w:ascii="Cambria" w:hAnsi="Cambria"/>
      <w:i/>
      <w:iCs/>
      <w:color w:val="404040"/>
    </w:rPr>
  </w:style>
  <w:style w:type="paragraph" w:styleId="8">
    <w:name w:val="heading 8"/>
    <w:basedOn w:val="a"/>
    <w:next w:val="a"/>
    <w:link w:val="80"/>
    <w:uiPriority w:val="9"/>
    <w:semiHidden/>
    <w:unhideWhenUsed/>
    <w:qFormat/>
    <w:rsid w:val="001775FB"/>
    <w:pPr>
      <w:keepNext/>
      <w:keepLines/>
      <w:spacing w:before="200"/>
      <w:outlineLvl w:val="7"/>
    </w:pPr>
    <w:rPr>
      <w:rFonts w:ascii="Cambria" w:hAnsi="Cambria"/>
      <w:color w:val="2DA2BF"/>
      <w:sz w:val="20"/>
      <w:szCs w:val="20"/>
    </w:rPr>
  </w:style>
  <w:style w:type="paragraph" w:styleId="9">
    <w:name w:val="heading 9"/>
    <w:basedOn w:val="a"/>
    <w:next w:val="a"/>
    <w:link w:val="90"/>
    <w:uiPriority w:val="9"/>
    <w:semiHidden/>
    <w:unhideWhenUsed/>
    <w:qFormat/>
    <w:rsid w:val="001775FB"/>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775FB"/>
    <w:rPr>
      <w:rFonts w:ascii="Cambria" w:eastAsia="Times New Roman" w:hAnsi="Cambria" w:cs="Times New Roman"/>
      <w:b/>
      <w:bCs/>
      <w:color w:val="21798E"/>
    </w:rPr>
  </w:style>
  <w:style w:type="character" w:customStyle="1" w:styleId="20">
    <w:name w:val="Заголовок 2 Знак"/>
    <w:link w:val="2"/>
    <w:uiPriority w:val="9"/>
    <w:semiHidden/>
    <w:rsid w:val="001775FB"/>
    <w:rPr>
      <w:rFonts w:ascii="Cambria" w:eastAsia="Times New Roman" w:hAnsi="Cambria" w:cs="Times New Roman"/>
      <w:b/>
      <w:bCs/>
      <w:color w:val="2DA2BF"/>
      <w:sz w:val="26"/>
      <w:szCs w:val="26"/>
    </w:rPr>
  </w:style>
  <w:style w:type="character" w:customStyle="1" w:styleId="30">
    <w:name w:val="Заголовок 3 Знак"/>
    <w:link w:val="3"/>
    <w:uiPriority w:val="9"/>
    <w:semiHidden/>
    <w:rsid w:val="001775FB"/>
    <w:rPr>
      <w:rFonts w:ascii="Cambria" w:eastAsia="Times New Roman" w:hAnsi="Cambria" w:cs="Times New Roman"/>
      <w:b/>
      <w:bCs/>
      <w:color w:val="2DA2BF"/>
    </w:rPr>
  </w:style>
  <w:style w:type="character" w:customStyle="1" w:styleId="40">
    <w:name w:val="Заголовок 4 Знак"/>
    <w:link w:val="4"/>
    <w:uiPriority w:val="9"/>
    <w:semiHidden/>
    <w:rsid w:val="001775FB"/>
    <w:rPr>
      <w:rFonts w:ascii="Cambria" w:eastAsia="Times New Roman" w:hAnsi="Cambria" w:cs="Times New Roman"/>
      <w:b/>
      <w:bCs/>
      <w:i/>
      <w:iCs/>
      <w:color w:val="2DA2BF"/>
    </w:rPr>
  </w:style>
  <w:style w:type="character" w:customStyle="1" w:styleId="50">
    <w:name w:val="Заголовок 5 Знак"/>
    <w:link w:val="5"/>
    <w:uiPriority w:val="9"/>
    <w:semiHidden/>
    <w:rsid w:val="001775FB"/>
    <w:rPr>
      <w:rFonts w:ascii="Cambria" w:eastAsia="Times New Roman" w:hAnsi="Cambria" w:cs="Times New Roman"/>
      <w:color w:val="16505E"/>
    </w:rPr>
  </w:style>
  <w:style w:type="character" w:customStyle="1" w:styleId="60">
    <w:name w:val="Заголовок 6 Знак"/>
    <w:link w:val="6"/>
    <w:uiPriority w:val="9"/>
    <w:semiHidden/>
    <w:rsid w:val="001775FB"/>
    <w:rPr>
      <w:rFonts w:ascii="Cambria" w:eastAsia="Times New Roman" w:hAnsi="Cambria" w:cs="Times New Roman"/>
      <w:i/>
      <w:iCs/>
      <w:color w:val="16505E"/>
    </w:rPr>
  </w:style>
  <w:style w:type="character" w:customStyle="1" w:styleId="70">
    <w:name w:val="Заголовок 7 Знак"/>
    <w:link w:val="7"/>
    <w:uiPriority w:val="9"/>
    <w:semiHidden/>
    <w:rsid w:val="001775FB"/>
    <w:rPr>
      <w:rFonts w:ascii="Cambria" w:eastAsia="Times New Roman" w:hAnsi="Cambria" w:cs="Times New Roman"/>
      <w:i/>
      <w:iCs/>
      <w:color w:val="404040"/>
    </w:rPr>
  </w:style>
  <w:style w:type="character" w:customStyle="1" w:styleId="80">
    <w:name w:val="Заголовок 8 Знак"/>
    <w:link w:val="8"/>
    <w:uiPriority w:val="9"/>
    <w:semiHidden/>
    <w:rsid w:val="001775FB"/>
    <w:rPr>
      <w:rFonts w:ascii="Cambria" w:eastAsia="Times New Roman" w:hAnsi="Cambria" w:cs="Times New Roman"/>
      <w:color w:val="2DA2BF"/>
      <w:sz w:val="20"/>
      <w:szCs w:val="20"/>
    </w:rPr>
  </w:style>
  <w:style w:type="character" w:customStyle="1" w:styleId="90">
    <w:name w:val="Заголовок 9 Знак"/>
    <w:link w:val="9"/>
    <w:uiPriority w:val="9"/>
    <w:semiHidden/>
    <w:rsid w:val="001775FB"/>
    <w:rPr>
      <w:rFonts w:ascii="Cambria" w:eastAsia="Times New Roman" w:hAnsi="Cambria" w:cs="Times New Roman"/>
      <w:i/>
      <w:iCs/>
      <w:color w:val="404040"/>
      <w:sz w:val="20"/>
      <w:szCs w:val="20"/>
    </w:rPr>
  </w:style>
  <w:style w:type="paragraph" w:styleId="a3">
    <w:name w:val="caption"/>
    <w:basedOn w:val="a"/>
    <w:next w:val="a"/>
    <w:uiPriority w:val="35"/>
    <w:semiHidden/>
    <w:unhideWhenUsed/>
    <w:qFormat/>
    <w:rsid w:val="001775FB"/>
    <w:rPr>
      <w:b/>
      <w:bCs/>
      <w:color w:val="2DA2BF"/>
      <w:sz w:val="18"/>
      <w:szCs w:val="18"/>
    </w:rPr>
  </w:style>
  <w:style w:type="paragraph" w:styleId="a4">
    <w:name w:val="Title"/>
    <w:basedOn w:val="a"/>
    <w:next w:val="a"/>
    <w:link w:val="a5"/>
    <w:uiPriority w:val="10"/>
    <w:qFormat/>
    <w:rsid w:val="001775FB"/>
    <w:pPr>
      <w:pBdr>
        <w:bottom w:val="single" w:sz="8" w:space="4" w:color="2DA2BF"/>
      </w:pBdr>
      <w:spacing w:after="300"/>
      <w:contextualSpacing/>
    </w:pPr>
    <w:rPr>
      <w:rFonts w:ascii="Cambria" w:hAnsi="Cambria"/>
      <w:color w:val="343434"/>
      <w:spacing w:val="5"/>
      <w:kern w:val="28"/>
      <w:sz w:val="52"/>
      <w:szCs w:val="52"/>
    </w:rPr>
  </w:style>
  <w:style w:type="character" w:customStyle="1" w:styleId="a5">
    <w:name w:val="Название Знак"/>
    <w:link w:val="a4"/>
    <w:uiPriority w:val="10"/>
    <w:rsid w:val="001775FB"/>
    <w:rPr>
      <w:rFonts w:ascii="Cambria" w:eastAsia="Times New Roman" w:hAnsi="Cambria" w:cs="Times New Roman"/>
      <w:color w:val="343434"/>
      <w:spacing w:val="5"/>
      <w:kern w:val="28"/>
      <w:sz w:val="52"/>
      <w:szCs w:val="52"/>
    </w:rPr>
  </w:style>
  <w:style w:type="paragraph" w:styleId="a6">
    <w:name w:val="Subtitle"/>
    <w:basedOn w:val="a"/>
    <w:next w:val="a"/>
    <w:link w:val="a7"/>
    <w:uiPriority w:val="11"/>
    <w:qFormat/>
    <w:rsid w:val="001775FB"/>
    <w:pPr>
      <w:numPr>
        <w:ilvl w:val="1"/>
      </w:numPr>
    </w:pPr>
    <w:rPr>
      <w:rFonts w:ascii="Cambria" w:hAnsi="Cambria"/>
      <w:i/>
      <w:iCs/>
      <w:color w:val="2DA2BF"/>
      <w:spacing w:val="15"/>
    </w:rPr>
  </w:style>
  <w:style w:type="character" w:customStyle="1" w:styleId="a7">
    <w:name w:val="Подзаголовок Знак"/>
    <w:link w:val="a6"/>
    <w:uiPriority w:val="11"/>
    <w:rsid w:val="001775FB"/>
    <w:rPr>
      <w:rFonts w:ascii="Cambria" w:eastAsia="Times New Roman" w:hAnsi="Cambria" w:cs="Times New Roman"/>
      <w:i/>
      <w:iCs/>
      <w:color w:val="2DA2BF"/>
      <w:spacing w:val="15"/>
      <w:sz w:val="24"/>
      <w:szCs w:val="24"/>
    </w:rPr>
  </w:style>
  <w:style w:type="character" w:styleId="a8">
    <w:name w:val="Strong"/>
    <w:uiPriority w:val="22"/>
    <w:qFormat/>
    <w:rsid w:val="001775FB"/>
    <w:rPr>
      <w:b/>
      <w:bCs/>
    </w:rPr>
  </w:style>
  <w:style w:type="character" w:styleId="a9">
    <w:name w:val="Emphasis"/>
    <w:uiPriority w:val="20"/>
    <w:qFormat/>
    <w:rsid w:val="001775FB"/>
    <w:rPr>
      <w:i/>
      <w:iCs/>
    </w:rPr>
  </w:style>
  <w:style w:type="paragraph" w:styleId="aa">
    <w:name w:val="No Spacing"/>
    <w:uiPriority w:val="1"/>
    <w:qFormat/>
    <w:rsid w:val="001775FB"/>
    <w:pPr>
      <w:spacing w:after="0" w:line="240" w:lineRule="auto"/>
    </w:pPr>
  </w:style>
  <w:style w:type="paragraph" w:styleId="ab">
    <w:name w:val="List Paragraph"/>
    <w:basedOn w:val="a"/>
    <w:uiPriority w:val="34"/>
    <w:qFormat/>
    <w:rsid w:val="001775FB"/>
    <w:pPr>
      <w:ind w:left="720"/>
      <w:contextualSpacing/>
    </w:pPr>
  </w:style>
  <w:style w:type="paragraph" w:styleId="21">
    <w:name w:val="Quote"/>
    <w:basedOn w:val="a"/>
    <w:next w:val="a"/>
    <w:link w:val="22"/>
    <w:uiPriority w:val="29"/>
    <w:qFormat/>
    <w:rsid w:val="001775FB"/>
    <w:rPr>
      <w:i/>
      <w:iCs/>
      <w:color w:val="000000"/>
    </w:rPr>
  </w:style>
  <w:style w:type="character" w:customStyle="1" w:styleId="22">
    <w:name w:val="Цитата 2 Знак"/>
    <w:link w:val="21"/>
    <w:uiPriority w:val="29"/>
    <w:rsid w:val="001775FB"/>
    <w:rPr>
      <w:i/>
      <w:iCs/>
      <w:color w:val="000000"/>
    </w:rPr>
  </w:style>
  <w:style w:type="paragraph" w:styleId="ac">
    <w:name w:val="Intense Quote"/>
    <w:basedOn w:val="a"/>
    <w:next w:val="a"/>
    <w:link w:val="ad"/>
    <w:uiPriority w:val="30"/>
    <w:qFormat/>
    <w:rsid w:val="001775FB"/>
    <w:pPr>
      <w:pBdr>
        <w:bottom w:val="single" w:sz="4" w:space="4" w:color="2DA2BF"/>
      </w:pBdr>
      <w:spacing w:before="200" w:after="280"/>
      <w:ind w:left="936" w:right="936"/>
    </w:pPr>
    <w:rPr>
      <w:b/>
      <w:bCs/>
      <w:i/>
      <w:iCs/>
      <w:color w:val="2DA2BF"/>
    </w:rPr>
  </w:style>
  <w:style w:type="character" w:customStyle="1" w:styleId="ad">
    <w:name w:val="Выделенная цитата Знак"/>
    <w:link w:val="ac"/>
    <w:uiPriority w:val="30"/>
    <w:rsid w:val="001775FB"/>
    <w:rPr>
      <w:b/>
      <w:bCs/>
      <w:i/>
      <w:iCs/>
      <w:color w:val="2DA2BF"/>
    </w:rPr>
  </w:style>
  <w:style w:type="character" w:styleId="ae">
    <w:name w:val="Subtle Emphasis"/>
    <w:uiPriority w:val="19"/>
    <w:qFormat/>
    <w:rsid w:val="001775FB"/>
    <w:rPr>
      <w:i/>
      <w:iCs/>
      <w:color w:val="808080"/>
    </w:rPr>
  </w:style>
  <w:style w:type="character" w:styleId="af">
    <w:name w:val="Intense Emphasis"/>
    <w:uiPriority w:val="21"/>
    <w:qFormat/>
    <w:rsid w:val="001775FB"/>
    <w:rPr>
      <w:b/>
      <w:bCs/>
      <w:i/>
      <w:iCs/>
      <w:color w:val="2DA2BF"/>
    </w:rPr>
  </w:style>
  <w:style w:type="character" w:styleId="af0">
    <w:name w:val="Subtle Reference"/>
    <w:uiPriority w:val="31"/>
    <w:qFormat/>
    <w:rsid w:val="001775FB"/>
    <w:rPr>
      <w:smallCaps/>
      <w:color w:val="DA1F28"/>
      <w:u w:val="single"/>
    </w:rPr>
  </w:style>
  <w:style w:type="character" w:styleId="af1">
    <w:name w:val="Intense Reference"/>
    <w:uiPriority w:val="32"/>
    <w:qFormat/>
    <w:rsid w:val="001775FB"/>
    <w:rPr>
      <w:b/>
      <w:bCs/>
      <w:smallCaps/>
      <w:color w:val="DA1F28"/>
      <w:spacing w:val="5"/>
      <w:u w:val="single"/>
    </w:rPr>
  </w:style>
  <w:style w:type="character" w:styleId="af2">
    <w:name w:val="Book Title"/>
    <w:uiPriority w:val="33"/>
    <w:qFormat/>
    <w:rsid w:val="001775FB"/>
    <w:rPr>
      <w:b/>
      <w:bCs/>
      <w:smallCaps/>
      <w:spacing w:val="5"/>
    </w:rPr>
  </w:style>
  <w:style w:type="paragraph" w:styleId="af3">
    <w:name w:val="TOC Heading"/>
    <w:basedOn w:val="1"/>
    <w:next w:val="a"/>
    <w:uiPriority w:val="39"/>
    <w:semiHidden/>
    <w:unhideWhenUsed/>
    <w:qFormat/>
    <w:rsid w:val="001775FB"/>
    <w:pPr>
      <w:outlineLvl w:val="9"/>
    </w:pPr>
  </w:style>
  <w:style w:type="paragraph" w:customStyle="1" w:styleId="rvps2">
    <w:name w:val="rvps2"/>
    <w:basedOn w:val="a"/>
    <w:uiPriority w:val="99"/>
    <w:rsid w:val="002E7911"/>
    <w:pPr>
      <w:spacing w:before="100" w:beforeAutospacing="1" w:after="100" w:afterAutospacing="1"/>
    </w:pPr>
  </w:style>
  <w:style w:type="character" w:customStyle="1" w:styleId="rvts9">
    <w:name w:val="rvts9"/>
    <w:basedOn w:val="a0"/>
    <w:uiPriority w:val="99"/>
    <w:rsid w:val="002E7911"/>
    <w:rPr>
      <w:rFonts w:cs="Times New Roman"/>
    </w:rPr>
  </w:style>
  <w:style w:type="paragraph" w:styleId="HTML">
    <w:name w:val="HTML Preformatted"/>
    <w:basedOn w:val="a"/>
    <w:link w:val="HTML0"/>
    <w:uiPriority w:val="99"/>
    <w:rsid w:val="002E7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rsid w:val="002E7911"/>
    <w:rPr>
      <w:rFonts w:ascii="Courier New" w:eastAsia="Times New Roman" w:hAnsi="Courier New" w:cs="Courier New"/>
      <w:sz w:val="20"/>
      <w:szCs w:val="20"/>
      <w:lang w:val="uk-UA" w:eastAsia="uk-UA"/>
    </w:rPr>
  </w:style>
  <w:style w:type="paragraph" w:styleId="af4">
    <w:name w:val="header"/>
    <w:basedOn w:val="a"/>
    <w:link w:val="af5"/>
    <w:uiPriority w:val="99"/>
    <w:rsid w:val="002E7911"/>
    <w:pPr>
      <w:tabs>
        <w:tab w:val="center" w:pos="4677"/>
        <w:tab w:val="right" w:pos="9355"/>
      </w:tabs>
    </w:pPr>
  </w:style>
  <w:style w:type="character" w:customStyle="1" w:styleId="af5">
    <w:name w:val="Верхний колонтитул Знак"/>
    <w:basedOn w:val="a0"/>
    <w:link w:val="af4"/>
    <w:uiPriority w:val="99"/>
    <w:rsid w:val="002E7911"/>
    <w:rPr>
      <w:rFonts w:ascii="Times New Roman" w:eastAsia="Times New Roman" w:hAnsi="Times New Roman" w:cs="Times New Roman"/>
      <w:sz w:val="24"/>
      <w:szCs w:val="24"/>
      <w:lang w:eastAsia="ru-RU"/>
    </w:rPr>
  </w:style>
  <w:style w:type="paragraph" w:customStyle="1" w:styleId="3f3f3f3f3f3f3f3f3f3f3f3f3f">
    <w:name w:val="О3fс3fн3fо3fв3fн3fо3fй3f т3fе3fк3fс3fт3f"/>
    <w:basedOn w:val="a"/>
    <w:uiPriority w:val="99"/>
    <w:rsid w:val="002E7911"/>
    <w:pPr>
      <w:widowControl w:val="0"/>
      <w:autoSpaceDE w:val="0"/>
      <w:autoSpaceDN w:val="0"/>
      <w:adjustRightInd w:val="0"/>
      <w:spacing w:after="140" w:line="288" w:lineRule="auto"/>
    </w:pPr>
    <w:rPr>
      <w:rFonts w:hAnsi="Liberation Serif"/>
      <w:color w:val="000000"/>
      <w:kern w:val="1"/>
      <w:sz w:val="20"/>
      <w:szCs w:val="20"/>
      <w:lang w:val="uk-UA" w:eastAsia="uk-UA" w:bidi="hi-IN"/>
    </w:rPr>
  </w:style>
  <w:style w:type="character" w:styleId="af6">
    <w:name w:val="Hyperlink"/>
    <w:basedOn w:val="a0"/>
    <w:uiPriority w:val="99"/>
    <w:unhideWhenUsed/>
    <w:rsid w:val="007056F7"/>
    <w:rPr>
      <w:rFonts w:cs="Times New Roman"/>
      <w:color w:val="0000FF"/>
      <w:u w:val="single"/>
    </w:rPr>
  </w:style>
  <w:style w:type="paragraph" w:customStyle="1" w:styleId="3f3f3f3f3f3f3f3f3f3f3f3f3f3f3f3f3f3f3f3f3f">
    <w:name w:val="Т3fе3fк3fс3fт3f в3f з3fа3fд3fа3fн3fн3fо3fм3f ф3fо3fр3fм3fа3fт3fе3f"/>
    <w:basedOn w:val="a"/>
    <w:uiPriority w:val="99"/>
    <w:rsid w:val="007056F7"/>
    <w:pPr>
      <w:widowControl w:val="0"/>
      <w:autoSpaceDE w:val="0"/>
      <w:autoSpaceDN w:val="0"/>
      <w:adjustRightInd w:val="0"/>
    </w:pPr>
    <w:rPr>
      <w:rFonts w:hAnsi="Liberation Serif"/>
      <w:color w:val="000000"/>
      <w:kern w:val="1"/>
      <w:sz w:val="20"/>
      <w:szCs w:val="20"/>
      <w:lang w:val="uk-UA" w:eastAsia="uk-UA" w:bidi="hi-IN"/>
    </w:rPr>
  </w:style>
  <w:style w:type="paragraph" w:styleId="af7">
    <w:name w:val="Balloon Text"/>
    <w:basedOn w:val="a"/>
    <w:link w:val="af8"/>
    <w:uiPriority w:val="99"/>
    <w:semiHidden/>
    <w:unhideWhenUsed/>
    <w:rsid w:val="00A16A23"/>
    <w:rPr>
      <w:rFonts w:ascii="Tahoma" w:hAnsi="Tahoma" w:cs="Tahoma"/>
      <w:sz w:val="16"/>
      <w:szCs w:val="16"/>
    </w:rPr>
  </w:style>
  <w:style w:type="character" w:customStyle="1" w:styleId="af8">
    <w:name w:val="Текст выноски Знак"/>
    <w:basedOn w:val="a0"/>
    <w:link w:val="af7"/>
    <w:uiPriority w:val="99"/>
    <w:semiHidden/>
    <w:rsid w:val="00A16A2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3447-1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on4.rada.gov.ua/laws/show/v031p710-09" TargetMode="External"/><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akon4.rada.gov.ua/laws/show/v031p710-09" TargetMode="External"/><Relationship Id="rId11" Type="http://schemas.openxmlformats.org/officeDocument/2006/relationships/hyperlink" Target="http://zakon4.rada.gov.ua/laws/show/3055-14" TargetMode="External"/><Relationship Id="rId5" Type="http://schemas.openxmlformats.org/officeDocument/2006/relationships/hyperlink" Target="http://zakon4.rada.gov.ua/laws/show/80731-10/print1433755215679196#n650" TargetMode="External"/><Relationship Id="rId10" Type="http://schemas.openxmlformats.org/officeDocument/2006/relationships/hyperlink" Target="http://zakon4.rada.gov.ua/laws/show/3447-15" TargetMode="External"/><Relationship Id="rId4" Type="http://schemas.openxmlformats.org/officeDocument/2006/relationships/webSettings" Target="webSettings.xml"/><Relationship Id="rId9" Type="http://schemas.openxmlformats.org/officeDocument/2006/relationships/hyperlink" Target="http://zakon4.rada.gov.ua/laws/show/3055-1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1115</Words>
  <Characters>6356</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2016-07-02T10:47:00Z</cp:lastPrinted>
  <dcterms:created xsi:type="dcterms:W3CDTF">2016-07-02T10:25:00Z</dcterms:created>
  <dcterms:modified xsi:type="dcterms:W3CDTF">2016-07-02T10:48:00Z</dcterms:modified>
</cp:coreProperties>
</file>