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023A52" w:rsidRDefault="009D4EF6" w:rsidP="002F385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023A52">
        <w:rPr>
          <w:szCs w:val="24"/>
          <w:lang w:val="uk-UA" w:eastAsia="ru-RU"/>
        </w:rPr>
        <w:t>ВИСНОВОК</w:t>
      </w:r>
    </w:p>
    <w:p w:rsidR="009D4EF6" w:rsidRPr="00023A52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023A52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023A52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023A52">
        <w:rPr>
          <w:szCs w:val="28"/>
          <w:lang w:val="uk-UA" w:eastAsia="ru-RU"/>
        </w:rPr>
        <w:t>вимогам антикорупційного законодавства</w:t>
      </w:r>
    </w:p>
    <w:p w:rsidR="009D4EF6" w:rsidRPr="00023A52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</w:p>
    <w:p w:rsidR="009D4EF6" w:rsidRPr="00023A52" w:rsidRDefault="009D4EF6" w:rsidP="00023A52">
      <w:pPr>
        <w:tabs>
          <w:tab w:val="center" w:pos="4677"/>
          <w:tab w:val="right" w:pos="9355"/>
        </w:tabs>
        <w:spacing w:after="0" w:line="240" w:lineRule="auto"/>
        <w:ind w:left="708"/>
        <w:jc w:val="both"/>
        <w:rPr>
          <w:rFonts w:ascii="Calibri" w:hAnsi="Calibri"/>
          <w:sz w:val="24"/>
          <w:szCs w:val="24"/>
          <w:lang w:val="uk-UA" w:eastAsia="ru-RU"/>
        </w:rPr>
      </w:pPr>
      <w:r w:rsidRPr="00023A52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023A52">
        <w:rPr>
          <w:rFonts w:ascii="Calibri" w:hAnsi="Calibri"/>
          <w:sz w:val="24"/>
          <w:szCs w:val="24"/>
          <w:lang w:val="uk-UA"/>
        </w:rPr>
        <w:t xml:space="preserve">роект </w:t>
      </w:r>
      <w:r w:rsidR="008A0CBA" w:rsidRPr="00023A52">
        <w:rPr>
          <w:rFonts w:ascii="Calibri" w:hAnsi="Calibri"/>
          <w:sz w:val="24"/>
          <w:szCs w:val="24"/>
          <w:lang w:val="uk-UA"/>
        </w:rPr>
        <w:t xml:space="preserve">Постанови про зміни в адміністративно-територіальному устрої Луганської області, зміну і встановлення меж міст Золотого та Гірського </w:t>
      </w:r>
      <w:proofErr w:type="spellStart"/>
      <w:r w:rsidR="008A0CBA" w:rsidRPr="00023A52">
        <w:rPr>
          <w:rFonts w:ascii="Calibri" w:hAnsi="Calibri"/>
          <w:sz w:val="24"/>
          <w:szCs w:val="24"/>
          <w:lang w:val="uk-UA"/>
        </w:rPr>
        <w:t>Попаснянського</w:t>
      </w:r>
      <w:proofErr w:type="spellEnd"/>
      <w:r w:rsidR="008A0CBA" w:rsidRPr="00023A52">
        <w:rPr>
          <w:rFonts w:ascii="Calibri" w:hAnsi="Calibri"/>
          <w:sz w:val="24"/>
          <w:szCs w:val="24"/>
          <w:lang w:val="uk-UA"/>
        </w:rPr>
        <w:t xml:space="preserve"> району Луганської області</w:t>
      </w:r>
      <w:r w:rsidRPr="00023A52">
        <w:rPr>
          <w:rFonts w:ascii="Calibri" w:hAnsi="Calibri"/>
          <w:sz w:val="24"/>
          <w:szCs w:val="24"/>
          <w:lang w:val="uk-UA"/>
        </w:rPr>
        <w:t>.</w:t>
      </w:r>
    </w:p>
    <w:p w:rsidR="009D4EF6" w:rsidRPr="00023A52" w:rsidRDefault="009D4EF6" w:rsidP="00023A52">
      <w:pPr>
        <w:tabs>
          <w:tab w:val="center" w:pos="4677"/>
          <w:tab w:val="right" w:pos="9355"/>
        </w:tabs>
        <w:spacing w:after="0" w:line="240" w:lineRule="auto"/>
        <w:ind w:left="708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023A52" w:rsidRDefault="009D4EF6" w:rsidP="00023A52">
      <w:pPr>
        <w:tabs>
          <w:tab w:val="center" w:pos="4677"/>
          <w:tab w:val="right" w:pos="9355"/>
        </w:tabs>
        <w:spacing w:after="0" w:line="240" w:lineRule="auto"/>
        <w:ind w:left="708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023A52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D900EF" w:rsidRPr="00023A52">
        <w:rPr>
          <w:rFonts w:ascii="Calibri" w:hAnsi="Calibri"/>
          <w:sz w:val="24"/>
          <w:szCs w:val="24"/>
          <w:lang w:val="uk-UA"/>
        </w:rPr>
        <w:t>48</w:t>
      </w:r>
      <w:r w:rsidR="009D4E60" w:rsidRPr="00023A52">
        <w:rPr>
          <w:rFonts w:ascii="Calibri" w:hAnsi="Calibri"/>
          <w:sz w:val="24"/>
          <w:szCs w:val="24"/>
          <w:lang w:val="uk-UA"/>
        </w:rPr>
        <w:t>9</w:t>
      </w:r>
      <w:r w:rsidR="008A0CBA" w:rsidRPr="00023A52">
        <w:rPr>
          <w:rFonts w:ascii="Calibri" w:hAnsi="Calibri"/>
          <w:sz w:val="24"/>
          <w:szCs w:val="24"/>
          <w:lang w:val="uk-UA"/>
        </w:rPr>
        <w:t>6</w:t>
      </w:r>
      <w:r w:rsidR="00D900EF" w:rsidRPr="00023A52">
        <w:rPr>
          <w:rFonts w:ascii="Calibri" w:hAnsi="Calibri"/>
          <w:sz w:val="24"/>
          <w:szCs w:val="24"/>
          <w:lang w:val="uk-UA"/>
        </w:rPr>
        <w:t xml:space="preserve"> від 05.07.2016</w:t>
      </w:r>
      <w:r w:rsidRPr="00023A52">
        <w:rPr>
          <w:rFonts w:ascii="Calibri" w:hAnsi="Calibri"/>
          <w:sz w:val="24"/>
          <w:szCs w:val="24"/>
          <w:lang w:val="uk-UA"/>
        </w:rPr>
        <w:t xml:space="preserve"> р.</w:t>
      </w:r>
    </w:p>
    <w:p w:rsidR="009D4EF6" w:rsidRPr="00023A52" w:rsidRDefault="009D4EF6" w:rsidP="00023A52">
      <w:pPr>
        <w:shd w:val="clear" w:color="auto" w:fill="FFFFFF"/>
        <w:spacing w:after="0" w:line="270" w:lineRule="atLeast"/>
        <w:ind w:left="1428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023A52" w:rsidRDefault="009D4EF6" w:rsidP="00023A52">
      <w:pPr>
        <w:spacing w:after="120" w:line="240" w:lineRule="auto"/>
        <w:ind w:left="708"/>
        <w:jc w:val="both"/>
        <w:rPr>
          <w:rFonts w:ascii="Calibri" w:hAnsi="Calibri"/>
          <w:sz w:val="24"/>
          <w:szCs w:val="24"/>
          <w:lang w:val="uk-UA" w:eastAsia="ru-RU"/>
        </w:rPr>
      </w:pPr>
      <w:r w:rsidRPr="00023A52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народн</w:t>
      </w:r>
      <w:r w:rsidR="000F4686" w:rsidRPr="00023A52">
        <w:rPr>
          <w:rFonts w:ascii="Calibri" w:hAnsi="Calibri"/>
          <w:sz w:val="24"/>
          <w:szCs w:val="24"/>
          <w:lang w:val="uk-UA" w:eastAsia="ru-RU"/>
        </w:rPr>
        <w:t>ий</w:t>
      </w:r>
      <w:r w:rsidRPr="00023A52">
        <w:rPr>
          <w:rFonts w:ascii="Calibri" w:hAnsi="Calibri"/>
          <w:sz w:val="24"/>
          <w:szCs w:val="24"/>
          <w:lang w:val="uk-UA" w:eastAsia="ru-RU"/>
        </w:rPr>
        <w:t xml:space="preserve"> депутат України</w:t>
      </w:r>
      <w:r w:rsidR="0069103A" w:rsidRPr="00023A52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F4686" w:rsidRPr="00023A52">
        <w:rPr>
          <w:rFonts w:ascii="Calibri" w:hAnsi="Calibri"/>
          <w:sz w:val="24"/>
          <w:szCs w:val="24"/>
          <w:lang w:val="uk-UA" w:eastAsia="ru-RU"/>
        </w:rPr>
        <w:t>Курило В.С.</w:t>
      </w:r>
    </w:p>
    <w:p w:rsidR="009D4EF6" w:rsidRPr="000A607C" w:rsidRDefault="009D4EF6" w:rsidP="00023A52">
      <w:pPr>
        <w:shd w:val="clear" w:color="auto" w:fill="FFFFFF"/>
        <w:spacing w:after="360" w:line="193" w:lineRule="atLeast"/>
        <w:ind w:left="708"/>
        <w:jc w:val="both"/>
        <w:rPr>
          <w:bCs/>
          <w:spacing w:val="4"/>
          <w:szCs w:val="28"/>
          <w:lang w:val="uk-UA" w:eastAsia="ru-RU"/>
        </w:rPr>
      </w:pPr>
      <w:r w:rsidRPr="00023A52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0F4686" w:rsidRPr="00023A52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державного будівництва, регіональної політики та місцевого самоврядування</w:t>
      </w:r>
      <w:r w:rsidRPr="00023A52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Pr="002D3EF0">
        <w:rPr>
          <w:lang w:val="uk-UA"/>
        </w:rPr>
        <w:t>рішення</w:t>
      </w:r>
      <w:r>
        <w:rPr>
          <w:lang w:val="uk-UA"/>
        </w:rPr>
        <w:t xml:space="preserve"> Комітету від  </w:t>
      </w:r>
      <w:r w:rsidR="001E779E">
        <w:rPr>
          <w:lang w:val="uk-UA"/>
        </w:rPr>
        <w:t>1</w:t>
      </w:r>
      <w:r w:rsidR="00CD7E0A" w:rsidRPr="00CD7E0A">
        <w:t>4</w:t>
      </w:r>
      <w:r w:rsidR="001E779E">
        <w:rPr>
          <w:lang w:val="uk-UA"/>
        </w:rPr>
        <w:t xml:space="preserve"> </w:t>
      </w:r>
      <w:r>
        <w:rPr>
          <w:lang w:val="uk-UA"/>
        </w:rPr>
        <w:t xml:space="preserve">липня 2016 року, протокол № </w:t>
      </w:r>
      <w:r w:rsidR="001E779E">
        <w:rPr>
          <w:lang w:val="uk-UA"/>
        </w:rPr>
        <w:t>7</w:t>
      </w:r>
      <w:r w:rsidR="00CD7E0A" w:rsidRPr="00CD7E0A">
        <w:t>9</w:t>
      </w:r>
      <w:bookmarkStart w:id="0" w:name="_GoBack"/>
      <w:bookmarkEnd w:id="0"/>
      <w:r>
        <w:rPr>
          <w:szCs w:val="28"/>
          <w:lang w:val="uk-UA"/>
        </w:rPr>
        <w:t>).</w:t>
      </w:r>
    </w:p>
    <w:p w:rsidR="009D4EF6" w:rsidRPr="001B47BC" w:rsidRDefault="009D4EF6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9D4EF6" w:rsidRPr="001B47BC" w:rsidRDefault="009D4EF6" w:rsidP="004C0EB6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1F5" w:rsidRDefault="003A21F5" w:rsidP="002F385B">
      <w:pPr>
        <w:spacing w:after="0" w:line="240" w:lineRule="auto"/>
      </w:pPr>
      <w:r>
        <w:separator/>
      </w:r>
    </w:p>
  </w:endnote>
  <w:endnote w:type="continuationSeparator" w:id="0">
    <w:p w:rsidR="003A21F5" w:rsidRDefault="003A21F5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1F5" w:rsidRDefault="003A21F5" w:rsidP="002F385B">
      <w:pPr>
        <w:spacing w:after="0" w:line="240" w:lineRule="auto"/>
      </w:pPr>
      <w:r>
        <w:separator/>
      </w:r>
    </w:p>
  </w:footnote>
  <w:footnote w:type="continuationSeparator" w:id="0">
    <w:p w:rsidR="003A21F5" w:rsidRDefault="003A21F5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9E118F" w:rsidRPr="009E118F">
      <w:rPr>
        <w:szCs w:val="28"/>
        <w:lang w:val="uk-UA" w:eastAsia="uk-UA"/>
      </w:rPr>
      <w:t>48</w:t>
    </w:r>
    <w:r w:rsidR="009D4E60">
      <w:rPr>
        <w:szCs w:val="28"/>
        <w:lang w:val="uk-UA" w:eastAsia="uk-UA"/>
      </w:rPr>
      <w:t>9</w:t>
    </w:r>
    <w:r w:rsidR="008A0CBA">
      <w:rPr>
        <w:szCs w:val="28"/>
        <w:lang w:val="uk-UA" w:eastAsia="uk-UA"/>
      </w:rPr>
      <w:t>6</w:t>
    </w:r>
    <w:r w:rsidR="009E118F" w:rsidRPr="009E118F">
      <w:rPr>
        <w:szCs w:val="28"/>
        <w:lang w:val="uk-UA" w:eastAsia="uk-UA"/>
      </w:rPr>
      <w:t xml:space="preserve"> </w:t>
    </w:r>
    <w:r w:rsidR="009E118F">
      <w:rPr>
        <w:szCs w:val="28"/>
        <w:lang w:val="uk-UA" w:eastAsia="uk-UA"/>
      </w:rPr>
      <w:tab/>
      <w:t xml:space="preserve">  </w:t>
    </w:r>
    <w:r w:rsidR="009E118F" w:rsidRPr="009E118F">
      <w:rPr>
        <w:szCs w:val="28"/>
        <w:lang w:val="uk-UA" w:eastAsia="uk-UA"/>
      </w:rPr>
      <w:t>від 05.07.2016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3AE9"/>
    <w:rsid w:val="00023A52"/>
    <w:rsid w:val="00035D53"/>
    <w:rsid w:val="000670BD"/>
    <w:rsid w:val="00082F98"/>
    <w:rsid w:val="000A607C"/>
    <w:rsid w:val="000C10B5"/>
    <w:rsid w:val="000C6521"/>
    <w:rsid w:val="000F2E76"/>
    <w:rsid w:val="000F4686"/>
    <w:rsid w:val="00124498"/>
    <w:rsid w:val="0018760D"/>
    <w:rsid w:val="001B2826"/>
    <w:rsid w:val="001B47BC"/>
    <w:rsid w:val="001E779E"/>
    <w:rsid w:val="001F069B"/>
    <w:rsid w:val="00293D5E"/>
    <w:rsid w:val="002B7B36"/>
    <w:rsid w:val="002D2459"/>
    <w:rsid w:val="002D3EF0"/>
    <w:rsid w:val="002F385B"/>
    <w:rsid w:val="00311A5C"/>
    <w:rsid w:val="00376CB3"/>
    <w:rsid w:val="00376F37"/>
    <w:rsid w:val="003877A7"/>
    <w:rsid w:val="003A21F5"/>
    <w:rsid w:val="003A3874"/>
    <w:rsid w:val="003F3B1B"/>
    <w:rsid w:val="003F3C19"/>
    <w:rsid w:val="00400F64"/>
    <w:rsid w:val="00414FF6"/>
    <w:rsid w:val="004262B4"/>
    <w:rsid w:val="00441647"/>
    <w:rsid w:val="004620D7"/>
    <w:rsid w:val="004777AD"/>
    <w:rsid w:val="00485725"/>
    <w:rsid w:val="004C0EB6"/>
    <w:rsid w:val="005204CF"/>
    <w:rsid w:val="00534FDA"/>
    <w:rsid w:val="00620B05"/>
    <w:rsid w:val="006241AE"/>
    <w:rsid w:val="00686787"/>
    <w:rsid w:val="0069103A"/>
    <w:rsid w:val="006D6E6C"/>
    <w:rsid w:val="006E56A8"/>
    <w:rsid w:val="006F706F"/>
    <w:rsid w:val="0073529E"/>
    <w:rsid w:val="00775761"/>
    <w:rsid w:val="00794533"/>
    <w:rsid w:val="007A6142"/>
    <w:rsid w:val="00820714"/>
    <w:rsid w:val="008324B3"/>
    <w:rsid w:val="008716C3"/>
    <w:rsid w:val="00881549"/>
    <w:rsid w:val="008A0CBA"/>
    <w:rsid w:val="008A192B"/>
    <w:rsid w:val="00906373"/>
    <w:rsid w:val="009D4E60"/>
    <w:rsid w:val="009D4EF6"/>
    <w:rsid w:val="009E118F"/>
    <w:rsid w:val="00A35E8E"/>
    <w:rsid w:val="00A54F5C"/>
    <w:rsid w:val="00AA678F"/>
    <w:rsid w:val="00B11BB7"/>
    <w:rsid w:val="00B2368D"/>
    <w:rsid w:val="00B27CF7"/>
    <w:rsid w:val="00B44D31"/>
    <w:rsid w:val="00B52BEF"/>
    <w:rsid w:val="00B6591D"/>
    <w:rsid w:val="00C45405"/>
    <w:rsid w:val="00C55D86"/>
    <w:rsid w:val="00CA22F1"/>
    <w:rsid w:val="00CD7E0A"/>
    <w:rsid w:val="00D03CE9"/>
    <w:rsid w:val="00D0611B"/>
    <w:rsid w:val="00D900EF"/>
    <w:rsid w:val="00DF39C1"/>
    <w:rsid w:val="00E369CF"/>
    <w:rsid w:val="00EE438A"/>
    <w:rsid w:val="00EF0DC1"/>
    <w:rsid w:val="00F131EC"/>
    <w:rsid w:val="00F33422"/>
    <w:rsid w:val="00FB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34234F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dcterms:created xsi:type="dcterms:W3CDTF">2016-07-07T07:06:00Z</dcterms:created>
  <dcterms:modified xsi:type="dcterms:W3CDTF">2016-07-14T11:14:00Z</dcterms:modified>
</cp:coreProperties>
</file>