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D2183" w:rsidRDefault="009D4EF6" w:rsidP="002F385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5B5386" w:rsidRPr="005B5386">
        <w:rPr>
          <w:rFonts w:ascii="Calibri" w:hAnsi="Calibri"/>
          <w:sz w:val="24"/>
          <w:szCs w:val="24"/>
          <w:lang w:val="uk-UA"/>
        </w:rPr>
        <w:t>Закону про ратифікацію Протоколу про внесення змін до Конвенції між Урядом України і Урядом Республіки Кіпр про уникнення подвійного оподаткування та запобігання податковим ухиленням стосовно податків на доходи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5B5386" w:rsidRPr="005B5386">
        <w:rPr>
          <w:rFonts w:ascii="Calibri" w:hAnsi="Calibri"/>
          <w:sz w:val="24"/>
          <w:szCs w:val="24"/>
          <w:lang w:val="uk-UA"/>
        </w:rPr>
        <w:t>0104 від 11.07.2016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ED2183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ED2183" w:rsidRPr="00ED2183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5B5386" w:rsidRPr="005B5386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європейської інтеграції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5968AA" w:rsidRDefault="009D4EF6" w:rsidP="005968AA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5968AA" w:rsidRPr="002D3EF0">
        <w:rPr>
          <w:szCs w:val="28"/>
          <w:lang w:val="uk-UA"/>
        </w:rPr>
        <w:t>(</w:t>
      </w:r>
      <w:r w:rsidR="005968AA" w:rsidRPr="002D3EF0">
        <w:rPr>
          <w:lang w:val="uk-UA"/>
        </w:rPr>
        <w:t>рішення</w:t>
      </w:r>
      <w:r w:rsidR="005968AA">
        <w:rPr>
          <w:lang w:val="uk-UA"/>
        </w:rPr>
        <w:t xml:space="preserve"> Комітету від  7 вересня 2016 року, протокол № 81</w:t>
      </w:r>
      <w:r w:rsidR="005968AA">
        <w:rPr>
          <w:szCs w:val="28"/>
          <w:lang w:val="uk-UA"/>
        </w:rPr>
        <w:t>).</w:t>
      </w:r>
    </w:p>
    <w:p w:rsidR="009D4EF6" w:rsidRPr="001B47BC" w:rsidRDefault="009D4EF6" w:rsidP="004C0EB6">
      <w:pPr>
        <w:spacing w:before="120" w:after="720" w:line="240" w:lineRule="auto"/>
        <w:ind w:firstLine="720"/>
        <w:jc w:val="both"/>
        <w:rPr>
          <w:szCs w:val="24"/>
          <w:lang w:eastAsia="ru-RU"/>
        </w:rPr>
      </w:pPr>
      <w:bookmarkStart w:id="0" w:name="_GoBack"/>
      <w:bookmarkEnd w:id="0"/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AE5" w:rsidRDefault="00130AE5" w:rsidP="002F385B">
      <w:pPr>
        <w:spacing w:after="0" w:line="240" w:lineRule="auto"/>
      </w:pPr>
      <w:r>
        <w:separator/>
      </w:r>
    </w:p>
  </w:endnote>
  <w:endnote w:type="continuationSeparator" w:id="0">
    <w:p w:rsidR="00130AE5" w:rsidRDefault="00130AE5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AE5" w:rsidRDefault="00130AE5" w:rsidP="002F385B">
      <w:pPr>
        <w:spacing w:after="0" w:line="240" w:lineRule="auto"/>
      </w:pPr>
      <w:r>
        <w:separator/>
      </w:r>
    </w:p>
  </w:footnote>
  <w:footnote w:type="continuationSeparator" w:id="0">
    <w:p w:rsidR="00130AE5" w:rsidRDefault="00130AE5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5B5386" w:rsidRPr="005B5386">
      <w:rPr>
        <w:szCs w:val="28"/>
        <w:lang w:val="uk-UA" w:eastAsia="uk-UA"/>
      </w:rPr>
      <w:t xml:space="preserve">0104 </w:t>
    </w:r>
    <w:r w:rsidR="005B5386">
      <w:rPr>
        <w:szCs w:val="28"/>
        <w:lang w:val="uk-UA" w:eastAsia="uk-UA"/>
      </w:rPr>
      <w:tab/>
      <w:t xml:space="preserve">  </w:t>
    </w:r>
    <w:r w:rsidR="005B5386" w:rsidRPr="005B5386">
      <w:rPr>
        <w:szCs w:val="28"/>
        <w:lang w:val="uk-UA" w:eastAsia="uk-UA"/>
      </w:rPr>
      <w:t>від 11.07.2016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35D53"/>
    <w:rsid w:val="00037641"/>
    <w:rsid w:val="000670BD"/>
    <w:rsid w:val="00082F98"/>
    <w:rsid w:val="000A607C"/>
    <w:rsid w:val="000B4D31"/>
    <w:rsid w:val="000C10B5"/>
    <w:rsid w:val="000C6521"/>
    <w:rsid w:val="000F2E76"/>
    <w:rsid w:val="00124498"/>
    <w:rsid w:val="00130AE5"/>
    <w:rsid w:val="0018760D"/>
    <w:rsid w:val="001B2826"/>
    <w:rsid w:val="001B47BC"/>
    <w:rsid w:val="001F069B"/>
    <w:rsid w:val="00293D5E"/>
    <w:rsid w:val="002B7B36"/>
    <w:rsid w:val="002D2459"/>
    <w:rsid w:val="002D3EF0"/>
    <w:rsid w:val="002F385B"/>
    <w:rsid w:val="00311A5C"/>
    <w:rsid w:val="00376CB3"/>
    <w:rsid w:val="00376F37"/>
    <w:rsid w:val="003877A7"/>
    <w:rsid w:val="003A3874"/>
    <w:rsid w:val="003F3B1B"/>
    <w:rsid w:val="003F3C1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C0EB6"/>
    <w:rsid w:val="00516DC8"/>
    <w:rsid w:val="005204CF"/>
    <w:rsid w:val="0053492A"/>
    <w:rsid w:val="00534FDA"/>
    <w:rsid w:val="005968AA"/>
    <w:rsid w:val="005B5386"/>
    <w:rsid w:val="00620B05"/>
    <w:rsid w:val="006241AE"/>
    <w:rsid w:val="00686787"/>
    <w:rsid w:val="0069103A"/>
    <w:rsid w:val="006D6E6C"/>
    <w:rsid w:val="006E56A8"/>
    <w:rsid w:val="006F706F"/>
    <w:rsid w:val="0073529E"/>
    <w:rsid w:val="00775761"/>
    <w:rsid w:val="00794533"/>
    <w:rsid w:val="007A6142"/>
    <w:rsid w:val="008324B3"/>
    <w:rsid w:val="008716C3"/>
    <w:rsid w:val="00881549"/>
    <w:rsid w:val="008A192B"/>
    <w:rsid w:val="00906373"/>
    <w:rsid w:val="00986B58"/>
    <w:rsid w:val="009D4E60"/>
    <w:rsid w:val="009D4EF6"/>
    <w:rsid w:val="009E118F"/>
    <w:rsid w:val="00A35E8E"/>
    <w:rsid w:val="00A54F5C"/>
    <w:rsid w:val="00AA678F"/>
    <w:rsid w:val="00B01E18"/>
    <w:rsid w:val="00B10F71"/>
    <w:rsid w:val="00B11BB7"/>
    <w:rsid w:val="00B2368D"/>
    <w:rsid w:val="00B27CF7"/>
    <w:rsid w:val="00B34116"/>
    <w:rsid w:val="00B44D31"/>
    <w:rsid w:val="00B52BEF"/>
    <w:rsid w:val="00B6591D"/>
    <w:rsid w:val="00C45405"/>
    <w:rsid w:val="00C55D86"/>
    <w:rsid w:val="00CA22F1"/>
    <w:rsid w:val="00D03CE9"/>
    <w:rsid w:val="00D0611B"/>
    <w:rsid w:val="00D900EF"/>
    <w:rsid w:val="00DF39C1"/>
    <w:rsid w:val="00E26B25"/>
    <w:rsid w:val="00E369CF"/>
    <w:rsid w:val="00ED2183"/>
    <w:rsid w:val="00EE438A"/>
    <w:rsid w:val="00EF0DC1"/>
    <w:rsid w:val="00F131EC"/>
    <w:rsid w:val="00F33422"/>
    <w:rsid w:val="00FB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dcterms:created xsi:type="dcterms:W3CDTF">2016-07-15T13:39:00Z</dcterms:created>
  <dcterms:modified xsi:type="dcterms:W3CDTF">2016-09-08T09:27:00Z</dcterms:modified>
</cp:coreProperties>
</file>