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190D" w:rsidRPr="003B31AD" w:rsidRDefault="00D7190D" w:rsidP="00D7190D"/>
    <w:p w:rsidR="00D7190D" w:rsidRDefault="00D7190D" w:rsidP="00D7190D">
      <w:pPr>
        <w:jc w:val="center"/>
        <w:rPr>
          <w:b/>
          <w:color w:val="000000" w:themeColor="text1"/>
          <w:sz w:val="28"/>
          <w:szCs w:val="28"/>
        </w:rPr>
      </w:pPr>
    </w:p>
    <w:p w:rsidR="00D7190D" w:rsidRDefault="00D7190D" w:rsidP="00D7190D">
      <w:pPr>
        <w:jc w:val="center"/>
        <w:rPr>
          <w:b/>
          <w:color w:val="000000" w:themeColor="text1"/>
          <w:sz w:val="28"/>
          <w:szCs w:val="28"/>
        </w:rPr>
      </w:pPr>
    </w:p>
    <w:p w:rsidR="00D7190D" w:rsidRDefault="00D7190D" w:rsidP="00D7190D">
      <w:pPr>
        <w:jc w:val="center"/>
        <w:rPr>
          <w:b/>
          <w:color w:val="000000" w:themeColor="text1"/>
          <w:sz w:val="28"/>
          <w:szCs w:val="28"/>
        </w:rPr>
      </w:pPr>
    </w:p>
    <w:p w:rsidR="00D7190D" w:rsidRDefault="00D7190D" w:rsidP="00D7190D">
      <w:pPr>
        <w:jc w:val="center"/>
        <w:rPr>
          <w:b/>
          <w:color w:val="000000" w:themeColor="text1"/>
          <w:sz w:val="28"/>
          <w:szCs w:val="28"/>
        </w:rPr>
      </w:pPr>
    </w:p>
    <w:p w:rsidR="00D7190D" w:rsidRDefault="00D7190D" w:rsidP="00D7190D">
      <w:pPr>
        <w:jc w:val="center"/>
        <w:rPr>
          <w:b/>
          <w:color w:val="000000" w:themeColor="text1"/>
          <w:sz w:val="28"/>
          <w:szCs w:val="28"/>
        </w:rPr>
      </w:pPr>
    </w:p>
    <w:p w:rsidR="00D7190D" w:rsidRDefault="00D7190D" w:rsidP="00D7190D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D7190D" w:rsidRDefault="00D7190D" w:rsidP="00D7190D">
      <w:pPr>
        <w:jc w:val="center"/>
        <w:rPr>
          <w:b/>
          <w:color w:val="000000" w:themeColor="text1"/>
          <w:sz w:val="28"/>
          <w:szCs w:val="28"/>
        </w:rPr>
      </w:pPr>
    </w:p>
    <w:p w:rsidR="00D7190D" w:rsidRDefault="00D7190D" w:rsidP="00D7190D">
      <w:pPr>
        <w:jc w:val="center"/>
        <w:rPr>
          <w:b/>
          <w:color w:val="000000" w:themeColor="text1"/>
          <w:sz w:val="28"/>
          <w:szCs w:val="28"/>
        </w:rPr>
      </w:pPr>
    </w:p>
    <w:p w:rsidR="00D7190D" w:rsidRDefault="00D7190D" w:rsidP="00D7190D">
      <w:pPr>
        <w:jc w:val="center"/>
        <w:rPr>
          <w:b/>
          <w:color w:val="000000" w:themeColor="text1"/>
          <w:sz w:val="28"/>
          <w:szCs w:val="28"/>
        </w:rPr>
      </w:pPr>
    </w:p>
    <w:p w:rsidR="00D7190D" w:rsidRPr="00C75174" w:rsidRDefault="00D7190D" w:rsidP="00D7190D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D7190D" w:rsidRDefault="00D7190D" w:rsidP="00D7190D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D7190D" w:rsidRPr="00D7190D" w:rsidRDefault="00D7190D" w:rsidP="00D7190D">
      <w:pPr>
        <w:jc w:val="center"/>
        <w:rPr>
          <w:color w:val="000000" w:themeColor="text1"/>
          <w:sz w:val="28"/>
          <w:szCs w:val="28"/>
        </w:rPr>
      </w:pPr>
    </w:p>
    <w:p w:rsidR="00D7190D" w:rsidRPr="00CF757C" w:rsidRDefault="00D7190D" w:rsidP="00D7190D">
      <w:pPr>
        <w:widowControl/>
        <w:ind w:firstLine="705"/>
        <w:jc w:val="both"/>
        <w:rPr>
          <w:color w:val="auto"/>
          <w:sz w:val="24"/>
          <w:szCs w:val="24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D7190D" w:rsidRPr="00520824" w:rsidRDefault="00D7190D" w:rsidP="00D7190D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</w:t>
      </w:r>
      <w:r w:rsidRPr="00CF757C">
        <w:rPr>
          <w:color w:val="auto"/>
          <w:sz w:val="28"/>
          <w:szCs w:val="28"/>
          <w:shd w:val="clear" w:color="auto" w:fill="FFFFFF"/>
        </w:rPr>
        <w:t xml:space="preserve">Закону про внесення змін до деяких законодавчих актів щодо забезпечення відкритості інформації про використання публічних коштів (реєстр.№5061 </w:t>
      </w:r>
      <w:r w:rsidRPr="00CF757C">
        <w:rPr>
          <w:color w:val="auto"/>
          <w:sz w:val="28"/>
          <w:szCs w:val="28"/>
        </w:rPr>
        <w:t xml:space="preserve">від 05.09.2016)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D7190D" w:rsidRPr="00CF757C" w:rsidRDefault="00D7190D" w:rsidP="00D7190D">
      <w:pPr>
        <w:widowControl/>
        <w:ind w:firstLine="705"/>
        <w:jc w:val="both"/>
        <w:rPr>
          <w:color w:val="auto"/>
          <w:sz w:val="24"/>
          <w:szCs w:val="24"/>
        </w:rPr>
      </w:pPr>
    </w:p>
    <w:p w:rsidR="00D7190D" w:rsidRPr="00CF757C" w:rsidRDefault="00D7190D" w:rsidP="00D7190D">
      <w:pPr>
        <w:widowControl/>
        <w:spacing w:after="240"/>
        <w:rPr>
          <w:color w:val="auto"/>
          <w:sz w:val="24"/>
          <w:szCs w:val="24"/>
        </w:rPr>
      </w:pPr>
      <w:r w:rsidRPr="00CF757C">
        <w:rPr>
          <w:color w:val="auto"/>
          <w:sz w:val="24"/>
          <w:szCs w:val="24"/>
        </w:rPr>
        <w:br/>
      </w:r>
    </w:p>
    <w:p w:rsidR="00F30195" w:rsidRDefault="00F30195"/>
    <w:sectPr w:rsidR="00F30195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190D"/>
    <w:rsid w:val="00673289"/>
    <w:rsid w:val="00D7190D"/>
    <w:rsid w:val="00F30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D7190D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D7190D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914</Characters>
  <Application>Microsoft Macintosh Word</Application>
  <DocSecurity>0</DocSecurity>
  <Lines>7</Lines>
  <Paragraphs>2</Paragraphs>
  <ScaleCrop>false</ScaleCrop>
  <Company/>
  <LinksUpToDate>false</LinksUpToDate>
  <CharactersWithSpaces>1057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2019-04-16T12:37:00Z</dcterms:created>
  <dcterms:modified xsi:type="dcterms:W3CDTF">2019-04-16T12:37:00Z</dcterms:modified>
</cp:coreProperties>
</file>