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36A" w:rsidRPr="00C6396C" w:rsidRDefault="000E736A" w:rsidP="000E73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E736A" w:rsidRPr="00C6396C" w:rsidRDefault="000E736A" w:rsidP="000E73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E736A" w:rsidRPr="00C6396C" w:rsidRDefault="000E736A" w:rsidP="000E73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E736A" w:rsidRPr="00C6396C" w:rsidRDefault="000E736A" w:rsidP="000E73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E736A" w:rsidRPr="00C6396C" w:rsidRDefault="000E736A" w:rsidP="000E73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E736A" w:rsidRPr="00C6396C" w:rsidRDefault="000E736A" w:rsidP="000E73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E736A" w:rsidRPr="00C6396C" w:rsidRDefault="000E736A" w:rsidP="000E73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E736A" w:rsidRPr="00C6396C" w:rsidRDefault="000E736A" w:rsidP="000E73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E736A" w:rsidRPr="00C6396C" w:rsidRDefault="000E736A" w:rsidP="000E73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E736A" w:rsidRPr="00C6396C" w:rsidRDefault="000E736A" w:rsidP="000E73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E736A" w:rsidRPr="00C6396C" w:rsidRDefault="000E736A" w:rsidP="000E7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E736A" w:rsidRPr="00C6396C" w:rsidRDefault="000E736A" w:rsidP="000E73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0E736A" w:rsidRPr="00C6396C" w:rsidRDefault="000E736A" w:rsidP="000E73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0E736A" w:rsidRPr="00C6396C" w:rsidRDefault="000E736A" w:rsidP="000E73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C6396C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0E736A" w:rsidRPr="00C6396C" w:rsidRDefault="000E736A" w:rsidP="000E73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E736A" w:rsidRPr="00C6396C" w:rsidRDefault="000E736A" w:rsidP="000E73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E736A" w:rsidRPr="00C6396C" w:rsidRDefault="000E736A" w:rsidP="000E7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736A" w:rsidRPr="00C6396C" w:rsidRDefault="000E736A" w:rsidP="000E736A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3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C63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C63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63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 внесення змін до Закону України «Про банки і банківську діяльність» щодо заборони діяльності банків країни-агресора. </w:t>
      </w:r>
    </w:p>
    <w:p w:rsidR="000E736A" w:rsidRPr="00C6396C" w:rsidRDefault="000E736A" w:rsidP="000E736A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E736A" w:rsidRPr="00C6396C" w:rsidRDefault="000E736A" w:rsidP="000E736A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6396C"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5296 </w:t>
      </w:r>
      <w:r w:rsidRPr="00C6396C">
        <w:rPr>
          <w:rFonts w:ascii="Arial" w:eastAsia="Times New Roman" w:hAnsi="Arial" w:cs="Arial"/>
          <w:sz w:val="24"/>
          <w:szCs w:val="24"/>
          <w:lang w:eastAsia="ru-RU"/>
        </w:rPr>
        <w:t xml:space="preserve">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20 жовтня</w:t>
      </w:r>
      <w:r w:rsidRPr="00C6396C">
        <w:rPr>
          <w:rFonts w:ascii="Arial" w:eastAsia="Times New Roman" w:hAnsi="Arial" w:cs="Arial"/>
          <w:sz w:val="24"/>
          <w:szCs w:val="24"/>
          <w:lang w:eastAsia="ru-RU"/>
        </w:rPr>
        <w:t xml:space="preserve">  201</w:t>
      </w:r>
      <w:r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Pr="00C6396C">
        <w:rPr>
          <w:rFonts w:ascii="Arial" w:eastAsia="Times New Roman" w:hAnsi="Arial" w:cs="Arial"/>
          <w:sz w:val="24"/>
          <w:szCs w:val="24"/>
          <w:lang w:eastAsia="ru-RU"/>
        </w:rPr>
        <w:t xml:space="preserve">р. </w:t>
      </w:r>
    </w:p>
    <w:p w:rsidR="000E736A" w:rsidRPr="00C6396C" w:rsidRDefault="000E736A" w:rsidP="000E736A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E736A" w:rsidRPr="00C6396C" w:rsidRDefault="000E736A" w:rsidP="000E736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E736A" w:rsidRPr="00C6396C" w:rsidRDefault="000E736A" w:rsidP="000E736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6396C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>народні депутати</w:t>
      </w:r>
      <w:r w:rsidRPr="00C6396C">
        <w:rPr>
          <w:rFonts w:ascii="Arial" w:eastAsia="Times New Roman" w:hAnsi="Arial" w:cs="Arial"/>
          <w:lang w:eastAsia="ru-RU"/>
        </w:rPr>
        <w:t xml:space="preserve"> України</w:t>
      </w:r>
      <w:r>
        <w:rPr>
          <w:rFonts w:ascii="Arial" w:eastAsia="Times New Roman" w:hAnsi="Arial" w:cs="Arial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lang w:eastAsia="ru-RU"/>
        </w:rPr>
        <w:t>Батенко</w:t>
      </w:r>
      <w:proofErr w:type="spellEnd"/>
      <w:r>
        <w:rPr>
          <w:rFonts w:ascii="Arial" w:eastAsia="Times New Roman" w:hAnsi="Arial" w:cs="Arial"/>
          <w:lang w:eastAsia="ru-RU"/>
        </w:rPr>
        <w:t xml:space="preserve"> Т.І.,          </w:t>
      </w:r>
      <w:proofErr w:type="spellStart"/>
      <w:r>
        <w:rPr>
          <w:rFonts w:ascii="Arial" w:eastAsia="Times New Roman" w:hAnsi="Arial" w:cs="Arial"/>
          <w:lang w:eastAsia="ru-RU"/>
        </w:rPr>
        <w:t>Купрій</w:t>
      </w:r>
      <w:proofErr w:type="spellEnd"/>
      <w:r>
        <w:rPr>
          <w:rFonts w:ascii="Arial" w:eastAsia="Times New Roman" w:hAnsi="Arial" w:cs="Arial"/>
          <w:lang w:eastAsia="ru-RU"/>
        </w:rPr>
        <w:t xml:space="preserve"> В.М. </w:t>
      </w:r>
      <w:r w:rsidRPr="00C6396C">
        <w:rPr>
          <w:rFonts w:ascii="Arial" w:eastAsia="Times New Roman" w:hAnsi="Arial" w:cs="Arial"/>
          <w:lang w:eastAsia="ru-RU"/>
        </w:rPr>
        <w:t xml:space="preserve"> </w:t>
      </w:r>
      <w:r>
        <w:rPr>
          <w:rFonts w:ascii="Arial" w:eastAsia="Times New Roman" w:hAnsi="Arial" w:cs="Arial"/>
          <w:lang w:eastAsia="ru-RU"/>
        </w:rPr>
        <w:t>та інші.</w:t>
      </w:r>
    </w:p>
    <w:p w:rsidR="000E736A" w:rsidRPr="00C6396C" w:rsidRDefault="000E736A" w:rsidP="000E736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E736A" w:rsidRPr="00C6396C" w:rsidRDefault="000E736A" w:rsidP="000E736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6396C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ascii="Arial" w:eastAsia="Times New Roman" w:hAnsi="Arial" w:cs="Arial"/>
          <w:lang w:eastAsia="ru-RU"/>
        </w:rPr>
        <w:t xml:space="preserve">з питань фінансової політики і банківської діяльності. </w:t>
      </w:r>
    </w:p>
    <w:p w:rsidR="000E736A" w:rsidRPr="00C6396C" w:rsidRDefault="000E736A" w:rsidP="000E736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E736A" w:rsidRPr="00C6396C" w:rsidRDefault="000E736A" w:rsidP="000E736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E736A" w:rsidRPr="00C6396C" w:rsidRDefault="000E736A" w:rsidP="000E736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F7699" w:rsidRDefault="000E736A" w:rsidP="004F769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4F7699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4F7699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  <w:r w:rsidR="004F7699">
        <w:rPr>
          <w:rFonts w:ascii="Times New Roman" w:eastAsia="Times New Roman" w:hAnsi="Times New Roman" w:cs="Times New Roman"/>
          <w:sz w:val="28"/>
          <w:szCs w:val="24"/>
          <w:lang w:eastAsia="ru-RU"/>
        </w:rPr>
        <w:t>7 грудня 2016 року, протокол № 91).</w:t>
      </w:r>
    </w:p>
    <w:p w:rsidR="000E736A" w:rsidRPr="00C6396C" w:rsidRDefault="000E736A" w:rsidP="000E736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0E736A" w:rsidRPr="00C6396C" w:rsidRDefault="000E736A" w:rsidP="000E736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E736A" w:rsidRPr="00C6396C" w:rsidRDefault="000E736A" w:rsidP="000E736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E736A" w:rsidRPr="00C6396C" w:rsidRDefault="000E736A" w:rsidP="000E736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0E736A" w:rsidRPr="00C6396C" w:rsidRDefault="000E736A" w:rsidP="000E73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E736A" w:rsidRPr="00C6396C" w:rsidRDefault="000E736A" w:rsidP="000E73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E736A" w:rsidRPr="00C6396C" w:rsidRDefault="000E736A" w:rsidP="000E73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E736A" w:rsidRPr="00C6396C" w:rsidRDefault="000E736A" w:rsidP="000E73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546D3" w:rsidRDefault="009546D3"/>
    <w:sectPr w:rsidR="009546D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D9F" w:rsidRDefault="001C2D9F" w:rsidP="000E736A">
      <w:pPr>
        <w:spacing w:after="0" w:line="240" w:lineRule="auto"/>
      </w:pPr>
      <w:r>
        <w:separator/>
      </w:r>
    </w:p>
  </w:endnote>
  <w:endnote w:type="continuationSeparator" w:id="0">
    <w:p w:rsidR="001C2D9F" w:rsidRDefault="001C2D9F" w:rsidP="000E7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D9F" w:rsidRDefault="001C2D9F" w:rsidP="000E736A">
      <w:pPr>
        <w:spacing w:after="0" w:line="240" w:lineRule="auto"/>
      </w:pPr>
      <w:r>
        <w:separator/>
      </w:r>
    </w:p>
  </w:footnote>
  <w:footnote w:type="continuationSeparator" w:id="0">
    <w:p w:rsidR="001C2D9F" w:rsidRDefault="001C2D9F" w:rsidP="000E73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26A" w:rsidRPr="003D0C2B" w:rsidRDefault="003134CF" w:rsidP="00EA4E8B">
    <w:pPr>
      <w:pStyle w:val="a3"/>
      <w:ind w:firstLine="7200"/>
      <w:rPr>
        <w:rFonts w:ascii="Times New Roman" w:hAnsi="Times New Roman" w:cs="Times New Roman"/>
        <w:sz w:val="28"/>
        <w:szCs w:val="28"/>
      </w:rPr>
    </w:pPr>
    <w:r>
      <w:t xml:space="preserve">  </w:t>
    </w:r>
    <w:r w:rsidRPr="00C6396C">
      <w:rPr>
        <w:rFonts w:ascii="Times New Roman" w:hAnsi="Times New Roman" w:cs="Times New Roman"/>
        <w:sz w:val="28"/>
        <w:szCs w:val="28"/>
      </w:rPr>
      <w:t xml:space="preserve">Реєстр. № </w:t>
    </w:r>
    <w:r w:rsidR="000E736A">
      <w:rPr>
        <w:rFonts w:ascii="Times New Roman" w:hAnsi="Times New Roman" w:cs="Times New Roman"/>
        <w:sz w:val="28"/>
        <w:szCs w:val="28"/>
      </w:rPr>
      <w:t>5296</w:t>
    </w:r>
  </w:p>
  <w:p w:rsidR="0044626A" w:rsidRPr="00C6396C" w:rsidRDefault="003134CF" w:rsidP="00EA4E8B">
    <w:pPr>
      <w:pStyle w:val="a3"/>
      <w:jc w:val="right"/>
      <w:rPr>
        <w:rFonts w:ascii="Times New Roman" w:hAnsi="Times New Roman" w:cs="Times New Roman"/>
        <w:sz w:val="28"/>
        <w:szCs w:val="28"/>
      </w:rPr>
    </w:pPr>
    <w:r w:rsidRPr="00C6396C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20 жовтня</w:t>
    </w:r>
    <w:r w:rsidRPr="00C6396C">
      <w:rPr>
        <w:rFonts w:ascii="Times New Roman" w:hAnsi="Times New Roman" w:cs="Times New Roman"/>
        <w:sz w:val="28"/>
        <w:szCs w:val="28"/>
      </w:rPr>
      <w:t xml:space="preserve"> 201</w:t>
    </w:r>
    <w:r>
      <w:rPr>
        <w:rFonts w:ascii="Times New Roman" w:hAnsi="Times New Roman" w:cs="Times New Roman"/>
        <w:sz w:val="28"/>
        <w:szCs w:val="28"/>
      </w:rPr>
      <w:t>6</w:t>
    </w:r>
    <w:r w:rsidRPr="00C6396C">
      <w:rPr>
        <w:rFonts w:ascii="Times New Roman" w:hAnsi="Times New Roman" w:cs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232"/>
    <w:rsid w:val="000E736A"/>
    <w:rsid w:val="001C2D9F"/>
    <w:rsid w:val="003134CF"/>
    <w:rsid w:val="00333232"/>
    <w:rsid w:val="004F7699"/>
    <w:rsid w:val="00954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0CA6C3-6BB8-4174-9D5C-9556415E2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73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736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E736A"/>
  </w:style>
  <w:style w:type="paragraph" w:styleId="a5">
    <w:name w:val="footer"/>
    <w:basedOn w:val="a"/>
    <w:link w:val="a6"/>
    <w:uiPriority w:val="99"/>
    <w:unhideWhenUsed/>
    <w:rsid w:val="000E736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E7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9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524</Words>
  <Characters>299</Characters>
  <Application>Microsoft Office Word</Application>
  <DocSecurity>0</DocSecurity>
  <Lines>2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2016-11-21T10:33:00Z</dcterms:created>
  <dcterms:modified xsi:type="dcterms:W3CDTF">2016-12-08T14:07:00Z</dcterms:modified>
</cp:coreProperties>
</file>