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1959" w:rsidRDefault="005F1959" w:rsidP="005F1959">
      <w:pPr>
        <w:ind w:left="4320"/>
        <w:jc w:val="center"/>
        <w:rPr>
          <w:b/>
          <w:sz w:val="28"/>
          <w:szCs w:val="28"/>
          <w:lang w:val="uk-UA"/>
        </w:rPr>
      </w:pPr>
      <w:bookmarkStart w:id="0" w:name="_GoBack"/>
      <w:bookmarkEnd w:id="0"/>
    </w:p>
    <w:p w:rsidR="005F1959" w:rsidRDefault="005F1959" w:rsidP="005F1959">
      <w:pPr>
        <w:ind w:left="4320"/>
        <w:jc w:val="center"/>
        <w:rPr>
          <w:b/>
          <w:sz w:val="28"/>
          <w:szCs w:val="28"/>
          <w:lang w:val="uk-UA"/>
        </w:rPr>
      </w:pPr>
    </w:p>
    <w:p w:rsidR="005F1959" w:rsidRDefault="005F1959" w:rsidP="005F1959">
      <w:pPr>
        <w:ind w:left="4320"/>
        <w:jc w:val="center"/>
        <w:rPr>
          <w:b/>
          <w:sz w:val="28"/>
          <w:szCs w:val="28"/>
          <w:lang w:val="uk-UA"/>
        </w:rPr>
      </w:pPr>
    </w:p>
    <w:p w:rsidR="005F1959" w:rsidRDefault="005F1959" w:rsidP="005F1959">
      <w:pPr>
        <w:ind w:left="4320"/>
        <w:jc w:val="center"/>
        <w:rPr>
          <w:b/>
          <w:sz w:val="28"/>
          <w:szCs w:val="28"/>
          <w:lang w:val="uk-UA"/>
        </w:rPr>
      </w:pPr>
    </w:p>
    <w:p w:rsidR="005F1959" w:rsidRDefault="005F1959" w:rsidP="005F1959">
      <w:pPr>
        <w:ind w:left="4320"/>
        <w:jc w:val="center"/>
        <w:rPr>
          <w:b/>
          <w:sz w:val="28"/>
          <w:szCs w:val="28"/>
          <w:lang w:val="uk-UA"/>
        </w:rPr>
      </w:pPr>
    </w:p>
    <w:p w:rsidR="005F1959" w:rsidRDefault="005F1959" w:rsidP="005F1959">
      <w:pPr>
        <w:ind w:left="4320"/>
        <w:jc w:val="center"/>
        <w:rPr>
          <w:b/>
          <w:sz w:val="28"/>
          <w:szCs w:val="28"/>
          <w:lang w:val="uk-UA"/>
        </w:rPr>
      </w:pPr>
    </w:p>
    <w:p w:rsidR="005F1959" w:rsidRDefault="005F1959" w:rsidP="005F1959">
      <w:pPr>
        <w:ind w:left="4320"/>
        <w:jc w:val="center"/>
        <w:rPr>
          <w:b/>
          <w:sz w:val="28"/>
          <w:szCs w:val="28"/>
          <w:lang w:val="uk-UA"/>
        </w:rPr>
      </w:pPr>
    </w:p>
    <w:p w:rsidR="005F1959" w:rsidRDefault="005F1959" w:rsidP="005F1959">
      <w:pPr>
        <w:ind w:left="4320"/>
        <w:jc w:val="center"/>
        <w:rPr>
          <w:b/>
          <w:sz w:val="28"/>
          <w:szCs w:val="28"/>
          <w:lang w:val="uk-UA"/>
        </w:rPr>
      </w:pPr>
    </w:p>
    <w:p w:rsidR="005F1959" w:rsidRDefault="005F1959" w:rsidP="005F1959">
      <w:pPr>
        <w:ind w:left="4320"/>
        <w:jc w:val="center"/>
        <w:rPr>
          <w:b/>
          <w:sz w:val="28"/>
          <w:szCs w:val="28"/>
          <w:lang w:val="uk-UA"/>
        </w:rPr>
      </w:pPr>
    </w:p>
    <w:p w:rsidR="005F1959" w:rsidRPr="005F1959" w:rsidRDefault="005F1959" w:rsidP="005F1959">
      <w:pPr>
        <w:ind w:left="4320"/>
        <w:jc w:val="center"/>
        <w:rPr>
          <w:b/>
          <w:sz w:val="26"/>
          <w:szCs w:val="26"/>
          <w:lang w:val="uk-UA"/>
        </w:rPr>
      </w:pPr>
      <w:r w:rsidRPr="005F1959">
        <w:rPr>
          <w:b/>
          <w:sz w:val="26"/>
          <w:szCs w:val="26"/>
          <w:lang w:val="uk-UA"/>
        </w:rPr>
        <w:t>Верховна Рада України</w:t>
      </w:r>
    </w:p>
    <w:p w:rsidR="005F1959" w:rsidRPr="005F1959" w:rsidRDefault="005F1959" w:rsidP="005F1959">
      <w:pPr>
        <w:rPr>
          <w:sz w:val="26"/>
          <w:szCs w:val="26"/>
          <w:lang w:val="uk-UA"/>
        </w:rPr>
      </w:pPr>
    </w:p>
    <w:p w:rsidR="005F1959" w:rsidRPr="005F1959" w:rsidRDefault="005F1959" w:rsidP="005F1959">
      <w:pPr>
        <w:rPr>
          <w:sz w:val="26"/>
          <w:szCs w:val="26"/>
          <w:lang w:val="uk-UA"/>
        </w:rPr>
      </w:pPr>
    </w:p>
    <w:p w:rsidR="005F1959" w:rsidRPr="005F1959" w:rsidRDefault="005F1959" w:rsidP="005F1959">
      <w:pPr>
        <w:ind w:firstLine="709"/>
        <w:jc w:val="both"/>
        <w:rPr>
          <w:sz w:val="26"/>
          <w:szCs w:val="26"/>
          <w:lang w:val="uk-UA"/>
        </w:rPr>
      </w:pPr>
      <w:r w:rsidRPr="005F1959">
        <w:rPr>
          <w:sz w:val="26"/>
          <w:szCs w:val="26"/>
          <w:lang w:val="uk-UA"/>
        </w:rPr>
        <w:t>Відповідно до статті 93 Конституції України Кабінет Міністрів подає для розгляду Верховною Радою проект Закону України “</w:t>
      </w:r>
      <w:r w:rsidRPr="005F1959">
        <w:rPr>
          <w:sz w:val="26"/>
          <w:szCs w:val="26"/>
        </w:rPr>
        <w:t xml:space="preserve">Про </w:t>
      </w:r>
      <w:proofErr w:type="spellStart"/>
      <w:r w:rsidRPr="005F1959">
        <w:rPr>
          <w:sz w:val="26"/>
          <w:szCs w:val="26"/>
        </w:rPr>
        <w:t>внесення</w:t>
      </w:r>
      <w:proofErr w:type="spellEnd"/>
      <w:r w:rsidRPr="005F1959">
        <w:rPr>
          <w:sz w:val="26"/>
          <w:szCs w:val="26"/>
        </w:rPr>
        <w:t xml:space="preserve"> </w:t>
      </w:r>
      <w:proofErr w:type="spellStart"/>
      <w:r w:rsidRPr="005F1959">
        <w:rPr>
          <w:sz w:val="26"/>
          <w:szCs w:val="26"/>
        </w:rPr>
        <w:t>змін</w:t>
      </w:r>
      <w:proofErr w:type="spellEnd"/>
      <w:r w:rsidRPr="005F1959">
        <w:rPr>
          <w:sz w:val="26"/>
          <w:szCs w:val="26"/>
        </w:rPr>
        <w:t xml:space="preserve"> до </w:t>
      </w:r>
      <w:proofErr w:type="spellStart"/>
      <w:r w:rsidRPr="005F1959">
        <w:rPr>
          <w:sz w:val="26"/>
          <w:szCs w:val="26"/>
        </w:rPr>
        <w:t>деяких</w:t>
      </w:r>
      <w:proofErr w:type="spellEnd"/>
      <w:r w:rsidRPr="005F1959">
        <w:rPr>
          <w:sz w:val="26"/>
          <w:szCs w:val="26"/>
        </w:rPr>
        <w:t xml:space="preserve"> </w:t>
      </w:r>
      <w:proofErr w:type="spellStart"/>
      <w:r w:rsidRPr="005F1959">
        <w:rPr>
          <w:sz w:val="26"/>
          <w:szCs w:val="26"/>
        </w:rPr>
        <w:t>законодавчих</w:t>
      </w:r>
      <w:proofErr w:type="spellEnd"/>
      <w:r w:rsidRPr="005F1959">
        <w:rPr>
          <w:sz w:val="26"/>
          <w:szCs w:val="26"/>
        </w:rPr>
        <w:t xml:space="preserve"> </w:t>
      </w:r>
      <w:proofErr w:type="spellStart"/>
      <w:r w:rsidRPr="005F1959">
        <w:rPr>
          <w:sz w:val="26"/>
          <w:szCs w:val="26"/>
        </w:rPr>
        <w:t>актів</w:t>
      </w:r>
      <w:proofErr w:type="spellEnd"/>
      <w:r w:rsidRPr="005F1959">
        <w:rPr>
          <w:sz w:val="26"/>
          <w:szCs w:val="26"/>
        </w:rPr>
        <w:t xml:space="preserve"> </w:t>
      </w:r>
      <w:proofErr w:type="spellStart"/>
      <w:r w:rsidRPr="005F1959">
        <w:rPr>
          <w:sz w:val="26"/>
          <w:szCs w:val="26"/>
        </w:rPr>
        <w:t>України</w:t>
      </w:r>
      <w:proofErr w:type="spellEnd"/>
      <w:r w:rsidRPr="005F1959">
        <w:rPr>
          <w:sz w:val="26"/>
          <w:szCs w:val="26"/>
        </w:rPr>
        <w:t xml:space="preserve"> </w:t>
      </w:r>
      <w:proofErr w:type="spellStart"/>
      <w:r w:rsidRPr="005F1959">
        <w:rPr>
          <w:sz w:val="26"/>
          <w:szCs w:val="26"/>
        </w:rPr>
        <w:t>щодо</w:t>
      </w:r>
      <w:proofErr w:type="spellEnd"/>
      <w:r w:rsidRPr="005F1959">
        <w:rPr>
          <w:sz w:val="26"/>
          <w:szCs w:val="26"/>
        </w:rPr>
        <w:t xml:space="preserve"> </w:t>
      </w:r>
      <w:proofErr w:type="spellStart"/>
      <w:r w:rsidRPr="005F1959">
        <w:rPr>
          <w:sz w:val="26"/>
          <w:szCs w:val="26"/>
        </w:rPr>
        <w:t>забезпечення</w:t>
      </w:r>
      <w:proofErr w:type="spellEnd"/>
      <w:r w:rsidRPr="005F1959">
        <w:rPr>
          <w:sz w:val="26"/>
          <w:szCs w:val="26"/>
        </w:rPr>
        <w:t xml:space="preserve"> </w:t>
      </w:r>
      <w:proofErr w:type="spellStart"/>
      <w:r w:rsidRPr="005F1959">
        <w:rPr>
          <w:sz w:val="26"/>
          <w:szCs w:val="26"/>
        </w:rPr>
        <w:t>дотримання</w:t>
      </w:r>
      <w:proofErr w:type="spellEnd"/>
      <w:r w:rsidRPr="005F1959">
        <w:rPr>
          <w:sz w:val="26"/>
          <w:szCs w:val="26"/>
        </w:rPr>
        <w:t xml:space="preserve"> прав та </w:t>
      </w:r>
      <w:proofErr w:type="spellStart"/>
      <w:r w:rsidRPr="005F1959">
        <w:rPr>
          <w:sz w:val="26"/>
          <w:szCs w:val="26"/>
        </w:rPr>
        <w:t>вдосконалення</w:t>
      </w:r>
      <w:proofErr w:type="spellEnd"/>
      <w:r w:rsidRPr="005F1959">
        <w:rPr>
          <w:sz w:val="26"/>
          <w:szCs w:val="26"/>
        </w:rPr>
        <w:t xml:space="preserve"> </w:t>
      </w:r>
      <w:proofErr w:type="spellStart"/>
      <w:r w:rsidRPr="005F1959">
        <w:rPr>
          <w:sz w:val="26"/>
          <w:szCs w:val="26"/>
        </w:rPr>
        <w:t>роботи</w:t>
      </w:r>
      <w:proofErr w:type="spellEnd"/>
      <w:r w:rsidRPr="005F1959">
        <w:rPr>
          <w:sz w:val="26"/>
          <w:szCs w:val="26"/>
        </w:rPr>
        <w:t xml:space="preserve"> з </w:t>
      </w:r>
      <w:proofErr w:type="spellStart"/>
      <w:r w:rsidRPr="005F1959">
        <w:rPr>
          <w:sz w:val="26"/>
          <w:szCs w:val="26"/>
        </w:rPr>
        <w:t>неповнолітніми</w:t>
      </w:r>
      <w:proofErr w:type="spellEnd"/>
      <w:r w:rsidRPr="005F1959">
        <w:rPr>
          <w:sz w:val="26"/>
          <w:szCs w:val="26"/>
        </w:rPr>
        <w:t xml:space="preserve"> </w:t>
      </w:r>
      <w:proofErr w:type="spellStart"/>
      <w:r w:rsidRPr="005F1959">
        <w:rPr>
          <w:sz w:val="26"/>
          <w:szCs w:val="26"/>
        </w:rPr>
        <w:t>правопорушниками</w:t>
      </w:r>
      <w:proofErr w:type="spellEnd"/>
      <w:r w:rsidRPr="005F1959">
        <w:rPr>
          <w:sz w:val="26"/>
          <w:szCs w:val="26"/>
          <w:lang w:val="uk-UA"/>
        </w:rPr>
        <w:t>”.</w:t>
      </w:r>
    </w:p>
    <w:p w:rsidR="005F1959" w:rsidRPr="005F1959" w:rsidRDefault="005F1959" w:rsidP="005F1959">
      <w:pPr>
        <w:spacing w:before="120"/>
        <w:jc w:val="both"/>
        <w:rPr>
          <w:sz w:val="26"/>
          <w:szCs w:val="26"/>
          <w:lang w:val="uk-UA"/>
        </w:rPr>
      </w:pPr>
      <w:r w:rsidRPr="005F1959">
        <w:rPr>
          <w:sz w:val="26"/>
          <w:szCs w:val="26"/>
          <w:lang w:val="uk-UA"/>
        </w:rPr>
        <w:tab/>
        <w:t xml:space="preserve">Представлятиме проект </w:t>
      </w:r>
      <w:r w:rsidRPr="005F1959">
        <w:rPr>
          <w:sz w:val="26"/>
          <w:szCs w:val="26"/>
        </w:rPr>
        <w:t>З</w:t>
      </w:r>
      <w:proofErr w:type="spellStart"/>
      <w:r w:rsidRPr="005F1959">
        <w:rPr>
          <w:sz w:val="26"/>
          <w:szCs w:val="26"/>
          <w:lang w:val="uk-UA"/>
        </w:rPr>
        <w:t>акону</w:t>
      </w:r>
      <w:proofErr w:type="spellEnd"/>
      <w:r w:rsidRPr="005F1959">
        <w:rPr>
          <w:sz w:val="26"/>
          <w:szCs w:val="26"/>
          <w:lang w:val="uk-UA"/>
        </w:rPr>
        <w:t xml:space="preserve"> у Верховній Раді Міністр освіти і науки  </w:t>
      </w:r>
      <w:r w:rsidRPr="005F1959">
        <w:rPr>
          <w:sz w:val="26"/>
          <w:szCs w:val="26"/>
          <w:lang w:val="uk-UA"/>
        </w:rPr>
        <w:br/>
        <w:t>Гриневич Л. М.</w:t>
      </w:r>
    </w:p>
    <w:p w:rsidR="005F1959" w:rsidRPr="005F1959" w:rsidRDefault="005F1959" w:rsidP="005F1959">
      <w:pPr>
        <w:ind w:firstLine="720"/>
        <w:jc w:val="both"/>
        <w:rPr>
          <w:sz w:val="26"/>
          <w:szCs w:val="26"/>
          <w:lang w:val="uk-UA"/>
        </w:rPr>
      </w:pPr>
    </w:p>
    <w:tbl>
      <w:tblPr>
        <w:tblW w:w="0" w:type="auto"/>
        <w:tblInd w:w="648" w:type="dxa"/>
        <w:tblLook w:val="01E0" w:firstRow="1" w:lastRow="1" w:firstColumn="1" w:lastColumn="1" w:noHBand="0" w:noVBand="0"/>
      </w:tblPr>
      <w:tblGrid>
        <w:gridCol w:w="1286"/>
        <w:gridCol w:w="6742"/>
      </w:tblGrid>
      <w:tr w:rsidR="005F1959" w:rsidRPr="005F1959" w:rsidTr="007C21A2">
        <w:tc>
          <w:tcPr>
            <w:tcW w:w="1286" w:type="dxa"/>
          </w:tcPr>
          <w:p w:rsidR="005F1959" w:rsidRPr="005F1959" w:rsidRDefault="005F1959" w:rsidP="007C21A2">
            <w:pPr>
              <w:ind w:left="72"/>
              <w:rPr>
                <w:sz w:val="26"/>
                <w:szCs w:val="26"/>
                <w:lang w:val="uk-UA"/>
              </w:rPr>
            </w:pPr>
            <w:r w:rsidRPr="005F1959">
              <w:rPr>
                <w:sz w:val="26"/>
                <w:szCs w:val="26"/>
                <w:lang w:val="uk-UA"/>
              </w:rPr>
              <w:t>Додаток:</w:t>
            </w:r>
          </w:p>
          <w:p w:rsidR="005F1959" w:rsidRPr="005F1959" w:rsidRDefault="005F1959" w:rsidP="007C21A2">
            <w:pPr>
              <w:rPr>
                <w:sz w:val="26"/>
                <w:szCs w:val="26"/>
                <w:lang w:val="uk-UA"/>
              </w:rPr>
            </w:pPr>
          </w:p>
        </w:tc>
        <w:tc>
          <w:tcPr>
            <w:tcW w:w="6742" w:type="dxa"/>
          </w:tcPr>
          <w:p w:rsidR="005F1959" w:rsidRPr="005F1959" w:rsidRDefault="005F1959" w:rsidP="007C21A2">
            <w:pPr>
              <w:rPr>
                <w:sz w:val="26"/>
                <w:szCs w:val="26"/>
                <w:lang w:val="uk-UA"/>
              </w:rPr>
            </w:pPr>
            <w:r w:rsidRPr="005F1959">
              <w:rPr>
                <w:sz w:val="26"/>
                <w:szCs w:val="26"/>
                <w:lang w:val="uk-UA"/>
              </w:rPr>
              <w:t xml:space="preserve">1. Текст законопроекту на </w:t>
            </w:r>
            <w:r w:rsidR="008E5726">
              <w:rPr>
                <w:sz w:val="26"/>
                <w:szCs w:val="26"/>
                <w:lang w:val="uk-UA"/>
              </w:rPr>
              <w:t>2</w:t>
            </w:r>
            <w:r>
              <w:rPr>
                <w:sz w:val="26"/>
                <w:szCs w:val="26"/>
                <w:lang w:val="uk-UA"/>
              </w:rPr>
              <w:t xml:space="preserve"> </w:t>
            </w:r>
            <w:r w:rsidRPr="005F1959">
              <w:rPr>
                <w:sz w:val="26"/>
                <w:szCs w:val="26"/>
                <w:lang w:val="uk-UA"/>
              </w:rPr>
              <w:t>арк.</w:t>
            </w:r>
          </w:p>
          <w:p w:rsidR="005F1959" w:rsidRPr="005F1959" w:rsidRDefault="005F1959" w:rsidP="007C21A2">
            <w:pPr>
              <w:rPr>
                <w:sz w:val="26"/>
                <w:szCs w:val="26"/>
                <w:lang w:val="uk-UA"/>
              </w:rPr>
            </w:pPr>
            <w:r w:rsidRPr="005F1959">
              <w:rPr>
                <w:sz w:val="26"/>
                <w:szCs w:val="26"/>
                <w:lang w:val="uk-UA"/>
              </w:rPr>
              <w:t>2. Проект постанови Верховної Ради на 1 арк.</w:t>
            </w:r>
          </w:p>
          <w:p w:rsidR="005F1959" w:rsidRPr="005F1959" w:rsidRDefault="005F1959" w:rsidP="007C21A2">
            <w:pPr>
              <w:rPr>
                <w:sz w:val="26"/>
                <w:szCs w:val="26"/>
                <w:lang w:val="uk-UA"/>
              </w:rPr>
            </w:pPr>
            <w:r w:rsidRPr="005F1959">
              <w:rPr>
                <w:sz w:val="26"/>
                <w:szCs w:val="26"/>
                <w:lang w:val="uk-UA"/>
              </w:rPr>
              <w:t>3. Пояснювальна записка на</w:t>
            </w:r>
            <w:r w:rsidRPr="005F1959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uk-UA"/>
              </w:rPr>
              <w:t>5</w:t>
            </w:r>
            <w:r w:rsidRPr="005F1959">
              <w:rPr>
                <w:sz w:val="26"/>
                <w:szCs w:val="26"/>
              </w:rPr>
              <w:t xml:space="preserve"> </w:t>
            </w:r>
            <w:r w:rsidRPr="005F1959">
              <w:rPr>
                <w:sz w:val="26"/>
                <w:szCs w:val="26"/>
                <w:lang w:val="uk-UA"/>
              </w:rPr>
              <w:t>арк.</w:t>
            </w:r>
          </w:p>
          <w:p w:rsidR="005F1959" w:rsidRPr="005F1959" w:rsidRDefault="005F1959" w:rsidP="007C21A2">
            <w:pPr>
              <w:rPr>
                <w:sz w:val="26"/>
                <w:szCs w:val="26"/>
                <w:lang w:val="uk-UA"/>
              </w:rPr>
            </w:pPr>
            <w:r w:rsidRPr="005F1959">
              <w:rPr>
                <w:sz w:val="26"/>
                <w:szCs w:val="26"/>
                <w:lang w:val="uk-UA"/>
              </w:rPr>
              <w:t>4. Порівняльна таблиця на 1</w:t>
            </w:r>
            <w:r>
              <w:rPr>
                <w:sz w:val="26"/>
                <w:szCs w:val="26"/>
                <w:lang w:val="uk-UA"/>
              </w:rPr>
              <w:t>7</w:t>
            </w:r>
            <w:r w:rsidRPr="005F1959">
              <w:rPr>
                <w:sz w:val="26"/>
                <w:szCs w:val="26"/>
                <w:lang w:val="uk-UA"/>
              </w:rPr>
              <w:t xml:space="preserve"> арк.</w:t>
            </w:r>
          </w:p>
          <w:p w:rsidR="005F1959" w:rsidRPr="005F1959" w:rsidRDefault="005F1959" w:rsidP="007C21A2">
            <w:pPr>
              <w:rPr>
                <w:sz w:val="26"/>
                <w:szCs w:val="26"/>
                <w:lang w:val="uk-UA"/>
              </w:rPr>
            </w:pPr>
            <w:r w:rsidRPr="005F1959">
              <w:rPr>
                <w:sz w:val="26"/>
                <w:szCs w:val="26"/>
                <w:lang w:val="uk-UA"/>
              </w:rPr>
              <w:t>5. Текст зазначених документів в електронній формі.</w:t>
            </w:r>
          </w:p>
          <w:p w:rsidR="005F1959" w:rsidRPr="005F1959" w:rsidRDefault="005F1959" w:rsidP="007C21A2">
            <w:pPr>
              <w:ind w:left="360"/>
              <w:rPr>
                <w:sz w:val="26"/>
                <w:szCs w:val="26"/>
                <w:lang w:val="uk-UA"/>
              </w:rPr>
            </w:pPr>
          </w:p>
        </w:tc>
      </w:tr>
    </w:tbl>
    <w:p w:rsidR="005F1959" w:rsidRPr="005F1959" w:rsidRDefault="005F1959" w:rsidP="005F1959">
      <w:pPr>
        <w:rPr>
          <w:sz w:val="26"/>
          <w:szCs w:val="26"/>
          <w:lang w:val="uk-UA"/>
        </w:rPr>
      </w:pPr>
    </w:p>
    <w:p w:rsidR="005F1959" w:rsidRPr="005F1959" w:rsidRDefault="005F1959" w:rsidP="005F1959">
      <w:pPr>
        <w:rPr>
          <w:sz w:val="26"/>
          <w:szCs w:val="26"/>
          <w:lang w:val="uk-UA"/>
        </w:rPr>
      </w:pPr>
    </w:p>
    <w:p w:rsidR="005F1959" w:rsidRPr="005F1959" w:rsidRDefault="005F1959" w:rsidP="005F1959">
      <w:pPr>
        <w:rPr>
          <w:b/>
          <w:sz w:val="26"/>
          <w:szCs w:val="26"/>
          <w:lang w:val="uk-UA"/>
        </w:rPr>
      </w:pPr>
      <w:r w:rsidRPr="005F1959">
        <w:rPr>
          <w:b/>
          <w:sz w:val="26"/>
          <w:szCs w:val="26"/>
          <w:lang w:val="uk-UA"/>
        </w:rPr>
        <w:t>Прем’єр-міністр України</w:t>
      </w:r>
      <w:r w:rsidRPr="005F1959">
        <w:rPr>
          <w:b/>
          <w:sz w:val="26"/>
          <w:szCs w:val="26"/>
          <w:lang w:val="uk-UA"/>
        </w:rPr>
        <w:tab/>
      </w:r>
      <w:r w:rsidRPr="005F1959">
        <w:rPr>
          <w:b/>
          <w:sz w:val="26"/>
          <w:szCs w:val="26"/>
          <w:lang w:val="uk-UA"/>
        </w:rPr>
        <w:tab/>
      </w:r>
      <w:r w:rsidRPr="005F1959">
        <w:rPr>
          <w:b/>
          <w:sz w:val="26"/>
          <w:szCs w:val="26"/>
          <w:lang w:val="uk-UA"/>
        </w:rPr>
        <w:tab/>
      </w:r>
      <w:r w:rsidR="004F0D71">
        <w:rPr>
          <w:b/>
          <w:sz w:val="26"/>
          <w:szCs w:val="26"/>
          <w:lang w:val="uk-UA"/>
        </w:rPr>
        <w:t xml:space="preserve">          </w:t>
      </w:r>
      <w:r w:rsidRPr="005F1959">
        <w:rPr>
          <w:b/>
          <w:sz w:val="26"/>
          <w:szCs w:val="26"/>
          <w:lang w:val="uk-UA"/>
        </w:rPr>
        <w:tab/>
        <w:t xml:space="preserve">       Володимир ГРОЙСМАН</w:t>
      </w:r>
    </w:p>
    <w:p w:rsidR="005F1959" w:rsidRPr="005F1959" w:rsidRDefault="005F1959" w:rsidP="005F1959">
      <w:pPr>
        <w:rPr>
          <w:sz w:val="26"/>
          <w:szCs w:val="26"/>
        </w:rPr>
      </w:pPr>
    </w:p>
    <w:p w:rsidR="00D402AC" w:rsidRPr="005F1959" w:rsidRDefault="00380DD9">
      <w:pPr>
        <w:rPr>
          <w:sz w:val="26"/>
          <w:szCs w:val="26"/>
        </w:rPr>
      </w:pPr>
    </w:p>
    <w:sectPr w:rsidR="00D402AC" w:rsidRPr="005F19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959"/>
    <w:rsid w:val="00123766"/>
    <w:rsid w:val="00380DD9"/>
    <w:rsid w:val="004F0D71"/>
    <w:rsid w:val="00552522"/>
    <w:rsid w:val="005925E0"/>
    <w:rsid w:val="005B2C10"/>
    <w:rsid w:val="005F1959"/>
    <w:rsid w:val="00700912"/>
    <w:rsid w:val="008E5726"/>
    <w:rsid w:val="00A949B4"/>
    <w:rsid w:val="00F56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9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572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5726"/>
    <w:rPr>
      <w:rFonts w:ascii="Tahoma" w:eastAsia="Times New Roman" w:hAnsi="Tahoma" w:cs="Tahoma"/>
      <w:sz w:val="16"/>
      <w:szCs w:val="16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9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572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5726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424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</Company>
  <LinksUpToDate>false</LinksUpToDate>
  <CharactersWithSpaces>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2016-10-06T14:35:00Z</cp:lastPrinted>
  <dcterms:created xsi:type="dcterms:W3CDTF">2016-10-07T14:27:00Z</dcterms:created>
  <dcterms:modified xsi:type="dcterms:W3CDTF">2016-10-07T14:27:00Z</dcterms:modified>
</cp:coreProperties>
</file>