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9A0" w:rsidRPr="005809A0" w:rsidRDefault="005809A0" w:rsidP="00580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09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 О С Т А Н О В А</w:t>
      </w:r>
    </w:p>
    <w:p w:rsidR="005809A0" w:rsidRPr="005809A0" w:rsidRDefault="005809A0" w:rsidP="005809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809A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ВЕРХОВНОЇ РАДИ УКРАЇНИ</w:t>
      </w:r>
    </w:p>
    <w:p w:rsidR="005809A0" w:rsidRPr="005809A0" w:rsidRDefault="005809A0" w:rsidP="00580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7F0935" w:rsidP="005809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093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 направлення на повторне перше читання </w:t>
      </w:r>
    </w:p>
    <w:p w:rsidR="005809A0" w:rsidRPr="005809A0" w:rsidRDefault="005809A0" w:rsidP="005809A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809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проекту Закону України про внесення змін до </w:t>
      </w:r>
      <w:r w:rsidR="007F0935" w:rsidRPr="000073F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статті 19 </w:t>
      </w:r>
      <w:r w:rsidRPr="005809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Закону України </w:t>
      </w:r>
    </w:p>
    <w:p w:rsidR="005809A0" w:rsidRPr="005809A0" w:rsidRDefault="005809A0" w:rsidP="005809A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</w:pPr>
      <w:r w:rsidRPr="005809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"</w:t>
      </w:r>
      <w:r w:rsidRPr="005809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 теплопостачання</w:t>
      </w:r>
      <w:r w:rsidRPr="005809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"</w:t>
      </w:r>
      <w:r w:rsidRPr="005809A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щодо </w:t>
      </w:r>
      <w:r w:rsidR="007F0935" w:rsidRPr="000073FC">
        <w:rPr>
          <w:rFonts w:ascii="Times New Roman" w:hAnsi="Times New Roman" w:cs="Times New Roman"/>
          <w:sz w:val="28"/>
          <w:szCs w:val="28"/>
        </w:rPr>
        <w:t xml:space="preserve">укладення довгострокових </w:t>
      </w:r>
      <w:r w:rsidR="007F0935" w:rsidRPr="000073FC">
        <w:rPr>
          <w:rFonts w:ascii="Times New Roman" w:hAnsi="Times New Roman" w:cs="Times New Roman"/>
          <w:sz w:val="28"/>
          <w:szCs w:val="28"/>
        </w:rPr>
        <w:br/>
        <w:t>договорів на постачання теплової енергії</w:t>
      </w:r>
    </w:p>
    <w:p w:rsidR="005809A0" w:rsidRPr="005809A0" w:rsidRDefault="005809A0" w:rsidP="005809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09A0" w:rsidRPr="005809A0" w:rsidRDefault="005809A0" w:rsidP="005809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809A0" w:rsidRPr="005809A0" w:rsidRDefault="005809A0" w:rsidP="00580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3"/>
      <w:bookmarkEnd w:id="0"/>
      <w:r w:rsidRPr="00580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Верховна Рада України  </w:t>
      </w:r>
      <w:r w:rsidRPr="005809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 о с т а н о в л я є</w:t>
      </w:r>
      <w:r w:rsidRPr="00580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bookmarkStart w:id="1" w:name="4"/>
      <w:bookmarkEnd w:id="1"/>
    </w:p>
    <w:p w:rsidR="005809A0" w:rsidRPr="005809A0" w:rsidRDefault="005809A0" w:rsidP="005809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7F0935" w:rsidRPr="000073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Направити на повторне перше читання поданий Кабінетом Міністрів України </w:t>
      </w:r>
      <w:r w:rsidRPr="00580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Закону України </w:t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</w:t>
      </w:r>
      <w:r w:rsidR="007F0935" w:rsidRPr="00007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статті 19</w:t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"Про теплопостачання" щодо </w:t>
      </w:r>
      <w:r w:rsidR="007F0935" w:rsidRPr="000073FC">
        <w:rPr>
          <w:rFonts w:ascii="Times New Roman" w:hAnsi="Times New Roman" w:cs="Times New Roman"/>
          <w:sz w:val="28"/>
          <w:szCs w:val="28"/>
        </w:rPr>
        <w:t>укладення довгострокових</w:t>
      </w:r>
      <w:r w:rsidR="007F0935" w:rsidRPr="000073FC">
        <w:rPr>
          <w:rFonts w:ascii="Times New Roman" w:hAnsi="Times New Roman" w:cs="Times New Roman"/>
          <w:sz w:val="28"/>
          <w:szCs w:val="28"/>
        </w:rPr>
        <w:t xml:space="preserve"> </w:t>
      </w:r>
      <w:r w:rsidR="007F0935" w:rsidRPr="000073FC">
        <w:rPr>
          <w:rFonts w:ascii="Times New Roman" w:hAnsi="Times New Roman" w:cs="Times New Roman"/>
          <w:sz w:val="28"/>
          <w:szCs w:val="28"/>
        </w:rPr>
        <w:t>договорів на постачання теплової енергії</w:t>
      </w:r>
      <w:r w:rsidR="007F0935" w:rsidRPr="00007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 № 4</w:t>
      </w:r>
      <w:r w:rsidR="007F0935" w:rsidRPr="000073FC">
        <w:rPr>
          <w:rFonts w:ascii="Times New Roman" w:eastAsia="Times New Roman" w:hAnsi="Times New Roman" w:cs="Times New Roman"/>
          <w:sz w:val="28"/>
          <w:szCs w:val="28"/>
          <w:lang w:eastAsia="ru-RU"/>
        </w:rPr>
        <w:t>581</w:t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F0935" w:rsidRPr="000073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09A0" w:rsidRPr="005809A0" w:rsidRDefault="005809A0" w:rsidP="005809A0">
      <w:pPr>
        <w:tabs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580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Комітету Верховної Ради України з питань паливно-енергетичного комплексу, ядерної політики та ядерної безпеки доопрацювати зазначений законопроект</w:t>
      </w:r>
      <w:r w:rsidR="00877C89" w:rsidRPr="000073FC">
        <w:rPr>
          <w:rStyle w:val="rvts0"/>
          <w:sz w:val="28"/>
          <w:szCs w:val="28"/>
        </w:rPr>
        <w:t xml:space="preserve"> </w:t>
      </w:r>
      <w:r w:rsidR="00877C89" w:rsidRPr="000073FC">
        <w:rPr>
          <w:rStyle w:val="rvts0"/>
          <w:rFonts w:ascii="Times New Roman" w:hAnsi="Times New Roman" w:cs="Times New Roman"/>
          <w:sz w:val="28"/>
          <w:szCs w:val="28"/>
        </w:rPr>
        <w:t>до повторн</w:t>
      </w:r>
      <w:bookmarkStart w:id="2" w:name="_GoBack"/>
      <w:bookmarkEnd w:id="2"/>
      <w:r w:rsidR="00877C89" w:rsidRPr="000073FC">
        <w:rPr>
          <w:rStyle w:val="rvts0"/>
          <w:rFonts w:ascii="Times New Roman" w:hAnsi="Times New Roman" w:cs="Times New Roman"/>
          <w:sz w:val="28"/>
          <w:szCs w:val="28"/>
        </w:rPr>
        <w:t>ого першого читання</w:t>
      </w:r>
      <w:r w:rsidRPr="00580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урахуванням зауважень і пропозицій суб’єктів права законодавчої ініціативи та </w:t>
      </w:r>
      <w:proofErr w:type="spellStart"/>
      <w:r w:rsidRPr="00580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</w:t>
      </w:r>
      <w:proofErr w:type="spellEnd"/>
      <w:r w:rsidRPr="00580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його на розгляд Верховної Ради України.</w:t>
      </w:r>
    </w:p>
    <w:p w:rsidR="005809A0" w:rsidRPr="005809A0" w:rsidRDefault="005809A0" w:rsidP="00580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09A0" w:rsidRPr="005809A0" w:rsidRDefault="005809A0" w:rsidP="005809A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0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5809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Голова Верховної Ради                                            </w:t>
      </w:r>
    </w:p>
    <w:p w:rsidR="005809A0" w:rsidRPr="005809A0" w:rsidRDefault="005809A0" w:rsidP="005809A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09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України</w:t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809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809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 ПАРУБІЙ</w:t>
      </w:r>
    </w:p>
    <w:p w:rsidR="005809A0" w:rsidRPr="005809A0" w:rsidRDefault="005809A0" w:rsidP="005809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935" w:rsidRPr="007F0935" w:rsidRDefault="007F0935" w:rsidP="007F09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</w:p>
    <w:sectPr w:rsidR="007F0935" w:rsidRPr="007F09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9A0"/>
    <w:rsid w:val="000073FC"/>
    <w:rsid w:val="005633C4"/>
    <w:rsid w:val="005809A0"/>
    <w:rsid w:val="007F0935"/>
    <w:rsid w:val="00877C89"/>
    <w:rsid w:val="00AE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0207F"/>
  <w15:chartTrackingRefBased/>
  <w15:docId w15:val="{6C099D96-1EBE-4C65-AFAE-03FF0E97A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877C89"/>
  </w:style>
  <w:style w:type="paragraph" w:styleId="a3">
    <w:name w:val="Balloon Text"/>
    <w:basedOn w:val="a"/>
    <w:link w:val="a4"/>
    <w:uiPriority w:val="99"/>
    <w:semiHidden/>
    <w:unhideWhenUsed/>
    <w:rsid w:val="00007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07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6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635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3</cp:revision>
  <cp:lastPrinted>2016-11-01T12:08:00Z</cp:lastPrinted>
  <dcterms:created xsi:type="dcterms:W3CDTF">2016-11-01T11:38:00Z</dcterms:created>
  <dcterms:modified xsi:type="dcterms:W3CDTF">2016-11-01T12:11:00Z</dcterms:modified>
</cp:coreProperties>
</file>