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4DC" w:rsidRPr="00784952" w:rsidRDefault="004804DC" w:rsidP="004804DC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4804DC" w:rsidRPr="00784952" w:rsidRDefault="004804DC" w:rsidP="004804DC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804DC" w:rsidRPr="00784952" w:rsidRDefault="004804DC" w:rsidP="004804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804DC" w:rsidRPr="00784952" w:rsidRDefault="004804DC" w:rsidP="004804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04DC" w:rsidRPr="00784952" w:rsidRDefault="004804DC" w:rsidP="004804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04DC" w:rsidRPr="00784952" w:rsidRDefault="004804DC" w:rsidP="004804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04DC" w:rsidRPr="00784952" w:rsidRDefault="004804DC" w:rsidP="004804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04DC" w:rsidRPr="00784952" w:rsidRDefault="004804DC" w:rsidP="004804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04DC" w:rsidRPr="00784952" w:rsidRDefault="004804DC" w:rsidP="004804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04DC" w:rsidRPr="00784952" w:rsidRDefault="004804DC" w:rsidP="004804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04DC" w:rsidRPr="00784952" w:rsidRDefault="004804DC" w:rsidP="004804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04DC" w:rsidRPr="00784952" w:rsidRDefault="004804DC" w:rsidP="004804DC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804DC" w:rsidRPr="00784952" w:rsidRDefault="004804DC" w:rsidP="004804DC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4804DC" w:rsidRPr="00784952" w:rsidRDefault="004804DC" w:rsidP="004804DC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4804DC" w:rsidRPr="004804DC" w:rsidRDefault="004804DC" w:rsidP="00F24B75">
      <w:pPr>
        <w:tabs>
          <w:tab w:val="center" w:pos="4677"/>
          <w:tab w:val="right" w:pos="935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071D7" w:rsidRPr="002071D7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r w:rsidR="002071D7">
        <w:rPr>
          <w:rFonts w:ascii="Times New Roman" w:eastAsia="Times New Roman" w:hAnsi="Times New Roman"/>
          <w:bCs/>
          <w:sz w:val="28"/>
          <w:szCs w:val="28"/>
          <w:lang w:eastAsia="uk-UA"/>
        </w:rPr>
        <w:t>проект Закону</w:t>
      </w:r>
      <w:r w:rsidRPr="00B358B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4804D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про внесення змін до деяких законодавчих актів </w:t>
      </w:r>
      <w:r w:rsidR="00F24B7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 w:rsidRPr="004804D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України щодо здійснення державного ринкового нагляду і контролю нехарчової продукції</w:t>
      </w:r>
    </w:p>
    <w:p w:rsidR="004804DC" w:rsidRPr="00784952" w:rsidRDefault="004804DC" w:rsidP="00F24B75">
      <w:pPr>
        <w:tabs>
          <w:tab w:val="center" w:pos="4677"/>
          <w:tab w:val="right" w:pos="935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5450 </w:t>
      </w:r>
      <w:r w:rsidRPr="00784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24</w:t>
      </w:r>
      <w:r w:rsidRPr="00444C5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11</w:t>
      </w:r>
      <w:r w:rsidRPr="00444C5A">
        <w:rPr>
          <w:rFonts w:ascii="Times New Roman" w:eastAsia="Times New Roman" w:hAnsi="Times New Roman" w:cs="Times New Roman"/>
          <w:sz w:val="28"/>
          <w:szCs w:val="28"/>
          <w:lang w:eastAsia="uk-UA"/>
        </w:rPr>
        <w:t>.2016</w:t>
      </w:r>
      <w:r w:rsidRPr="00784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р.</w:t>
      </w:r>
    </w:p>
    <w:p w:rsidR="004804DC" w:rsidRDefault="00F24B75" w:rsidP="004804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4804DC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</w:t>
      </w:r>
      <w:r w:rsidR="00480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законодавчої ініціативи: Кабінет</w:t>
      </w:r>
      <w:r w:rsidR="004804DC" w:rsidRPr="00480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Міністрів України</w:t>
      </w:r>
    </w:p>
    <w:p w:rsidR="004804DC" w:rsidRDefault="004804DC" w:rsidP="004804D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Головний комітет з підго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товки і попереднього розгляду –</w:t>
      </w:r>
      <w:r w:rsidRPr="00B358B7">
        <w:rPr>
          <w:rFonts w:ascii="Arial" w:hAnsi="Arial" w:cs="Arial"/>
          <w:color w:val="333333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804DC">
        <w:rPr>
          <w:rFonts w:ascii="Times New Roman" w:hAnsi="Times New Roman" w:cs="Times New Roman"/>
          <w:sz w:val="28"/>
          <w:szCs w:val="28"/>
        </w:rPr>
        <w:t>Комітет з питань промислової політики та підприємництва</w:t>
      </w:r>
    </w:p>
    <w:p w:rsidR="004804DC" w:rsidRDefault="004804DC" w:rsidP="00480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4B75" w:rsidRPr="00F24B75" w:rsidRDefault="00F24B75" w:rsidP="00F24B75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24B7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F24B7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F24B7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F24B7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F24B7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F24B7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F24B7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Pr="00F24B7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24B75">
        <w:rPr>
          <w:rFonts w:ascii="Times New Roman" w:eastAsia="Times New Roman" w:hAnsi="Times New Roman" w:cs="Times New Roman"/>
          <w:sz w:val="28"/>
          <w:szCs w:val="24"/>
          <w:lang w:eastAsia="ru-RU"/>
        </w:rPr>
        <w:t>рішення Комітету                         від 22 лютого 2017 року, протокол № 96</w:t>
      </w:r>
      <w:r w:rsidRPr="00F24B7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804DC" w:rsidRPr="00784952" w:rsidRDefault="004804DC" w:rsidP="004804DC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4804DC" w:rsidRPr="00784952" w:rsidRDefault="004804DC" w:rsidP="004804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04DC" w:rsidRPr="00784952" w:rsidRDefault="004804DC" w:rsidP="004804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04DC" w:rsidRDefault="004804DC" w:rsidP="004804DC"/>
    <w:p w:rsidR="004804DC" w:rsidRDefault="004804DC" w:rsidP="004804DC">
      <w:bookmarkStart w:id="0" w:name="_GoBack"/>
      <w:bookmarkEnd w:id="0"/>
    </w:p>
    <w:p w:rsidR="004804DC" w:rsidRDefault="004804DC" w:rsidP="004804DC"/>
    <w:p w:rsidR="009D11E3" w:rsidRDefault="009D11E3"/>
    <w:sectPr w:rsidR="009D11E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DD3" w:rsidRDefault="00726DD3" w:rsidP="004804DC">
      <w:pPr>
        <w:spacing w:after="0" w:line="240" w:lineRule="auto"/>
      </w:pPr>
      <w:r>
        <w:separator/>
      </w:r>
    </w:p>
  </w:endnote>
  <w:endnote w:type="continuationSeparator" w:id="0">
    <w:p w:rsidR="00726DD3" w:rsidRDefault="00726DD3" w:rsidP="00480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DD3" w:rsidRDefault="00726DD3" w:rsidP="004804DC">
      <w:pPr>
        <w:spacing w:after="0" w:line="240" w:lineRule="auto"/>
      </w:pPr>
      <w:r>
        <w:separator/>
      </w:r>
    </w:p>
  </w:footnote>
  <w:footnote w:type="continuationSeparator" w:id="0">
    <w:p w:rsidR="00726DD3" w:rsidRDefault="00726DD3" w:rsidP="00480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E8E" w:rsidRPr="00A8327F" w:rsidRDefault="00440606">
    <w:pPr>
      <w:pStyle w:val="a3"/>
      <w:rPr>
        <w:rFonts w:ascii="Times New Roman" w:hAnsi="Times New Roman" w:cs="Times New Roman"/>
        <w:sz w:val="28"/>
        <w:szCs w:val="28"/>
        <w:lang w:val="ru-RU" w:eastAsia="uk-UA"/>
      </w:rPr>
    </w:pPr>
    <w:r w:rsidRPr="00784952">
      <w:rPr>
        <w:rFonts w:ascii="Times New Roman" w:hAnsi="Times New Roman" w:cs="Times New Roman"/>
        <w:sz w:val="28"/>
        <w:szCs w:val="28"/>
      </w:rPr>
      <w:t xml:space="preserve">          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</w:rPr>
      <w:tab/>
    </w:r>
    <w:r>
      <w:rPr>
        <w:rFonts w:ascii="Times New Roman" w:hAnsi="Times New Roman" w:cs="Times New Roman"/>
        <w:sz w:val="28"/>
        <w:szCs w:val="28"/>
      </w:rPr>
      <w:tab/>
    </w:r>
    <w:r w:rsidRPr="00784952">
      <w:rPr>
        <w:rFonts w:ascii="Times New Roman" w:hAnsi="Times New Roman" w:cs="Times New Roman"/>
        <w:sz w:val="28"/>
        <w:szCs w:val="28"/>
      </w:rPr>
      <w:t xml:space="preserve">До реєстр.№ </w:t>
    </w:r>
    <w:r>
      <w:rPr>
        <w:rFonts w:ascii="Times New Roman" w:hAnsi="Times New Roman" w:cs="Times New Roman"/>
        <w:sz w:val="28"/>
        <w:szCs w:val="28"/>
        <w:lang w:val="ru-RU" w:eastAsia="uk-UA"/>
      </w:rPr>
      <w:t>54</w:t>
    </w:r>
    <w:r w:rsidR="004804DC">
      <w:rPr>
        <w:rFonts w:ascii="Times New Roman" w:hAnsi="Times New Roman" w:cs="Times New Roman"/>
        <w:sz w:val="28"/>
        <w:szCs w:val="28"/>
        <w:lang w:val="ru-RU" w:eastAsia="uk-UA"/>
      </w:rPr>
      <w:t>50</w:t>
    </w:r>
  </w:p>
  <w:p w:rsidR="00A35E8E" w:rsidRPr="00784952" w:rsidRDefault="00440606">
    <w:pPr>
      <w:pStyle w:val="a3"/>
      <w:rPr>
        <w:rFonts w:ascii="Times New Roman" w:hAnsi="Times New Roman" w:cs="Times New Roman"/>
        <w:sz w:val="28"/>
        <w:szCs w:val="28"/>
      </w:rPr>
    </w:pPr>
    <w:r w:rsidRPr="00784952">
      <w:rPr>
        <w:rFonts w:ascii="Times New Roman" w:hAnsi="Times New Roman" w:cs="Times New Roman"/>
        <w:sz w:val="28"/>
        <w:szCs w:val="28"/>
        <w:lang w:eastAsia="uk-UA"/>
      </w:rPr>
      <w:tab/>
      <w:t xml:space="preserve">   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  <w:lang w:eastAsia="uk-UA"/>
      </w:rPr>
      <w:t xml:space="preserve">                  </w:t>
    </w:r>
    <w:r w:rsidRPr="00784952">
      <w:rPr>
        <w:rFonts w:ascii="Times New Roman" w:hAnsi="Times New Roman" w:cs="Times New Roman"/>
        <w:sz w:val="28"/>
        <w:szCs w:val="28"/>
        <w:lang w:eastAsia="uk-UA"/>
      </w:rPr>
      <w:t xml:space="preserve"> від </w:t>
    </w:r>
    <w:r w:rsidR="004804DC">
      <w:rPr>
        <w:rFonts w:ascii="Times New Roman" w:hAnsi="Times New Roman" w:cs="Times New Roman"/>
        <w:sz w:val="28"/>
        <w:szCs w:val="28"/>
        <w:lang w:val="ru-RU" w:eastAsia="uk-UA"/>
      </w:rPr>
      <w:t>24.11</w:t>
    </w:r>
    <w:r>
      <w:rPr>
        <w:rFonts w:ascii="Times New Roman" w:hAnsi="Times New Roman" w:cs="Times New Roman"/>
        <w:sz w:val="28"/>
        <w:szCs w:val="28"/>
        <w:lang w:val="ru-RU" w:eastAsia="uk-UA"/>
      </w:rPr>
      <w:t>.2016</w:t>
    </w:r>
    <w:r w:rsidRPr="00784952">
      <w:rPr>
        <w:rFonts w:ascii="Times New Roman" w:hAnsi="Times New Roman" w:cs="Times New Roman"/>
        <w:sz w:val="28"/>
        <w:szCs w:val="28"/>
        <w:lang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4DC"/>
    <w:rsid w:val="002071D7"/>
    <w:rsid w:val="003F0CC3"/>
    <w:rsid w:val="00440606"/>
    <w:rsid w:val="004804DC"/>
    <w:rsid w:val="00726DD3"/>
    <w:rsid w:val="009D11E3"/>
    <w:rsid w:val="00F2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F246A4-3744-4384-AE8F-FEFDB159C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04D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804DC"/>
  </w:style>
  <w:style w:type="paragraph" w:styleId="a5">
    <w:name w:val="footer"/>
    <w:basedOn w:val="a"/>
    <w:link w:val="a6"/>
    <w:uiPriority w:val="99"/>
    <w:unhideWhenUsed/>
    <w:rsid w:val="004804D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80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8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503</Words>
  <Characters>288</Characters>
  <Application>Microsoft Office Word</Application>
  <DocSecurity>0</DocSecurity>
  <Lines>2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dcterms:created xsi:type="dcterms:W3CDTF">2017-02-06T09:25:00Z</dcterms:created>
  <dcterms:modified xsi:type="dcterms:W3CDTF">2017-02-27T13:55:00Z</dcterms:modified>
</cp:coreProperties>
</file>