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E43A31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871AA1" w:rsidRPr="00871AA1">
        <w:rPr>
          <w:rFonts w:ascii="Arial" w:hAnsi="Arial" w:cs="Arial"/>
          <w:sz w:val="22"/>
          <w:szCs w:val="22"/>
        </w:rPr>
        <w:t>про внесення змін до деяких законодавчих актів України (щодо впровадження додаткових гарантій належної діяльності професійних спілок)</w:t>
      </w:r>
      <w:r w:rsidR="005961C4" w:rsidRPr="00871AA1">
        <w:rPr>
          <w:rFonts w:ascii="Arial" w:hAnsi="Arial" w:cs="Arial"/>
          <w:sz w:val="22"/>
          <w:szCs w:val="22"/>
        </w:rPr>
        <w:t>.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533758">
        <w:rPr>
          <w:rFonts w:ascii="Arial" w:hAnsi="Arial" w:cs="Arial"/>
          <w:sz w:val="22"/>
          <w:szCs w:val="22"/>
        </w:rPr>
        <w:t>5</w:t>
      </w:r>
      <w:r w:rsidR="007030AA">
        <w:rPr>
          <w:rFonts w:ascii="Arial" w:hAnsi="Arial" w:cs="Arial"/>
          <w:sz w:val="22"/>
          <w:szCs w:val="22"/>
        </w:rPr>
        <w:t>46</w:t>
      </w:r>
      <w:r w:rsidR="00871AA1">
        <w:rPr>
          <w:rFonts w:ascii="Arial" w:hAnsi="Arial" w:cs="Arial"/>
          <w:sz w:val="22"/>
          <w:szCs w:val="22"/>
        </w:rPr>
        <w:t>9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7030AA">
        <w:rPr>
          <w:rFonts w:ascii="Arial" w:hAnsi="Arial" w:cs="Arial"/>
          <w:sz w:val="22"/>
          <w:szCs w:val="22"/>
        </w:rPr>
        <w:t>29</w:t>
      </w:r>
      <w:r w:rsidR="004A7FA6">
        <w:rPr>
          <w:rFonts w:ascii="Arial" w:hAnsi="Arial" w:cs="Arial"/>
          <w:sz w:val="22"/>
          <w:szCs w:val="22"/>
        </w:rPr>
        <w:t xml:space="preserve"> </w:t>
      </w:r>
      <w:r w:rsidR="007030AA">
        <w:rPr>
          <w:rFonts w:ascii="Arial" w:hAnsi="Arial" w:cs="Arial"/>
          <w:sz w:val="22"/>
          <w:szCs w:val="22"/>
        </w:rPr>
        <w:t>листопада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7030AA">
        <w:rPr>
          <w:rFonts w:ascii="Arial" w:hAnsi="Arial" w:cs="Arial"/>
          <w:sz w:val="22"/>
          <w:szCs w:val="22"/>
        </w:rPr>
        <w:t>6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533758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69362C">
        <w:rPr>
          <w:rFonts w:ascii="Arial" w:hAnsi="Arial" w:cs="Arial"/>
          <w:sz w:val="22"/>
          <w:szCs w:val="22"/>
        </w:rPr>
        <w:t>народн</w:t>
      </w:r>
      <w:r w:rsidR="007030AA">
        <w:rPr>
          <w:rFonts w:ascii="Arial" w:hAnsi="Arial" w:cs="Arial"/>
          <w:sz w:val="22"/>
          <w:szCs w:val="22"/>
        </w:rPr>
        <w:t>ий</w:t>
      </w:r>
      <w:r w:rsidR="00296DEC">
        <w:rPr>
          <w:rFonts w:ascii="Arial" w:hAnsi="Arial" w:cs="Arial"/>
          <w:sz w:val="22"/>
          <w:szCs w:val="22"/>
        </w:rPr>
        <w:t xml:space="preserve"> </w:t>
      </w:r>
      <w:r w:rsidR="0069362C">
        <w:rPr>
          <w:rFonts w:ascii="Arial" w:hAnsi="Arial" w:cs="Arial"/>
          <w:sz w:val="22"/>
          <w:szCs w:val="22"/>
        </w:rPr>
        <w:t xml:space="preserve">депутат України </w:t>
      </w:r>
      <w:proofErr w:type="spellStart"/>
      <w:r w:rsidR="007030AA">
        <w:rPr>
          <w:rFonts w:ascii="Arial" w:hAnsi="Arial" w:cs="Arial"/>
          <w:sz w:val="22"/>
          <w:szCs w:val="22"/>
        </w:rPr>
        <w:t>Мураєв</w:t>
      </w:r>
      <w:proofErr w:type="spellEnd"/>
      <w:r w:rsidR="007030AA">
        <w:rPr>
          <w:rFonts w:ascii="Arial" w:hAnsi="Arial" w:cs="Arial"/>
          <w:sz w:val="22"/>
          <w:szCs w:val="22"/>
        </w:rPr>
        <w:t xml:space="preserve"> Є.В.</w:t>
      </w:r>
    </w:p>
    <w:p w:rsidR="00263F2F" w:rsidRPr="00A03452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83BD2">
        <w:rPr>
          <w:rFonts w:ascii="Arial" w:hAnsi="Arial" w:cs="Arial"/>
          <w:color w:val="000000"/>
          <w:sz w:val="22"/>
          <w:szCs w:val="22"/>
        </w:rPr>
        <w:t>Г</w:t>
      </w:r>
      <w:r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744588" w:rsidRPr="00744588">
        <w:rPr>
          <w:rFonts w:ascii="Arial" w:hAnsi="Arial" w:cs="Arial"/>
          <w:sz w:val="22"/>
          <w:szCs w:val="22"/>
        </w:rPr>
        <w:t xml:space="preserve">з питань </w:t>
      </w:r>
      <w:r w:rsidR="00871AA1">
        <w:rPr>
          <w:rFonts w:ascii="Arial" w:hAnsi="Arial" w:cs="Arial"/>
          <w:sz w:val="22"/>
          <w:szCs w:val="22"/>
        </w:rPr>
        <w:t>соціальної</w:t>
      </w:r>
      <w:r w:rsidR="005961C4">
        <w:rPr>
          <w:rFonts w:ascii="Arial" w:hAnsi="Arial" w:cs="Arial"/>
          <w:sz w:val="22"/>
          <w:szCs w:val="22"/>
        </w:rPr>
        <w:t xml:space="preserve"> політики</w:t>
      </w:r>
      <w:r w:rsidR="00871AA1">
        <w:rPr>
          <w:rFonts w:ascii="Arial" w:hAnsi="Arial" w:cs="Arial"/>
          <w:sz w:val="22"/>
          <w:szCs w:val="22"/>
        </w:rPr>
        <w:t>, зайнятості та пенсійного забезпечення</w:t>
      </w:r>
      <w:bookmarkStart w:id="0" w:name="_GoBack"/>
      <w:bookmarkEnd w:id="0"/>
      <w:r w:rsidR="005961C4">
        <w:rPr>
          <w:rFonts w:ascii="Arial" w:hAnsi="Arial" w:cs="Arial"/>
          <w:sz w:val="22"/>
          <w:szCs w:val="22"/>
        </w:rPr>
        <w:t>.</w:t>
      </w:r>
    </w:p>
    <w:p w:rsidR="006B4E2C" w:rsidRPr="006B4E2C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 xml:space="preserve">(рішення Комітету від </w:t>
      </w:r>
      <w:r w:rsidR="00296DEC">
        <w:rPr>
          <w:sz w:val="28"/>
          <w:szCs w:val="28"/>
          <w:lang w:val="ru-RU"/>
        </w:rPr>
        <w:t>2</w:t>
      </w:r>
      <w:r w:rsidR="006A6205" w:rsidRPr="006A6205">
        <w:rPr>
          <w:sz w:val="28"/>
          <w:szCs w:val="28"/>
          <w:lang w:val="ru-RU"/>
        </w:rPr>
        <w:t>2</w:t>
      </w:r>
      <w:r w:rsidR="006A6205" w:rsidRPr="006A6205">
        <w:rPr>
          <w:sz w:val="28"/>
          <w:szCs w:val="28"/>
        </w:rPr>
        <w:t>.</w:t>
      </w:r>
      <w:r w:rsidR="00296DEC">
        <w:rPr>
          <w:sz w:val="28"/>
          <w:szCs w:val="28"/>
        </w:rPr>
        <w:t>02</w:t>
      </w:r>
      <w:r w:rsidR="006A6205">
        <w:rPr>
          <w:sz w:val="28"/>
          <w:szCs w:val="28"/>
        </w:rPr>
        <w:t>.201</w:t>
      </w:r>
      <w:r w:rsidR="00296DEC">
        <w:rPr>
          <w:sz w:val="28"/>
          <w:szCs w:val="28"/>
        </w:rPr>
        <w:t>7</w:t>
      </w:r>
      <w:r w:rsidR="006A6205">
        <w:rPr>
          <w:sz w:val="28"/>
          <w:szCs w:val="28"/>
        </w:rPr>
        <w:t xml:space="preserve">, протокол № </w:t>
      </w:r>
      <w:r w:rsidR="00296DEC">
        <w:rPr>
          <w:sz w:val="28"/>
          <w:szCs w:val="28"/>
        </w:rPr>
        <w:t>96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47C" w:rsidRDefault="001C247C">
      <w:r>
        <w:separator/>
      </w:r>
    </w:p>
    <w:p w:rsidR="001C247C" w:rsidRDefault="001C247C"/>
  </w:endnote>
  <w:endnote w:type="continuationSeparator" w:id="0">
    <w:p w:rsidR="001C247C" w:rsidRDefault="001C247C">
      <w:r>
        <w:continuationSeparator/>
      </w:r>
    </w:p>
    <w:p w:rsidR="001C247C" w:rsidRDefault="001C247C"/>
  </w:endnote>
  <w:endnote w:type="continuationNotice" w:id="1">
    <w:p w:rsidR="001C247C" w:rsidRDefault="001C247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47C" w:rsidRDefault="001C247C">
      <w:r>
        <w:separator/>
      </w:r>
    </w:p>
    <w:p w:rsidR="001C247C" w:rsidRDefault="001C247C"/>
  </w:footnote>
  <w:footnote w:type="continuationSeparator" w:id="0">
    <w:p w:rsidR="001C247C" w:rsidRDefault="001C247C">
      <w:r>
        <w:continuationSeparator/>
      </w:r>
    </w:p>
    <w:p w:rsidR="001C247C" w:rsidRDefault="001C247C"/>
  </w:footnote>
  <w:footnote w:type="continuationNotice" w:id="1">
    <w:p w:rsidR="001C247C" w:rsidRDefault="001C247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E72FE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E72FE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E43A31" w:rsidRPr="0001760A" w:rsidRDefault="00E43A31" w:rsidP="00C05808">
    <w:pPr>
      <w:pStyle w:val="a6"/>
      <w:jc w:val="right"/>
    </w:pPr>
    <w:r w:rsidRPr="00263F2F">
      <w:t xml:space="preserve">До реєстр. № </w:t>
    </w:r>
    <w:r w:rsidR="007030AA">
      <w:t>546</w:t>
    </w:r>
    <w:r w:rsidR="00CE72FE">
      <w:t>9</w:t>
    </w:r>
  </w:p>
  <w:p w:rsidR="00E43A31" w:rsidRDefault="00E43A31" w:rsidP="00C05808">
    <w:pPr>
      <w:pStyle w:val="a6"/>
      <w:jc w:val="right"/>
    </w:pPr>
    <w:r w:rsidRPr="00263F2F">
      <w:t xml:space="preserve">від </w:t>
    </w:r>
    <w:r w:rsidR="007030AA">
      <w:t>29</w:t>
    </w:r>
    <w:r w:rsidRPr="00F076B3">
      <w:t>.</w:t>
    </w:r>
    <w:r w:rsidR="007030AA">
      <w:t>11</w:t>
    </w:r>
    <w:r w:rsidRPr="00F076B3">
      <w:t>.201</w:t>
    </w:r>
    <w:r w:rsidR="007030AA">
      <w:t>6</w:t>
    </w:r>
    <w:r>
      <w:t xml:space="preserve"> </w:t>
    </w:r>
    <w:r w:rsidRPr="00263F2F"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6645A"/>
    <w:rsid w:val="00091510"/>
    <w:rsid w:val="000B1966"/>
    <w:rsid w:val="000C2B23"/>
    <w:rsid w:val="000D3B67"/>
    <w:rsid w:val="000E4569"/>
    <w:rsid w:val="000F7CEA"/>
    <w:rsid w:val="001273C9"/>
    <w:rsid w:val="00142639"/>
    <w:rsid w:val="00143089"/>
    <w:rsid w:val="00155F90"/>
    <w:rsid w:val="001619F5"/>
    <w:rsid w:val="001632E9"/>
    <w:rsid w:val="001933C7"/>
    <w:rsid w:val="001B6377"/>
    <w:rsid w:val="001C247C"/>
    <w:rsid w:val="001D4A71"/>
    <w:rsid w:val="001F5AB4"/>
    <w:rsid w:val="001F7384"/>
    <w:rsid w:val="001F790A"/>
    <w:rsid w:val="00217B97"/>
    <w:rsid w:val="0023745D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33FF0"/>
    <w:rsid w:val="0034725A"/>
    <w:rsid w:val="003A58CD"/>
    <w:rsid w:val="003A7850"/>
    <w:rsid w:val="003B2286"/>
    <w:rsid w:val="003B2DDA"/>
    <w:rsid w:val="003D042C"/>
    <w:rsid w:val="003D5349"/>
    <w:rsid w:val="003F6807"/>
    <w:rsid w:val="0042009C"/>
    <w:rsid w:val="00433621"/>
    <w:rsid w:val="00460F3D"/>
    <w:rsid w:val="00464FA6"/>
    <w:rsid w:val="00473478"/>
    <w:rsid w:val="00485EB7"/>
    <w:rsid w:val="00494A57"/>
    <w:rsid w:val="004A5559"/>
    <w:rsid w:val="004A58DB"/>
    <w:rsid w:val="004A7FA6"/>
    <w:rsid w:val="004C44DC"/>
    <w:rsid w:val="004D5DF8"/>
    <w:rsid w:val="004F2504"/>
    <w:rsid w:val="00503761"/>
    <w:rsid w:val="00533758"/>
    <w:rsid w:val="00534E8A"/>
    <w:rsid w:val="005575D7"/>
    <w:rsid w:val="0056269B"/>
    <w:rsid w:val="00573982"/>
    <w:rsid w:val="00581449"/>
    <w:rsid w:val="005961C4"/>
    <w:rsid w:val="005C40A5"/>
    <w:rsid w:val="005D0269"/>
    <w:rsid w:val="005D059C"/>
    <w:rsid w:val="005D5214"/>
    <w:rsid w:val="005D7E79"/>
    <w:rsid w:val="006018B1"/>
    <w:rsid w:val="00610D98"/>
    <w:rsid w:val="0061613B"/>
    <w:rsid w:val="00622B44"/>
    <w:rsid w:val="0065023C"/>
    <w:rsid w:val="00667671"/>
    <w:rsid w:val="00676592"/>
    <w:rsid w:val="00683F30"/>
    <w:rsid w:val="0069362C"/>
    <w:rsid w:val="006976FE"/>
    <w:rsid w:val="006A6205"/>
    <w:rsid w:val="006B4E2C"/>
    <w:rsid w:val="006B6060"/>
    <w:rsid w:val="006B7073"/>
    <w:rsid w:val="006D644B"/>
    <w:rsid w:val="007030AA"/>
    <w:rsid w:val="00706F0B"/>
    <w:rsid w:val="00744588"/>
    <w:rsid w:val="007521F0"/>
    <w:rsid w:val="0079391F"/>
    <w:rsid w:val="00797200"/>
    <w:rsid w:val="007A182E"/>
    <w:rsid w:val="007D3F54"/>
    <w:rsid w:val="007F6E5A"/>
    <w:rsid w:val="008126CB"/>
    <w:rsid w:val="00812DFE"/>
    <w:rsid w:val="0081310D"/>
    <w:rsid w:val="008146CF"/>
    <w:rsid w:val="0082745E"/>
    <w:rsid w:val="0085669F"/>
    <w:rsid w:val="008716E0"/>
    <w:rsid w:val="00871AA1"/>
    <w:rsid w:val="008738B5"/>
    <w:rsid w:val="008828CF"/>
    <w:rsid w:val="008843B5"/>
    <w:rsid w:val="00891F37"/>
    <w:rsid w:val="008A14F2"/>
    <w:rsid w:val="008B455C"/>
    <w:rsid w:val="008C046A"/>
    <w:rsid w:val="008D3603"/>
    <w:rsid w:val="008E204F"/>
    <w:rsid w:val="00903176"/>
    <w:rsid w:val="0090352A"/>
    <w:rsid w:val="00912A4B"/>
    <w:rsid w:val="00961FC8"/>
    <w:rsid w:val="00984196"/>
    <w:rsid w:val="009A3DBB"/>
    <w:rsid w:val="009C2110"/>
    <w:rsid w:val="009C2DEE"/>
    <w:rsid w:val="009D1322"/>
    <w:rsid w:val="009F4803"/>
    <w:rsid w:val="00A54EF5"/>
    <w:rsid w:val="00A8706A"/>
    <w:rsid w:val="00A9734D"/>
    <w:rsid w:val="00AC51B7"/>
    <w:rsid w:val="00AE04A2"/>
    <w:rsid w:val="00B04C04"/>
    <w:rsid w:val="00B21676"/>
    <w:rsid w:val="00B4027C"/>
    <w:rsid w:val="00B60BAC"/>
    <w:rsid w:val="00B628AE"/>
    <w:rsid w:val="00B72011"/>
    <w:rsid w:val="00B766A9"/>
    <w:rsid w:val="00B86A62"/>
    <w:rsid w:val="00B90A18"/>
    <w:rsid w:val="00BB5AF0"/>
    <w:rsid w:val="00BC13D9"/>
    <w:rsid w:val="00BE277D"/>
    <w:rsid w:val="00C001AF"/>
    <w:rsid w:val="00C02113"/>
    <w:rsid w:val="00C05808"/>
    <w:rsid w:val="00C34685"/>
    <w:rsid w:val="00C34FC3"/>
    <w:rsid w:val="00C80980"/>
    <w:rsid w:val="00C825E9"/>
    <w:rsid w:val="00C91F10"/>
    <w:rsid w:val="00CA0C2B"/>
    <w:rsid w:val="00CA64F0"/>
    <w:rsid w:val="00CB48F0"/>
    <w:rsid w:val="00CD2110"/>
    <w:rsid w:val="00CE72FE"/>
    <w:rsid w:val="00CF1C91"/>
    <w:rsid w:val="00CF52B9"/>
    <w:rsid w:val="00D057EC"/>
    <w:rsid w:val="00D10415"/>
    <w:rsid w:val="00D417D7"/>
    <w:rsid w:val="00D472C4"/>
    <w:rsid w:val="00D676C7"/>
    <w:rsid w:val="00D97985"/>
    <w:rsid w:val="00DB0303"/>
    <w:rsid w:val="00DC37E8"/>
    <w:rsid w:val="00DD5AB8"/>
    <w:rsid w:val="00DF464A"/>
    <w:rsid w:val="00E04E5E"/>
    <w:rsid w:val="00E43A31"/>
    <w:rsid w:val="00E5472B"/>
    <w:rsid w:val="00E83BD2"/>
    <w:rsid w:val="00EA3883"/>
    <w:rsid w:val="00ED5F13"/>
    <w:rsid w:val="00EE0396"/>
    <w:rsid w:val="00F076B3"/>
    <w:rsid w:val="00F3097D"/>
    <w:rsid w:val="00F30B8F"/>
    <w:rsid w:val="00F65A13"/>
    <w:rsid w:val="00F93BB9"/>
    <w:rsid w:val="00FD10A5"/>
    <w:rsid w:val="00FE16C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6BB0F5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460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3</cp:revision>
  <cp:lastPrinted>2017-02-23T13:10:00Z</cp:lastPrinted>
  <dcterms:created xsi:type="dcterms:W3CDTF">2017-02-23T13:11:00Z</dcterms:created>
  <dcterms:modified xsi:type="dcterms:W3CDTF">2017-02-23T13:12:00Z</dcterms:modified>
</cp:coreProperties>
</file>