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0D265E" w:rsidRPr="00AF5413" w:rsidRDefault="000D265E" w:rsidP="000D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D265E" w:rsidRPr="00AF5413" w:rsidRDefault="000D265E" w:rsidP="000D26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D265E" w:rsidRPr="00AF5413" w:rsidRDefault="000D265E" w:rsidP="000D26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D265E" w:rsidRPr="00AF5413" w:rsidRDefault="000D265E" w:rsidP="000D2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265E" w:rsidRPr="00AF5413" w:rsidRDefault="000D265E" w:rsidP="000D265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F5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66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статті 11-1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601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гуманітарну допомогу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60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(щодо оперативності прийняття рішень)</w:t>
      </w: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D265E" w:rsidRPr="00AF5413" w:rsidRDefault="000D265E" w:rsidP="000D265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D265E" w:rsidRPr="00AF5413" w:rsidRDefault="000D265E" w:rsidP="000D265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5413">
        <w:rPr>
          <w:rFonts w:ascii="Arial" w:eastAsia="Times New Roman" w:hAnsi="Arial" w:cs="Arial"/>
          <w:sz w:val="24"/>
          <w:szCs w:val="24"/>
          <w:lang w:eastAsia="ru-RU"/>
        </w:rPr>
        <w:t>Реєстр. № 54</w:t>
      </w:r>
      <w:r>
        <w:rPr>
          <w:rFonts w:ascii="Arial" w:eastAsia="Times New Roman" w:hAnsi="Arial" w:cs="Arial"/>
          <w:sz w:val="24"/>
          <w:szCs w:val="24"/>
          <w:lang w:eastAsia="ru-RU"/>
        </w:rPr>
        <w:t>80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05 грудня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 2016р. </w:t>
      </w:r>
    </w:p>
    <w:p w:rsidR="000D265E" w:rsidRPr="00AF5413" w:rsidRDefault="000D265E" w:rsidP="000D265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D265E" w:rsidRPr="00AF5413" w:rsidRDefault="000D265E" w:rsidP="000D26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D265E" w:rsidRPr="00AF5413" w:rsidRDefault="000D265E" w:rsidP="000D26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Кабінет Міністрів</w:t>
      </w:r>
      <w:r w:rsidRPr="00AF5413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>.</w:t>
      </w:r>
    </w:p>
    <w:p w:rsidR="000D265E" w:rsidRPr="00AF5413" w:rsidRDefault="000D265E" w:rsidP="000D26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 </w:t>
      </w:r>
    </w:p>
    <w:p w:rsidR="000D265E" w:rsidRPr="00AF5413" w:rsidRDefault="000D265E" w:rsidP="000D26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Верховної Ради України у справах ветеранів, учасників бойових дій, учасників антитерористичної операції та людей з інвалідністю.</w:t>
      </w:r>
    </w:p>
    <w:p w:rsidR="000D265E" w:rsidRPr="00AF5413" w:rsidRDefault="000D265E" w:rsidP="000D26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D265E" w:rsidRPr="00AF5413" w:rsidRDefault="000D265E" w:rsidP="000D26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D265E" w:rsidRPr="00AF5413" w:rsidRDefault="000D265E" w:rsidP="000D265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D265E" w:rsidRPr="00AF5413" w:rsidRDefault="000D265E" w:rsidP="000D26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2776D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2776D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22  </w:t>
      </w:r>
      <w:r w:rsidR="002776DB">
        <w:rPr>
          <w:rFonts w:ascii="Times New Roman" w:eastAsia="Times New Roman" w:hAnsi="Times New Roman" w:cs="Times New Roman"/>
          <w:sz w:val="28"/>
          <w:szCs w:val="24"/>
          <w:lang w:eastAsia="ru-RU"/>
        </w:rPr>
        <w:t>лютого 2017 року, протокол № 96).</w:t>
      </w:r>
      <w:bookmarkStart w:id="0" w:name="_GoBack"/>
      <w:bookmarkEnd w:id="0"/>
    </w:p>
    <w:p w:rsidR="000D265E" w:rsidRPr="00AF5413" w:rsidRDefault="000D265E" w:rsidP="000D265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D265E" w:rsidRPr="00AF5413" w:rsidRDefault="000D265E" w:rsidP="000D265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D265E" w:rsidRPr="00AF5413" w:rsidRDefault="000D265E" w:rsidP="000D26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0D265E" w:rsidRPr="00AF5413" w:rsidRDefault="000D265E" w:rsidP="000D26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Pr="00AF5413" w:rsidRDefault="000D265E" w:rsidP="000D26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D265E" w:rsidRDefault="000D265E" w:rsidP="000D265E"/>
    <w:p w:rsidR="00186072" w:rsidRDefault="00186072"/>
    <w:sectPr w:rsidR="0018607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836" w:rsidRDefault="004B7836" w:rsidP="000D265E">
      <w:pPr>
        <w:spacing w:after="0" w:line="240" w:lineRule="auto"/>
      </w:pPr>
      <w:r>
        <w:separator/>
      </w:r>
    </w:p>
  </w:endnote>
  <w:endnote w:type="continuationSeparator" w:id="0">
    <w:p w:rsidR="004B7836" w:rsidRDefault="004B7836" w:rsidP="000D2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836" w:rsidRDefault="004B7836" w:rsidP="000D265E">
      <w:pPr>
        <w:spacing w:after="0" w:line="240" w:lineRule="auto"/>
      </w:pPr>
      <w:r>
        <w:separator/>
      </w:r>
    </w:p>
  </w:footnote>
  <w:footnote w:type="continuationSeparator" w:id="0">
    <w:p w:rsidR="004B7836" w:rsidRDefault="004B7836" w:rsidP="000D2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567" w:rsidRPr="00AF5413" w:rsidRDefault="00296AA7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>Реєстр. № 54</w:t>
    </w:r>
    <w:r w:rsidR="000D265E">
      <w:rPr>
        <w:rFonts w:ascii="Times New Roman" w:hAnsi="Times New Roman" w:cs="Times New Roman"/>
        <w:sz w:val="28"/>
        <w:szCs w:val="28"/>
      </w:rPr>
      <w:t>8</w:t>
    </w:r>
    <w:r>
      <w:rPr>
        <w:rFonts w:ascii="Times New Roman" w:hAnsi="Times New Roman" w:cs="Times New Roman"/>
        <w:sz w:val="28"/>
        <w:szCs w:val="28"/>
      </w:rPr>
      <w:t>0</w:t>
    </w:r>
  </w:p>
  <w:p w:rsidR="00805567" w:rsidRPr="00AF5413" w:rsidRDefault="00296AA7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 xml:space="preserve">Від </w:t>
    </w:r>
    <w:r w:rsidR="000D265E">
      <w:rPr>
        <w:rFonts w:ascii="Times New Roman" w:hAnsi="Times New Roman" w:cs="Times New Roman"/>
        <w:sz w:val="28"/>
        <w:szCs w:val="28"/>
      </w:rPr>
      <w:t>05</w:t>
    </w:r>
    <w:r w:rsidRPr="00AF5413">
      <w:rPr>
        <w:rFonts w:ascii="Times New Roman" w:hAnsi="Times New Roman" w:cs="Times New Roman"/>
        <w:sz w:val="28"/>
        <w:szCs w:val="28"/>
      </w:rPr>
      <w:t xml:space="preserve"> </w:t>
    </w:r>
    <w:r w:rsidR="000D265E">
      <w:rPr>
        <w:rFonts w:ascii="Times New Roman" w:hAnsi="Times New Roman" w:cs="Times New Roman"/>
        <w:sz w:val="28"/>
        <w:szCs w:val="28"/>
      </w:rPr>
      <w:t>грудня</w:t>
    </w:r>
    <w:r w:rsidRPr="00AF5413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A3B"/>
    <w:rsid w:val="000D265E"/>
    <w:rsid w:val="00186072"/>
    <w:rsid w:val="001C3A3B"/>
    <w:rsid w:val="002776DB"/>
    <w:rsid w:val="00296AA7"/>
    <w:rsid w:val="004B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D0DE9-3E66-444E-BD59-5577DCE3B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6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265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D265E"/>
  </w:style>
  <w:style w:type="paragraph" w:styleId="a5">
    <w:name w:val="footer"/>
    <w:basedOn w:val="a"/>
    <w:link w:val="a6"/>
    <w:uiPriority w:val="99"/>
    <w:unhideWhenUsed/>
    <w:rsid w:val="000D265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D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539</Words>
  <Characters>308</Characters>
  <Application>Microsoft Office Word</Application>
  <DocSecurity>0</DocSecurity>
  <Lines>2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2016-12-13T08:51:00Z</dcterms:created>
  <dcterms:modified xsi:type="dcterms:W3CDTF">2017-02-22T15:35:00Z</dcterms:modified>
</cp:coreProperties>
</file>