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Pr="00A27B2F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  <w:r w:rsidRPr="00A27B2F">
        <w:rPr>
          <w:b/>
          <w:bCs/>
          <w:sz w:val="28"/>
          <w:szCs w:val="28"/>
          <w:lang w:val="uk-UA"/>
        </w:rPr>
        <w:t>ВЕРХОВНА РАДА УКРАЇНИ</w:t>
      </w: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Pr="00A27B2F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Відповідн</w:t>
      </w:r>
      <w:r>
        <w:rPr>
          <w:sz w:val="28"/>
          <w:szCs w:val="28"/>
          <w:lang w:val="uk-UA"/>
        </w:rPr>
        <w:t xml:space="preserve">о до статей 93 </w:t>
      </w:r>
      <w:r w:rsidRPr="00A27B2F">
        <w:rPr>
          <w:sz w:val="28"/>
          <w:szCs w:val="28"/>
          <w:lang w:val="uk-UA"/>
        </w:rPr>
        <w:t xml:space="preserve">Конституції України в порядку законодавчої ініціативи вносимо на розгляд Верховної Ради України проект Закону України </w:t>
      </w:r>
      <w:r>
        <w:rPr>
          <w:sz w:val="28"/>
          <w:szCs w:val="28"/>
          <w:lang w:val="uk-UA"/>
        </w:rPr>
        <w:t xml:space="preserve">«Про внесення змін до </w:t>
      </w:r>
      <w:r w:rsidRPr="00227B55">
        <w:rPr>
          <w:sz w:val="28"/>
          <w:szCs w:val="28"/>
          <w:lang w:val="uk-UA"/>
        </w:rPr>
        <w:t>Податкового кодексу України щодо масштабного розвитку ринку електромобілів в Україні»</w:t>
      </w:r>
      <w:r w:rsidRPr="00E82E80">
        <w:rPr>
          <w:sz w:val="28"/>
          <w:szCs w:val="28"/>
          <w:lang w:val="uk-UA"/>
        </w:rPr>
        <w:t>.</w:t>
      </w: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A27B2F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A27B2F">
        <w:rPr>
          <w:sz w:val="28"/>
          <w:szCs w:val="28"/>
          <w:lang w:val="uk-UA"/>
        </w:rPr>
        <w:t>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Галасюк Віктор Валерійович.</w:t>
      </w:r>
    </w:p>
    <w:p w:rsidR="00227B55" w:rsidRPr="00A27B2F" w:rsidRDefault="00227B55" w:rsidP="00227B55">
      <w:pPr>
        <w:ind w:firstLine="720"/>
        <w:jc w:val="both"/>
        <w:rPr>
          <w:sz w:val="28"/>
          <w:szCs w:val="28"/>
          <w:lang w:val="uk-UA"/>
        </w:rPr>
      </w:pPr>
    </w:p>
    <w:p w:rsidR="00227B55" w:rsidRDefault="00227B55" w:rsidP="00227B55">
      <w:pPr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Додаток:</w:t>
      </w:r>
    </w:p>
    <w:p w:rsidR="00227B55" w:rsidRPr="00E25FD1" w:rsidRDefault="00227B55" w:rsidP="00227B55">
      <w:pPr>
        <w:ind w:firstLine="720"/>
        <w:jc w:val="both"/>
        <w:rPr>
          <w:sz w:val="28"/>
          <w:szCs w:val="28"/>
          <w:lang w:val="en-US"/>
        </w:rPr>
      </w:pP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27B2F">
        <w:rPr>
          <w:sz w:val="28"/>
          <w:szCs w:val="28"/>
          <w:lang w:val="uk-UA"/>
        </w:rPr>
        <w:t xml:space="preserve">роект Закону України </w:t>
      </w:r>
      <w:r>
        <w:rPr>
          <w:sz w:val="28"/>
          <w:szCs w:val="28"/>
          <w:lang w:val="uk-UA"/>
        </w:rPr>
        <w:t>на __</w:t>
      </w:r>
      <w:r w:rsidRPr="00A27B2F">
        <w:rPr>
          <w:sz w:val="28"/>
          <w:szCs w:val="28"/>
          <w:lang w:val="uk-UA"/>
        </w:rPr>
        <w:t xml:space="preserve"> арк.;</w:t>
      </w: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__ </w:t>
      </w:r>
      <w:r w:rsidRPr="00A27B2F">
        <w:rPr>
          <w:sz w:val="28"/>
          <w:szCs w:val="28"/>
          <w:lang w:val="uk-UA"/>
        </w:rPr>
        <w:t>арк.;</w:t>
      </w: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</w:t>
      </w:r>
      <w:r w:rsidRPr="00A27B2F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__</w:t>
      </w:r>
      <w:r w:rsidRPr="00A27B2F">
        <w:rPr>
          <w:sz w:val="28"/>
          <w:szCs w:val="28"/>
          <w:lang w:val="uk-UA"/>
        </w:rPr>
        <w:t xml:space="preserve"> арк.;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 w:rsidRPr="002E0BB0">
        <w:rPr>
          <w:sz w:val="28"/>
          <w:szCs w:val="28"/>
          <w:lang w:val="uk-UA"/>
        </w:rPr>
        <w:t xml:space="preserve">Проект Постанови Верховної Ради України на </w:t>
      </w:r>
      <w:r>
        <w:rPr>
          <w:sz w:val="28"/>
          <w:szCs w:val="28"/>
          <w:lang w:val="uk-UA"/>
        </w:rPr>
        <w:t>__</w:t>
      </w:r>
      <w:r w:rsidRPr="00FE248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арк.</w:t>
      </w:r>
      <w:r w:rsidRPr="002E0BB0">
        <w:rPr>
          <w:sz w:val="28"/>
          <w:szCs w:val="28"/>
        </w:rPr>
        <w:t>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:rsidR="00227B55" w:rsidRPr="00A27B2F" w:rsidRDefault="00227B55" w:rsidP="00227B55">
      <w:pPr>
        <w:ind w:left="720"/>
        <w:jc w:val="both"/>
        <w:rPr>
          <w:sz w:val="28"/>
          <w:szCs w:val="28"/>
          <w:lang w:val="uk-UA"/>
        </w:rPr>
      </w:pPr>
    </w:p>
    <w:p w:rsidR="00227B55" w:rsidRPr="00A27B2F" w:rsidRDefault="00227B55" w:rsidP="00227B55">
      <w:pPr>
        <w:jc w:val="both"/>
        <w:rPr>
          <w:b/>
          <w:bCs/>
          <w:sz w:val="28"/>
          <w:szCs w:val="28"/>
          <w:lang w:val="uk-UA"/>
        </w:rPr>
      </w:pPr>
    </w:p>
    <w:p w:rsidR="00097E49" w:rsidRPr="00097E49" w:rsidRDefault="00227B55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</w:rPr>
      </w:pPr>
      <w:r w:rsidRPr="00A27B2F">
        <w:rPr>
          <w:b/>
          <w:bCs/>
          <w:color w:val="000000"/>
          <w:sz w:val="28"/>
          <w:szCs w:val="28"/>
          <w:lang w:val="uk-UA"/>
        </w:rPr>
        <w:t>Народн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>
        <w:rPr>
          <w:b/>
          <w:bCs/>
          <w:color w:val="000000"/>
          <w:sz w:val="28"/>
          <w:szCs w:val="28"/>
          <w:lang w:val="uk-UA"/>
        </w:rPr>
        <w:t>и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України</w:t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bookmarkStart w:id="0" w:name="_GoBack"/>
      <w:r w:rsidR="00097E49" w:rsidRPr="00097E49">
        <w:rPr>
          <w:b/>
          <w:color w:val="000000"/>
          <w:sz w:val="28"/>
          <w:szCs w:val="28"/>
        </w:rPr>
        <w:t>Ляшко О.В.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r w:rsidRPr="00097E49">
        <w:rPr>
          <w:b/>
          <w:color w:val="000000"/>
          <w:sz w:val="28"/>
          <w:szCs w:val="28"/>
        </w:rPr>
        <w:t>Галасюк В.В.</w:t>
      </w:r>
    </w:p>
    <w:p w:rsid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r w:rsidRPr="00097E49">
        <w:rPr>
          <w:b/>
          <w:color w:val="000000"/>
          <w:sz w:val="28"/>
          <w:szCs w:val="28"/>
        </w:rPr>
        <w:t>Вовк В.І.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Кривошея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Г.Г.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proofErr w:type="spellStart"/>
      <w:r w:rsidRPr="00097E49">
        <w:rPr>
          <w:b/>
          <w:color w:val="000000"/>
          <w:sz w:val="28"/>
          <w:szCs w:val="28"/>
        </w:rPr>
        <w:t>Кірш</w:t>
      </w:r>
      <w:proofErr w:type="spellEnd"/>
      <w:r w:rsidRPr="00097E49">
        <w:rPr>
          <w:b/>
          <w:color w:val="000000"/>
          <w:sz w:val="28"/>
          <w:szCs w:val="28"/>
        </w:rPr>
        <w:t xml:space="preserve"> О.В.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proofErr w:type="spellStart"/>
      <w:r w:rsidRPr="00097E49">
        <w:rPr>
          <w:b/>
          <w:color w:val="000000"/>
          <w:sz w:val="28"/>
          <w:szCs w:val="28"/>
        </w:rPr>
        <w:t>Горват</w:t>
      </w:r>
      <w:proofErr w:type="spellEnd"/>
      <w:r w:rsidRPr="00097E49">
        <w:rPr>
          <w:b/>
          <w:color w:val="000000"/>
          <w:sz w:val="28"/>
          <w:szCs w:val="28"/>
        </w:rPr>
        <w:t xml:space="preserve"> Р.І.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proofErr w:type="spellStart"/>
      <w:r w:rsidRPr="00097E49">
        <w:rPr>
          <w:b/>
          <w:color w:val="000000"/>
          <w:sz w:val="28"/>
          <w:szCs w:val="28"/>
        </w:rPr>
        <w:t>Антонищак</w:t>
      </w:r>
      <w:proofErr w:type="spellEnd"/>
      <w:r w:rsidRPr="00097E49">
        <w:rPr>
          <w:b/>
          <w:color w:val="000000"/>
          <w:sz w:val="28"/>
          <w:szCs w:val="28"/>
        </w:rPr>
        <w:t xml:space="preserve"> А.Ф.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proofErr w:type="spellStart"/>
      <w:r w:rsidRPr="00097E49">
        <w:rPr>
          <w:b/>
          <w:color w:val="000000"/>
          <w:sz w:val="28"/>
          <w:szCs w:val="28"/>
        </w:rPr>
        <w:t>Розенблат</w:t>
      </w:r>
      <w:proofErr w:type="spellEnd"/>
      <w:r w:rsidRPr="00097E49">
        <w:rPr>
          <w:b/>
          <w:color w:val="000000"/>
          <w:sz w:val="28"/>
          <w:szCs w:val="28"/>
        </w:rPr>
        <w:t xml:space="preserve"> Б.С.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proofErr w:type="spellStart"/>
      <w:r w:rsidRPr="00097E49">
        <w:rPr>
          <w:b/>
          <w:color w:val="000000"/>
          <w:sz w:val="28"/>
          <w:szCs w:val="28"/>
        </w:rPr>
        <w:t>Домбровський</w:t>
      </w:r>
      <w:proofErr w:type="spellEnd"/>
      <w:r w:rsidRPr="00097E49">
        <w:rPr>
          <w:b/>
          <w:color w:val="000000"/>
          <w:sz w:val="28"/>
          <w:szCs w:val="28"/>
        </w:rPr>
        <w:t xml:space="preserve"> О.Г.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</w:rPr>
      </w:pPr>
      <w:proofErr w:type="spellStart"/>
      <w:r w:rsidRPr="00097E49">
        <w:rPr>
          <w:b/>
          <w:color w:val="000000"/>
          <w:sz w:val="28"/>
          <w:szCs w:val="28"/>
        </w:rPr>
        <w:t>Романовський</w:t>
      </w:r>
      <w:proofErr w:type="spellEnd"/>
      <w:r w:rsidRPr="00097E49">
        <w:rPr>
          <w:b/>
          <w:color w:val="000000"/>
          <w:sz w:val="28"/>
          <w:szCs w:val="28"/>
        </w:rPr>
        <w:t xml:space="preserve"> О.В.</w:t>
      </w:r>
    </w:p>
    <w:p w:rsidR="00097E49" w:rsidRPr="00097E49" w:rsidRDefault="00097E49" w:rsidP="00097E49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 w:rsidRPr="00097E49">
        <w:rPr>
          <w:b/>
          <w:color w:val="000000"/>
          <w:sz w:val="28"/>
          <w:szCs w:val="28"/>
        </w:rPr>
        <w:t>Ванат</w:t>
      </w:r>
      <w:proofErr w:type="spellEnd"/>
      <w:r w:rsidRPr="00097E49">
        <w:rPr>
          <w:b/>
          <w:color w:val="000000"/>
          <w:sz w:val="28"/>
          <w:szCs w:val="28"/>
        </w:rPr>
        <w:t xml:space="preserve"> П.М.</w:t>
      </w:r>
    </w:p>
    <w:bookmarkEnd w:id="0"/>
    <w:p w:rsidR="00227B55" w:rsidRPr="00A27B2F" w:rsidRDefault="00227B55" w:rsidP="00227B55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sz w:val="27"/>
          <w:szCs w:val="27"/>
          <w:lang w:val="uk-UA" w:eastAsia="uk-UA"/>
        </w:rPr>
      </w:pPr>
    </w:p>
    <w:p w:rsidR="00877897" w:rsidRDefault="00227B55" w:rsidP="00227B55">
      <w:r w:rsidRPr="00A27B2F">
        <w:rPr>
          <w:b/>
          <w:bCs/>
          <w:color w:val="000000"/>
          <w:sz w:val="28"/>
          <w:szCs w:val="28"/>
          <w:lang w:val="uk-UA"/>
        </w:rPr>
        <w:tab/>
      </w:r>
      <w:r w:rsidRPr="00A27B2F">
        <w:rPr>
          <w:b/>
          <w:bCs/>
          <w:color w:val="000000"/>
          <w:sz w:val="28"/>
          <w:szCs w:val="28"/>
          <w:lang w:val="uk-UA"/>
        </w:rPr>
        <w:tab/>
      </w:r>
    </w:p>
    <w:sectPr w:rsidR="008778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 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Uighur">
    <w:altName w:val="Times New Roman"/>
    <w:panose1 w:val="02000000000000000000"/>
    <w:charset w:val="00"/>
    <w:family w:val="roman"/>
    <w:notTrueType/>
    <w:pitch w:val="default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C0"/>
    <w:rsid w:val="00097E49"/>
    <w:rsid w:val="00141B97"/>
    <w:rsid w:val="00227B55"/>
    <w:rsid w:val="00262C64"/>
    <w:rsid w:val="002F697C"/>
    <w:rsid w:val="00540BFE"/>
    <w:rsid w:val="005A1AAC"/>
    <w:rsid w:val="00651C82"/>
    <w:rsid w:val="00681AC0"/>
    <w:rsid w:val="008265D2"/>
    <w:rsid w:val="008C06F2"/>
    <w:rsid w:val="008E3D52"/>
    <w:rsid w:val="0090390E"/>
    <w:rsid w:val="00953D09"/>
    <w:rsid w:val="009C3BC5"/>
    <w:rsid w:val="009E3D4D"/>
    <w:rsid w:val="00A146B5"/>
    <w:rsid w:val="00AE0398"/>
    <w:rsid w:val="00B4097C"/>
    <w:rsid w:val="00D8584E"/>
    <w:rsid w:val="00DA351D"/>
    <w:rsid w:val="00DE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520</Words>
  <Characters>297</Characters>
  <Application>Microsoft Office Word</Application>
  <DocSecurity>0</DocSecurity>
  <Lines>2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Анна Геннадиевна</dc:creator>
  <cp:keywords/>
  <dc:description/>
  <cp:lastModifiedBy>Дмитрий</cp:lastModifiedBy>
  <cp:revision>3</cp:revision>
  <dcterms:created xsi:type="dcterms:W3CDTF">2016-11-23T11:52:00Z</dcterms:created>
  <dcterms:modified xsi:type="dcterms:W3CDTF">2016-12-06T10:49:00Z</dcterms:modified>
</cp:coreProperties>
</file>