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5B699C" w:rsidRPr="005B699C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захисту прав споживачів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B699C" w:rsidRPr="005B699C">
        <w:rPr>
          <w:rFonts w:ascii="Calibri" w:hAnsi="Calibri"/>
          <w:sz w:val="24"/>
          <w:szCs w:val="24"/>
          <w:lang w:val="uk-UA"/>
        </w:rPr>
        <w:t>5548 від 16.12.2016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E8674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72E0C" w:rsidRPr="00572E0C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E8674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5B699C" w:rsidRPr="005B699C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економічної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bookmarkStart w:id="0" w:name="_GoBack"/>
      <w:r w:rsidR="00D51CC1">
        <w:rPr>
          <w:szCs w:val="28"/>
          <w:lang w:val="uk-UA"/>
        </w:rPr>
        <w:t>6</w:t>
      </w:r>
      <w:r w:rsidR="00C86455">
        <w:rPr>
          <w:szCs w:val="28"/>
          <w:lang w:val="uk-UA"/>
        </w:rPr>
        <w:t xml:space="preserve"> </w:t>
      </w:r>
      <w:r w:rsidR="00D51CC1">
        <w:rPr>
          <w:szCs w:val="28"/>
          <w:lang w:val="uk-UA"/>
        </w:rPr>
        <w:t>вересня</w:t>
      </w:r>
      <w:r w:rsidR="00C86455">
        <w:rPr>
          <w:szCs w:val="28"/>
          <w:lang w:val="uk-UA"/>
        </w:rPr>
        <w:t xml:space="preserve"> 2017 року, протокол № 10</w:t>
      </w:r>
      <w:r w:rsidR="00D51CC1">
        <w:rPr>
          <w:szCs w:val="28"/>
          <w:lang w:val="uk-UA"/>
        </w:rPr>
        <w:t>9</w:t>
      </w:r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4B1" w:rsidRDefault="005864B1" w:rsidP="002F385B">
      <w:pPr>
        <w:spacing w:after="0" w:line="240" w:lineRule="auto"/>
      </w:pPr>
      <w:r>
        <w:separator/>
      </w:r>
    </w:p>
  </w:endnote>
  <w:endnote w:type="continuationSeparator" w:id="0">
    <w:p w:rsidR="005864B1" w:rsidRDefault="005864B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4B1" w:rsidRDefault="005864B1" w:rsidP="002F385B">
      <w:pPr>
        <w:spacing w:after="0" w:line="240" w:lineRule="auto"/>
      </w:pPr>
      <w:r>
        <w:separator/>
      </w:r>
    </w:p>
  </w:footnote>
  <w:footnote w:type="continuationSeparator" w:id="0">
    <w:p w:rsidR="005864B1" w:rsidRDefault="005864B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5B699C" w:rsidRPr="005B699C">
      <w:rPr>
        <w:szCs w:val="28"/>
        <w:lang w:val="uk-UA" w:eastAsia="uk-UA"/>
      </w:rPr>
      <w:t>5548 від 16.12.2016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6481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3F7F9F"/>
    <w:rsid w:val="00414FF6"/>
    <w:rsid w:val="00424735"/>
    <w:rsid w:val="004262B4"/>
    <w:rsid w:val="0042684F"/>
    <w:rsid w:val="0044129B"/>
    <w:rsid w:val="00441647"/>
    <w:rsid w:val="00443B41"/>
    <w:rsid w:val="004620D7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2E0C"/>
    <w:rsid w:val="005864B1"/>
    <w:rsid w:val="005B699C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C73FE"/>
    <w:rsid w:val="007E4D7B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86455"/>
    <w:rsid w:val="00CA1848"/>
    <w:rsid w:val="00CA22F1"/>
    <w:rsid w:val="00CC4185"/>
    <w:rsid w:val="00CC64F6"/>
    <w:rsid w:val="00CD70E7"/>
    <w:rsid w:val="00D03CE9"/>
    <w:rsid w:val="00D0611B"/>
    <w:rsid w:val="00D15D2C"/>
    <w:rsid w:val="00D3504C"/>
    <w:rsid w:val="00D44620"/>
    <w:rsid w:val="00D51CC1"/>
    <w:rsid w:val="00D6535A"/>
    <w:rsid w:val="00D900EF"/>
    <w:rsid w:val="00DC0B7F"/>
    <w:rsid w:val="00DD34BB"/>
    <w:rsid w:val="00DF39C1"/>
    <w:rsid w:val="00DF74F4"/>
    <w:rsid w:val="00E100CD"/>
    <w:rsid w:val="00E23F79"/>
    <w:rsid w:val="00E26B25"/>
    <w:rsid w:val="00E369CF"/>
    <w:rsid w:val="00E65A22"/>
    <w:rsid w:val="00E86747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837E9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5BA8BB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454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2017-09-07T14:11:00Z</cp:lastPrinted>
  <dcterms:created xsi:type="dcterms:W3CDTF">2017-06-01T08:43:00Z</dcterms:created>
  <dcterms:modified xsi:type="dcterms:W3CDTF">2017-09-07T14:14:00Z</dcterms:modified>
</cp:coreProperties>
</file>