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B3030B" w:rsidRPr="00B3030B">
        <w:rPr>
          <w:rFonts w:ascii="Calibri" w:hAnsi="Calibri"/>
          <w:sz w:val="24"/>
          <w:szCs w:val="24"/>
          <w:lang w:val="uk-UA" w:eastAsia="ru-RU"/>
        </w:rPr>
        <w:t>Закону про внесення змін до Закону України "Про Державний бюджет України на 2017 рік" щодо збільшення обсягу видатків на заробітну плату працівникам державних підприємств космічної галузі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B3030B" w:rsidRPr="00B3030B">
        <w:rPr>
          <w:rFonts w:ascii="Calibri" w:hAnsi="Calibri"/>
          <w:sz w:val="24"/>
          <w:szCs w:val="24"/>
          <w:lang w:val="uk-UA"/>
        </w:rPr>
        <w:t>5693 від 20.01.2017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D93C6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2423B">
        <w:rPr>
          <w:rFonts w:ascii="Calibri" w:hAnsi="Calibri"/>
          <w:sz w:val="24"/>
          <w:szCs w:val="24"/>
          <w:lang w:val="uk-UA" w:eastAsia="ru-RU"/>
        </w:rPr>
        <w:t>народн</w:t>
      </w:r>
      <w:r w:rsidR="00D93C6C">
        <w:rPr>
          <w:rFonts w:ascii="Calibri" w:hAnsi="Calibri"/>
          <w:sz w:val="24"/>
          <w:szCs w:val="24"/>
          <w:lang w:val="uk-UA" w:eastAsia="ru-RU"/>
        </w:rPr>
        <w:t>і</w:t>
      </w:r>
      <w:r w:rsidR="0072423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D93C6C">
        <w:rPr>
          <w:rFonts w:ascii="Calibri" w:hAnsi="Calibri"/>
          <w:sz w:val="24"/>
          <w:szCs w:val="24"/>
          <w:lang w:val="uk-UA" w:eastAsia="ru-RU"/>
        </w:rPr>
        <w:t>и</w:t>
      </w:r>
      <w:r w:rsidR="00010DC4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D93C6C" w:rsidRPr="00D93C6C">
        <w:rPr>
          <w:rFonts w:ascii="Calibri" w:hAnsi="Calibri"/>
          <w:sz w:val="24"/>
          <w:szCs w:val="24"/>
          <w:lang w:val="uk-UA" w:eastAsia="ru-RU"/>
        </w:rPr>
        <w:t>Кривенко</w:t>
      </w:r>
      <w:r w:rsidR="00D93C6C">
        <w:rPr>
          <w:rFonts w:ascii="Calibri" w:hAnsi="Calibri"/>
          <w:sz w:val="24"/>
          <w:szCs w:val="24"/>
          <w:lang w:val="uk-UA" w:eastAsia="ru-RU"/>
        </w:rPr>
        <w:t xml:space="preserve"> В.М., </w:t>
      </w:r>
      <w:r w:rsidR="00D93C6C" w:rsidRPr="00D93C6C">
        <w:rPr>
          <w:rFonts w:ascii="Calibri" w:hAnsi="Calibri"/>
          <w:sz w:val="24"/>
          <w:szCs w:val="24"/>
          <w:lang w:val="uk-UA" w:eastAsia="ru-RU"/>
        </w:rPr>
        <w:t>Курячий</w:t>
      </w:r>
      <w:r w:rsidR="00D93C6C">
        <w:rPr>
          <w:rFonts w:ascii="Calibri" w:hAnsi="Calibri"/>
          <w:sz w:val="24"/>
          <w:szCs w:val="24"/>
          <w:lang w:val="uk-UA" w:eastAsia="ru-RU"/>
        </w:rPr>
        <w:t xml:space="preserve"> М.П.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8052D1" w:rsidRPr="008052D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51523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F00" w:rsidRDefault="00E31F00" w:rsidP="002F385B">
      <w:pPr>
        <w:spacing w:after="0" w:line="240" w:lineRule="auto"/>
      </w:pPr>
      <w:r>
        <w:separator/>
      </w:r>
    </w:p>
  </w:endnote>
  <w:endnote w:type="continuationSeparator" w:id="0">
    <w:p w:rsidR="00E31F00" w:rsidRDefault="00E31F0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F00" w:rsidRDefault="00E31F00" w:rsidP="002F385B">
      <w:pPr>
        <w:spacing w:after="0" w:line="240" w:lineRule="auto"/>
      </w:pPr>
      <w:r>
        <w:separator/>
      </w:r>
    </w:p>
  </w:footnote>
  <w:footnote w:type="continuationSeparator" w:id="0">
    <w:p w:rsidR="00E31F00" w:rsidRDefault="00E31F0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93C6C" w:rsidRPr="00D93C6C">
      <w:rPr>
        <w:szCs w:val="28"/>
        <w:lang w:val="uk-UA" w:eastAsia="uk-UA"/>
      </w:rPr>
      <w:t>5693 від 20.01.2017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DC4"/>
    <w:rsid w:val="00014CC4"/>
    <w:rsid w:val="00017618"/>
    <w:rsid w:val="00035D53"/>
    <w:rsid w:val="00037641"/>
    <w:rsid w:val="000670BD"/>
    <w:rsid w:val="00082F98"/>
    <w:rsid w:val="000A607C"/>
    <w:rsid w:val="000B2675"/>
    <w:rsid w:val="000B31C7"/>
    <w:rsid w:val="000C10B5"/>
    <w:rsid w:val="000C6521"/>
    <w:rsid w:val="000D6DBD"/>
    <w:rsid w:val="000E30AF"/>
    <w:rsid w:val="000E768F"/>
    <w:rsid w:val="000F2E76"/>
    <w:rsid w:val="00111052"/>
    <w:rsid w:val="00124498"/>
    <w:rsid w:val="0012547C"/>
    <w:rsid w:val="00140F57"/>
    <w:rsid w:val="0015232B"/>
    <w:rsid w:val="00164A14"/>
    <w:rsid w:val="0018760D"/>
    <w:rsid w:val="00196C50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3DAF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D4BF5"/>
    <w:rsid w:val="004E1285"/>
    <w:rsid w:val="004F0A4B"/>
    <w:rsid w:val="004F5684"/>
    <w:rsid w:val="00504666"/>
    <w:rsid w:val="00516DC8"/>
    <w:rsid w:val="005204CF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2336"/>
    <w:rsid w:val="006F706F"/>
    <w:rsid w:val="0072423B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8052D1"/>
    <w:rsid w:val="00813EB8"/>
    <w:rsid w:val="008324B3"/>
    <w:rsid w:val="008601F8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5F80"/>
    <w:rsid w:val="00986B58"/>
    <w:rsid w:val="009D1AD8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17FB8"/>
    <w:rsid w:val="00B2368D"/>
    <w:rsid w:val="00B2456A"/>
    <w:rsid w:val="00B27CF7"/>
    <w:rsid w:val="00B3030B"/>
    <w:rsid w:val="00B3572C"/>
    <w:rsid w:val="00B37EE8"/>
    <w:rsid w:val="00B44D31"/>
    <w:rsid w:val="00B52BEF"/>
    <w:rsid w:val="00B52C11"/>
    <w:rsid w:val="00B6591D"/>
    <w:rsid w:val="00B91BDF"/>
    <w:rsid w:val="00BB3B76"/>
    <w:rsid w:val="00BC0354"/>
    <w:rsid w:val="00C00338"/>
    <w:rsid w:val="00C046EF"/>
    <w:rsid w:val="00C31C20"/>
    <w:rsid w:val="00C32D32"/>
    <w:rsid w:val="00C36CFA"/>
    <w:rsid w:val="00C418AE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CF1BFA"/>
    <w:rsid w:val="00D03CE9"/>
    <w:rsid w:val="00D0611B"/>
    <w:rsid w:val="00D15D2C"/>
    <w:rsid w:val="00D3504C"/>
    <w:rsid w:val="00D44620"/>
    <w:rsid w:val="00D55A13"/>
    <w:rsid w:val="00D6535A"/>
    <w:rsid w:val="00D77745"/>
    <w:rsid w:val="00D900EF"/>
    <w:rsid w:val="00D93C6C"/>
    <w:rsid w:val="00DD34BB"/>
    <w:rsid w:val="00DF39C1"/>
    <w:rsid w:val="00E100CD"/>
    <w:rsid w:val="00E23F79"/>
    <w:rsid w:val="00E26B25"/>
    <w:rsid w:val="00E31F00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51523"/>
    <w:rsid w:val="00F5727A"/>
    <w:rsid w:val="00F70221"/>
    <w:rsid w:val="00F81C31"/>
    <w:rsid w:val="00F85172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2017-02-01T14:31:00Z</dcterms:created>
  <dcterms:modified xsi:type="dcterms:W3CDTF">2017-02-15T14:43:00Z</dcterms:modified>
</cp:coreProperties>
</file>