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2985" w:rsidRPr="004E0C51" w:rsidRDefault="00242985" w:rsidP="00242985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6075</w:t>
      </w:r>
    </w:p>
    <w:p w:rsidR="00242985" w:rsidRDefault="00242985" w:rsidP="00242985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10 лютого 2017 р.</w:t>
      </w:r>
    </w:p>
    <w:p w:rsidR="00242985" w:rsidRDefault="00242985" w:rsidP="00242985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242985" w:rsidRDefault="00242985" w:rsidP="00242985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242985" w:rsidRDefault="00242985" w:rsidP="00242985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242985" w:rsidRDefault="00242985" w:rsidP="00242985">
      <w:pPr>
        <w:shd w:val="clear" w:color="auto" w:fill="FFFFFF"/>
        <w:spacing w:line="317" w:lineRule="exact"/>
        <w:ind w:right="10"/>
        <w:jc w:val="center"/>
      </w:pPr>
      <w:r>
        <w:rPr>
          <w:spacing w:val="-1"/>
          <w:sz w:val="28"/>
          <w:szCs w:val="28"/>
          <w:lang w:val="uk-UA"/>
        </w:rPr>
        <w:t>проекту нормативно-правового акта</w:t>
      </w:r>
    </w:p>
    <w:p w:rsidR="00242985" w:rsidRPr="00DC6792" w:rsidRDefault="00242985" w:rsidP="00242985">
      <w:pPr>
        <w:shd w:val="clear" w:color="auto" w:fill="FFFFFF"/>
        <w:spacing w:before="974" w:line="298" w:lineRule="exact"/>
        <w:ind w:right="10" w:firstLine="715"/>
        <w:jc w:val="both"/>
        <w:rPr>
          <w:sz w:val="28"/>
          <w:szCs w:val="22"/>
          <w:lang w:val="uk-UA"/>
        </w:rPr>
      </w:pPr>
      <w:r w:rsidRPr="008D7E7A">
        <w:rPr>
          <w:b/>
          <w:sz w:val="28"/>
          <w:szCs w:val="22"/>
          <w:lang w:val="uk-UA"/>
        </w:rPr>
        <w:t>Назва проекту акта:</w:t>
      </w:r>
      <w:r w:rsidRPr="00E428E7">
        <w:rPr>
          <w:sz w:val="28"/>
          <w:szCs w:val="22"/>
          <w:lang w:val="uk-UA"/>
        </w:rPr>
        <w:t xml:space="preserve"> </w:t>
      </w:r>
      <w:r w:rsidRPr="008D7E7A">
        <w:rPr>
          <w:sz w:val="28"/>
          <w:szCs w:val="22"/>
          <w:lang w:val="uk-UA"/>
        </w:rPr>
        <w:t xml:space="preserve">проект Закону </w:t>
      </w:r>
      <w:r w:rsidRPr="008D7E7A">
        <w:rPr>
          <w:sz w:val="28"/>
          <w:szCs w:val="22"/>
        </w:rPr>
        <w:t xml:space="preserve">про внесення змін </w:t>
      </w:r>
      <w:r w:rsidRPr="00242985">
        <w:rPr>
          <w:sz w:val="28"/>
          <w:szCs w:val="22"/>
          <w:lang w:val="uk-UA"/>
        </w:rPr>
        <w:t>до Закону України «Про державне регулювання виробництва і обігу спирту етилового, коньячного і плодового, алкогольних напоїв та тютюнових виробів» щодо виробництва алкогольних напоїв із спирту солодового</w:t>
      </w:r>
    </w:p>
    <w:p w:rsidR="00242985" w:rsidRPr="00E428E7" w:rsidRDefault="00242985" w:rsidP="00242985">
      <w:pPr>
        <w:shd w:val="clear" w:color="auto" w:fill="FFFFFF"/>
        <w:spacing w:before="254"/>
        <w:rPr>
          <w:sz w:val="24"/>
          <w:lang w:val="uk-UA"/>
        </w:rPr>
      </w:pPr>
      <w:r>
        <w:rPr>
          <w:sz w:val="28"/>
          <w:szCs w:val="22"/>
          <w:lang w:val="uk-UA"/>
        </w:rPr>
        <w:t xml:space="preserve">          </w:t>
      </w:r>
      <w:r w:rsidRPr="00E428E7">
        <w:rPr>
          <w:sz w:val="28"/>
          <w:szCs w:val="22"/>
          <w:lang w:val="uk-UA"/>
        </w:rPr>
        <w:t xml:space="preserve">Реєстр. № </w:t>
      </w:r>
      <w:r>
        <w:rPr>
          <w:sz w:val="28"/>
          <w:szCs w:val="22"/>
          <w:lang w:val="uk-UA"/>
        </w:rPr>
        <w:t>6075</w:t>
      </w:r>
      <w:r w:rsidRPr="00E428E7">
        <w:rPr>
          <w:sz w:val="28"/>
          <w:szCs w:val="22"/>
          <w:lang w:val="uk-UA"/>
        </w:rPr>
        <w:t xml:space="preserve"> від </w:t>
      </w:r>
      <w:r>
        <w:rPr>
          <w:sz w:val="28"/>
          <w:szCs w:val="22"/>
          <w:lang w:val="uk-UA"/>
        </w:rPr>
        <w:t xml:space="preserve">10 лютого </w:t>
      </w:r>
      <w:r w:rsidRPr="00E428E7">
        <w:rPr>
          <w:sz w:val="28"/>
          <w:szCs w:val="22"/>
          <w:lang w:val="uk-UA"/>
        </w:rPr>
        <w:t>201</w:t>
      </w:r>
      <w:r>
        <w:rPr>
          <w:sz w:val="28"/>
          <w:szCs w:val="22"/>
          <w:lang w:val="uk-UA"/>
        </w:rPr>
        <w:t>7</w:t>
      </w:r>
      <w:r w:rsidRPr="00E428E7">
        <w:rPr>
          <w:sz w:val="28"/>
          <w:szCs w:val="22"/>
          <w:lang w:val="uk-UA"/>
        </w:rPr>
        <w:t xml:space="preserve"> р. </w:t>
      </w:r>
    </w:p>
    <w:p w:rsidR="00242985" w:rsidRDefault="00242985" w:rsidP="00242985">
      <w:pPr>
        <w:rPr>
          <w:sz w:val="24"/>
          <w:lang w:val="uk-UA"/>
        </w:rPr>
      </w:pPr>
      <w:r>
        <w:rPr>
          <w:sz w:val="28"/>
          <w:szCs w:val="22"/>
          <w:lang w:val="uk-UA"/>
        </w:rPr>
        <w:t xml:space="preserve">         </w:t>
      </w:r>
      <w:r w:rsidRPr="00E428E7">
        <w:rPr>
          <w:sz w:val="28"/>
          <w:szCs w:val="22"/>
          <w:lang w:val="uk-UA"/>
        </w:rPr>
        <w:t xml:space="preserve"> Суб'єкт права законодавчої ініціативи: </w:t>
      </w:r>
      <w:r w:rsidRPr="00DC6792">
        <w:rPr>
          <w:sz w:val="28"/>
          <w:szCs w:val="22"/>
          <w:lang w:val="uk-UA"/>
        </w:rPr>
        <w:t>народн</w:t>
      </w:r>
      <w:r>
        <w:rPr>
          <w:sz w:val="28"/>
          <w:szCs w:val="22"/>
          <w:lang w:val="uk-UA"/>
        </w:rPr>
        <w:t>і</w:t>
      </w:r>
      <w:r w:rsidRPr="00DC6792">
        <w:rPr>
          <w:sz w:val="28"/>
          <w:szCs w:val="22"/>
          <w:lang w:val="uk-UA"/>
        </w:rPr>
        <w:t xml:space="preserve"> депутати України</w:t>
      </w:r>
      <w:r>
        <w:rPr>
          <w:sz w:val="28"/>
          <w:szCs w:val="22"/>
          <w:lang w:val="uk-UA"/>
        </w:rPr>
        <w:t xml:space="preserve">   </w:t>
      </w:r>
      <w:r w:rsidRPr="00DC6792">
        <w:rPr>
          <w:sz w:val="28"/>
          <w:szCs w:val="22"/>
          <w:lang w:val="uk-UA"/>
        </w:rPr>
        <w:t xml:space="preserve"> </w:t>
      </w:r>
      <w:r>
        <w:rPr>
          <w:sz w:val="28"/>
          <w:szCs w:val="22"/>
          <w:lang w:val="uk-UA"/>
        </w:rPr>
        <w:t xml:space="preserve">Давиденко В.М., </w:t>
      </w:r>
      <w:proofErr w:type="spellStart"/>
      <w:r>
        <w:rPr>
          <w:sz w:val="28"/>
          <w:szCs w:val="22"/>
          <w:lang w:val="uk-UA"/>
        </w:rPr>
        <w:t>Бакуменко</w:t>
      </w:r>
      <w:proofErr w:type="spellEnd"/>
      <w:r w:rsidRPr="00242985">
        <w:rPr>
          <w:sz w:val="28"/>
          <w:szCs w:val="22"/>
          <w:lang w:val="uk-UA"/>
        </w:rPr>
        <w:t xml:space="preserve"> О.П. </w:t>
      </w:r>
      <w:r w:rsidRPr="00DC6792">
        <w:rPr>
          <w:sz w:val="28"/>
          <w:szCs w:val="22"/>
          <w:lang w:val="uk-UA"/>
        </w:rPr>
        <w:t>та інш</w:t>
      </w:r>
      <w:r>
        <w:rPr>
          <w:sz w:val="28"/>
          <w:szCs w:val="22"/>
          <w:lang w:val="uk-UA"/>
        </w:rPr>
        <w:t>і</w:t>
      </w:r>
      <w:r w:rsidRPr="00DC6792">
        <w:rPr>
          <w:sz w:val="28"/>
          <w:szCs w:val="22"/>
          <w:lang w:val="uk-UA"/>
        </w:rPr>
        <w:t>;</w:t>
      </w:r>
    </w:p>
    <w:p w:rsidR="00242985" w:rsidRDefault="00242985" w:rsidP="00242985">
      <w:pPr>
        <w:rPr>
          <w:sz w:val="24"/>
          <w:lang w:val="uk-UA"/>
        </w:rPr>
      </w:pPr>
    </w:p>
    <w:p w:rsidR="00242985" w:rsidRPr="00E428E7" w:rsidRDefault="00242985" w:rsidP="00242985">
      <w:pPr>
        <w:ind w:firstLine="709"/>
        <w:jc w:val="both"/>
        <w:rPr>
          <w:sz w:val="24"/>
          <w:lang w:val="uk-UA"/>
        </w:rPr>
      </w:pPr>
      <w:r w:rsidRPr="00E428E7">
        <w:rPr>
          <w:sz w:val="28"/>
          <w:szCs w:val="22"/>
          <w:lang w:val="uk-UA"/>
        </w:rPr>
        <w:t xml:space="preserve">Головний комітет з підготовки і попереднього розгляду - Комітет з питань </w:t>
      </w:r>
      <w:r>
        <w:rPr>
          <w:sz w:val="28"/>
          <w:szCs w:val="22"/>
          <w:lang w:val="uk-UA"/>
        </w:rPr>
        <w:t>податкової та митної політики</w:t>
      </w:r>
    </w:p>
    <w:p w:rsidR="00086413" w:rsidRDefault="00242985" w:rsidP="00086413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>У проекті акта не виявлено корупціогенних факторів - проект акта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</w:t>
      </w:r>
      <w:r w:rsidR="00086413">
        <w:rPr>
          <w:sz w:val="28"/>
          <w:szCs w:val="28"/>
          <w:lang w:val="uk-UA"/>
        </w:rPr>
        <w:t>05 квітня 2017 року, протокол № 100).</w:t>
      </w:r>
    </w:p>
    <w:p w:rsidR="00242985" w:rsidRDefault="00242985" w:rsidP="00086413">
      <w:pPr>
        <w:shd w:val="clear" w:color="auto" w:fill="FFFFFF"/>
        <w:spacing w:before="245" w:after="965" w:line="322" w:lineRule="exact"/>
        <w:ind w:firstLine="725"/>
        <w:jc w:val="both"/>
        <w:rPr>
          <w:b/>
          <w:sz w:val="28"/>
          <w:szCs w:val="28"/>
          <w:lang w:val="uk-UA"/>
        </w:rPr>
      </w:pPr>
      <w:bookmarkStart w:id="0" w:name="_GoBack"/>
      <w:bookmarkEnd w:id="0"/>
      <w:r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p w:rsidR="00242985" w:rsidRDefault="00242985" w:rsidP="00242985"/>
    <w:p w:rsidR="00242985" w:rsidRDefault="00242985" w:rsidP="00242985"/>
    <w:p w:rsidR="00E1356F" w:rsidRDefault="00E1356F"/>
    <w:sectPr w:rsidR="00E1356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07C4"/>
    <w:rsid w:val="00086413"/>
    <w:rsid w:val="00242985"/>
    <w:rsid w:val="006107C4"/>
    <w:rsid w:val="00E13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D887FF-0B13-4218-954B-46A07D4F5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298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6413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086413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601</Words>
  <Characters>344</Characters>
  <Application>Microsoft Office Word</Application>
  <DocSecurity>0</DocSecurity>
  <Lines>2</Lines>
  <Paragraphs>1</Paragraphs>
  <ScaleCrop>false</ScaleCrop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Карман Юрій Васильович</cp:lastModifiedBy>
  <cp:revision>3</cp:revision>
  <cp:lastPrinted>2017-04-05T15:00:00Z</cp:lastPrinted>
  <dcterms:created xsi:type="dcterms:W3CDTF">2017-03-07T10:08:00Z</dcterms:created>
  <dcterms:modified xsi:type="dcterms:W3CDTF">2017-04-05T15:00:00Z</dcterms:modified>
</cp:coreProperties>
</file>