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D25" w:rsidRDefault="00126D25" w:rsidP="00126D2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126D25" w:rsidRDefault="00126D25" w:rsidP="00126D2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26D25" w:rsidRDefault="00126D25" w:rsidP="00126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26D25" w:rsidRDefault="00126D25" w:rsidP="00126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26D25" w:rsidRDefault="00126D25" w:rsidP="00126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26D25" w:rsidRDefault="00126D25" w:rsidP="00126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26D25" w:rsidRDefault="00126D25" w:rsidP="00126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26D25" w:rsidRDefault="00126D25" w:rsidP="00126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26D25" w:rsidRDefault="00126D25" w:rsidP="00126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26D25" w:rsidRDefault="00126D25" w:rsidP="00126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26D25" w:rsidRDefault="00126D25" w:rsidP="00126D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26D25" w:rsidRDefault="00126D25" w:rsidP="00126D2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26D25" w:rsidRDefault="00126D25" w:rsidP="00126D2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26D25" w:rsidRDefault="00126D25" w:rsidP="00126D2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126D25" w:rsidRDefault="00126D25" w:rsidP="00126D2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760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утворення Тимчасової слідчої комісії Верховної Ради України з питань розслідування обставин та причин зриву програми державних </w:t>
      </w:r>
      <w:proofErr w:type="spellStart"/>
      <w:r w:rsidRPr="00676031">
        <w:rPr>
          <w:rFonts w:ascii="Times New Roman" w:eastAsia="Calibri" w:hAnsi="Times New Roman" w:cs="Times New Roman"/>
          <w:sz w:val="28"/>
          <w:szCs w:val="28"/>
          <w:lang w:eastAsia="ru-RU"/>
        </w:rPr>
        <w:t>закупівель</w:t>
      </w:r>
      <w:proofErr w:type="spellEnd"/>
      <w:r w:rsidRPr="006760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ліків у 2016 році, дій або бездіяльності, службової недбалості, професійної непридатності посадових осіб Міністерства охорони здоров'я України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26D25" w:rsidRDefault="00126D25" w:rsidP="00126D2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126D25" w:rsidRDefault="00126D25" w:rsidP="00126D2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6114 від 22 лютого 2017 р. </w:t>
      </w:r>
    </w:p>
    <w:p w:rsidR="00126D25" w:rsidRDefault="00126D25" w:rsidP="00126D2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26D25" w:rsidRDefault="00126D25" w:rsidP="00126D2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О.Ю., </w:t>
      </w:r>
    </w:p>
    <w:p w:rsidR="00126D25" w:rsidRDefault="00126D25" w:rsidP="00126D2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Бондар В.В.</w:t>
      </w:r>
    </w:p>
    <w:p w:rsidR="00126D25" w:rsidRDefault="00126D25" w:rsidP="00126D2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26D25" w:rsidRDefault="00126D25" w:rsidP="00126D25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Регламенту та організації роботи Верховної Ради України.</w:t>
      </w:r>
    </w:p>
    <w:p w:rsidR="007B48C0" w:rsidRDefault="00126D25" w:rsidP="007B48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8C0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7B48C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12 </w:t>
      </w:r>
      <w:proofErr w:type="spellStart"/>
      <w:r w:rsidR="007B48C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квітня</w:t>
      </w:r>
      <w:proofErr w:type="spellEnd"/>
      <w:r w:rsidR="007B48C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2017р., протокол </w:t>
      </w:r>
      <w:r w:rsidR="007B48C0">
        <w:rPr>
          <w:rFonts w:ascii="Times New Roman" w:eastAsia="Times New Roman" w:hAnsi="Times New Roman" w:cs="Times New Roman"/>
          <w:sz w:val="28"/>
          <w:szCs w:val="24"/>
          <w:lang w:eastAsia="ru-RU"/>
        </w:rPr>
        <w:t>№ 101).</w:t>
      </w:r>
    </w:p>
    <w:p w:rsidR="00126D25" w:rsidRDefault="00126D25" w:rsidP="007B48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26D25" w:rsidRDefault="00126D25" w:rsidP="00126D2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126D25" w:rsidRDefault="00126D25" w:rsidP="00126D25"/>
    <w:p w:rsidR="00126D25" w:rsidRDefault="00126D25" w:rsidP="00126D25"/>
    <w:p w:rsidR="00126D25" w:rsidRDefault="00126D25" w:rsidP="00126D25"/>
    <w:p w:rsidR="00126D25" w:rsidRDefault="00126D25" w:rsidP="00126D25"/>
    <w:p w:rsidR="00126D25" w:rsidRDefault="00126D25" w:rsidP="00126D25"/>
    <w:p w:rsidR="00DA2C12" w:rsidRDefault="00DA2C12"/>
    <w:sectPr w:rsidR="00DA2C1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0C4" w:rsidRDefault="00C910C4" w:rsidP="00126D25">
      <w:pPr>
        <w:spacing w:after="0" w:line="240" w:lineRule="auto"/>
      </w:pPr>
      <w:r>
        <w:separator/>
      </w:r>
    </w:p>
  </w:endnote>
  <w:endnote w:type="continuationSeparator" w:id="0">
    <w:p w:rsidR="00C910C4" w:rsidRDefault="00C910C4" w:rsidP="00126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0C4" w:rsidRDefault="00C910C4" w:rsidP="00126D25">
      <w:pPr>
        <w:spacing w:after="0" w:line="240" w:lineRule="auto"/>
      </w:pPr>
      <w:r>
        <w:separator/>
      </w:r>
    </w:p>
  </w:footnote>
  <w:footnote w:type="continuationSeparator" w:id="0">
    <w:p w:rsidR="00C910C4" w:rsidRDefault="00C910C4" w:rsidP="00126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FA2FA2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61</w:t>
    </w:r>
    <w:r w:rsidR="00126D25">
      <w:rPr>
        <w:rFonts w:ascii="Times New Roman" w:hAnsi="Times New Roman" w:cs="Times New Roman"/>
        <w:sz w:val="28"/>
        <w:szCs w:val="28"/>
      </w:rPr>
      <w:t>14</w:t>
    </w:r>
  </w:p>
  <w:p w:rsidR="00327C01" w:rsidRPr="00327C01" w:rsidRDefault="00FA2FA2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22</w:t>
    </w:r>
    <w:r w:rsidRPr="00327C01">
      <w:rPr>
        <w:rFonts w:ascii="Times New Roman" w:hAnsi="Times New Roman" w:cs="Times New Roman"/>
        <w:sz w:val="28"/>
        <w:szCs w:val="28"/>
      </w:rPr>
      <w:t xml:space="preserve"> лютого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59E"/>
    <w:rsid w:val="00126D25"/>
    <w:rsid w:val="007B48C0"/>
    <w:rsid w:val="008A359E"/>
    <w:rsid w:val="00C910C4"/>
    <w:rsid w:val="00DA2C12"/>
    <w:rsid w:val="00FA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7E70EA-23F5-48E8-A5F5-1C722551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D2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D2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26D25"/>
  </w:style>
  <w:style w:type="paragraph" w:styleId="a5">
    <w:name w:val="footer"/>
    <w:basedOn w:val="a"/>
    <w:link w:val="a6"/>
    <w:uiPriority w:val="99"/>
    <w:unhideWhenUsed/>
    <w:rsid w:val="00126D2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26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6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</Characters>
  <Application>Microsoft Office Word</Application>
  <DocSecurity>0</DocSecurity>
  <Lines>2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2017-03-13T15:07:00Z</dcterms:created>
  <dcterms:modified xsi:type="dcterms:W3CDTF">2017-04-13T06:29:00Z</dcterms:modified>
</cp:coreProperties>
</file>