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9A71A3" w:rsidRPr="009A71A3">
        <w:rPr>
          <w:rFonts w:ascii="Calibri" w:hAnsi="Calibri"/>
          <w:sz w:val="24"/>
          <w:szCs w:val="24"/>
          <w:lang w:val="uk-UA"/>
        </w:rPr>
        <w:t>Закону про внесення змін до статті 62 Закону України "Про вищу освіту" (щодо визначення частки студентів, які мають право на отримання академічної стипендії)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9A71A3" w:rsidRPr="009A71A3">
        <w:rPr>
          <w:rFonts w:ascii="Calibri" w:hAnsi="Calibri"/>
          <w:sz w:val="24"/>
          <w:szCs w:val="24"/>
          <w:lang w:val="uk-UA"/>
        </w:rPr>
        <w:t>6092-1 від 23.02.2017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9A71A3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67562">
        <w:rPr>
          <w:rFonts w:ascii="Calibri" w:hAnsi="Calibri"/>
          <w:sz w:val="24"/>
          <w:szCs w:val="24"/>
          <w:lang w:val="uk-UA" w:eastAsia="ru-RU"/>
        </w:rPr>
        <w:t>народні депутати</w:t>
      </w:r>
      <w:r w:rsidR="003004D4" w:rsidRPr="003004D4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F67562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9A71A3" w:rsidRPr="009A71A3">
        <w:rPr>
          <w:rFonts w:ascii="Calibri" w:hAnsi="Calibri"/>
          <w:sz w:val="24"/>
          <w:szCs w:val="24"/>
          <w:lang w:val="uk-UA" w:eastAsia="ru-RU"/>
        </w:rPr>
        <w:t>Одарченко</w:t>
      </w:r>
      <w:proofErr w:type="spellEnd"/>
      <w:r w:rsidR="009A71A3">
        <w:rPr>
          <w:rFonts w:ascii="Calibri" w:hAnsi="Calibri"/>
          <w:sz w:val="24"/>
          <w:szCs w:val="24"/>
          <w:lang w:val="uk-UA" w:eastAsia="ru-RU"/>
        </w:rPr>
        <w:t xml:space="preserve"> Ю.В., </w:t>
      </w:r>
      <w:r w:rsidR="009A71A3" w:rsidRPr="009A71A3">
        <w:rPr>
          <w:rFonts w:ascii="Calibri" w:hAnsi="Calibri"/>
          <w:sz w:val="24"/>
          <w:szCs w:val="24"/>
          <w:lang w:val="uk-UA" w:eastAsia="ru-RU"/>
        </w:rPr>
        <w:t>Богдан</w:t>
      </w:r>
      <w:r w:rsidR="009A71A3">
        <w:rPr>
          <w:rFonts w:ascii="Calibri" w:hAnsi="Calibri"/>
          <w:sz w:val="24"/>
          <w:szCs w:val="24"/>
          <w:lang w:val="uk-UA" w:eastAsia="ru-RU"/>
        </w:rPr>
        <w:t xml:space="preserve"> Р.Д.</w:t>
      </w:r>
      <w:r w:rsidR="00B10EA1">
        <w:rPr>
          <w:rFonts w:ascii="Calibri" w:hAnsi="Calibri"/>
          <w:sz w:val="24"/>
          <w:szCs w:val="24"/>
          <w:lang w:val="uk-UA" w:eastAsia="ru-RU"/>
        </w:rPr>
        <w:t xml:space="preserve">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9A71A3" w:rsidRPr="009A71A3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науки і освіти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FD2C95">
        <w:rPr>
          <w:szCs w:val="28"/>
          <w:lang w:val="uk-UA"/>
        </w:rPr>
        <w:t>12 квітня 2017 року, протокол № 101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6CD" w:rsidRDefault="001526CD" w:rsidP="002F385B">
      <w:pPr>
        <w:spacing w:after="0" w:line="240" w:lineRule="auto"/>
      </w:pPr>
      <w:r>
        <w:separator/>
      </w:r>
    </w:p>
  </w:endnote>
  <w:endnote w:type="continuationSeparator" w:id="0">
    <w:p w:rsidR="001526CD" w:rsidRDefault="001526CD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251" w:rsidRDefault="0043725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251" w:rsidRDefault="0043725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251" w:rsidRDefault="004372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6CD" w:rsidRDefault="001526CD" w:rsidP="002F385B">
      <w:pPr>
        <w:spacing w:after="0" w:line="240" w:lineRule="auto"/>
      </w:pPr>
      <w:r>
        <w:separator/>
      </w:r>
    </w:p>
  </w:footnote>
  <w:footnote w:type="continuationSeparator" w:id="0">
    <w:p w:rsidR="001526CD" w:rsidRDefault="001526CD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251" w:rsidRDefault="0043725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437251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9A71A3" w:rsidRPr="009A71A3">
      <w:rPr>
        <w:szCs w:val="28"/>
        <w:lang w:val="uk-UA" w:eastAsia="uk-UA"/>
      </w:rPr>
      <w:t>6092-1 від 23.02.2017</w:t>
    </w:r>
    <w:r>
      <w:rPr>
        <w:szCs w:val="28"/>
        <w:lang w:val="uk-UA" w:eastAsia="uk-UA"/>
      </w:rPr>
      <w:t xml:space="preserve"> р.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251" w:rsidRDefault="004372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322F"/>
    <w:rsid w:val="00014CC4"/>
    <w:rsid w:val="00017618"/>
    <w:rsid w:val="00035D53"/>
    <w:rsid w:val="00037641"/>
    <w:rsid w:val="0005143D"/>
    <w:rsid w:val="000670BD"/>
    <w:rsid w:val="00082F98"/>
    <w:rsid w:val="000A607C"/>
    <w:rsid w:val="000B2675"/>
    <w:rsid w:val="000B278B"/>
    <w:rsid w:val="000C10B5"/>
    <w:rsid w:val="000C18AE"/>
    <w:rsid w:val="000C6521"/>
    <w:rsid w:val="000E30AF"/>
    <w:rsid w:val="000E768F"/>
    <w:rsid w:val="000F2E76"/>
    <w:rsid w:val="00124498"/>
    <w:rsid w:val="0012547C"/>
    <w:rsid w:val="00135310"/>
    <w:rsid w:val="00140F57"/>
    <w:rsid w:val="0015232B"/>
    <w:rsid w:val="001526CD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004D4"/>
    <w:rsid w:val="00311A5C"/>
    <w:rsid w:val="00336CA5"/>
    <w:rsid w:val="00351CA6"/>
    <w:rsid w:val="00362337"/>
    <w:rsid w:val="00376CB3"/>
    <w:rsid w:val="00376F37"/>
    <w:rsid w:val="003877A7"/>
    <w:rsid w:val="003A3874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37251"/>
    <w:rsid w:val="0044129B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C1159"/>
    <w:rsid w:val="005C2AFE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34FF1"/>
    <w:rsid w:val="009410BC"/>
    <w:rsid w:val="00955F80"/>
    <w:rsid w:val="00965708"/>
    <w:rsid w:val="00986B58"/>
    <w:rsid w:val="009A71A3"/>
    <w:rsid w:val="009C7DEE"/>
    <w:rsid w:val="009D4E60"/>
    <w:rsid w:val="009D4EF6"/>
    <w:rsid w:val="009E118F"/>
    <w:rsid w:val="00A241DB"/>
    <w:rsid w:val="00A3109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0EA1"/>
    <w:rsid w:val="00B11BB7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E73BF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57B47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9643D"/>
    <w:rsid w:val="00ED2183"/>
    <w:rsid w:val="00EE438A"/>
    <w:rsid w:val="00EF0DC1"/>
    <w:rsid w:val="00F131EC"/>
    <w:rsid w:val="00F3113F"/>
    <w:rsid w:val="00F33422"/>
    <w:rsid w:val="00F61636"/>
    <w:rsid w:val="00F67562"/>
    <w:rsid w:val="00F70221"/>
    <w:rsid w:val="00F80A63"/>
    <w:rsid w:val="00F93FA0"/>
    <w:rsid w:val="00FA50BB"/>
    <w:rsid w:val="00FB0CE6"/>
    <w:rsid w:val="00FB5A01"/>
    <w:rsid w:val="00FB705D"/>
    <w:rsid w:val="00FD2C95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2017-04-13T08:07:00Z</cp:lastPrinted>
  <dcterms:created xsi:type="dcterms:W3CDTF">2017-03-06T15:24:00Z</dcterms:created>
  <dcterms:modified xsi:type="dcterms:W3CDTF">2017-04-13T08:07:00Z</dcterms:modified>
</cp:coreProperties>
</file>