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04CF" w:rsidRPr="00B131AB" w:rsidRDefault="005204CF" w:rsidP="00B131AB">
      <w:bookmarkStart w:id="0" w:name="_GoBack"/>
      <w:bookmarkEnd w:id="0"/>
    </w:p>
    <w:sectPr w:rsidR="005204CF" w:rsidRPr="00B131A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3DD3"/>
    <w:rsid w:val="00203DD3"/>
    <w:rsid w:val="005204CF"/>
    <w:rsid w:val="00B131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13D3BE7-07DB-46EB-9351-5927A6BC03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03DD3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Карман Юрій Васильович</dc:creator>
  <cp:keywords/>
  <dc:description/>
  <cp:lastModifiedBy>Карман Юрій Васильович</cp:lastModifiedBy>
  <cp:revision>2</cp:revision>
  <dcterms:created xsi:type="dcterms:W3CDTF">2017-04-10T12:21:00Z</dcterms:created>
  <dcterms:modified xsi:type="dcterms:W3CDTF">2017-04-13T11:34:00Z</dcterms:modified>
</cp:coreProperties>
</file>