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75" w:type="dxa"/>
        <w:tblLook w:val="01E0" w:firstRow="1" w:lastRow="1" w:firstColumn="1" w:lastColumn="1" w:noHBand="0" w:noVBand="0"/>
      </w:tblPr>
      <w:tblGrid>
        <w:gridCol w:w="9639"/>
        <w:gridCol w:w="236"/>
      </w:tblGrid>
      <w:tr w:rsidR="00E83569" w:rsidTr="00E83569">
        <w:trPr>
          <w:gridAfter w:val="1"/>
          <w:wAfter w:w="236" w:type="dxa"/>
        </w:trPr>
        <w:tc>
          <w:tcPr>
            <w:tcW w:w="9639" w:type="dxa"/>
          </w:tcPr>
          <w:p w:rsidR="00E83569" w:rsidRPr="00E83569" w:rsidRDefault="00E83569" w:rsidP="00E83569">
            <w:pPr>
              <w:ind w:left="5664" w:firstLine="708"/>
              <w:jc w:val="both"/>
              <w:rPr>
                <w:sz w:val="28"/>
                <w:szCs w:val="20"/>
                <w:lang w:eastAsia="uk-UA"/>
              </w:rPr>
            </w:pPr>
            <w:r w:rsidRPr="00E83569">
              <w:rPr>
                <w:sz w:val="28"/>
                <w:szCs w:val="20"/>
                <w:lang w:eastAsia="uk-UA"/>
              </w:rPr>
              <w:t xml:space="preserve">Проект </w:t>
            </w:r>
          </w:p>
          <w:p w:rsidR="00E83569" w:rsidRPr="00E83569" w:rsidRDefault="00E83569" w:rsidP="00E83569">
            <w:pPr>
              <w:ind w:left="4956"/>
              <w:jc w:val="both"/>
              <w:rPr>
                <w:sz w:val="28"/>
                <w:szCs w:val="28"/>
                <w:lang w:eastAsia="uk-UA"/>
              </w:rPr>
            </w:pPr>
            <w:r w:rsidRPr="00E83569">
              <w:rPr>
                <w:sz w:val="28"/>
                <w:szCs w:val="28"/>
                <w:lang w:eastAsia="uk-UA"/>
              </w:rPr>
              <w:t>вноситься народними депутатами</w:t>
            </w:r>
          </w:p>
          <w:p w:rsidR="00E83569" w:rsidRPr="00E83569" w:rsidRDefault="00E83569" w:rsidP="00E83569">
            <w:pPr>
              <w:ind w:left="4962"/>
              <w:jc w:val="both"/>
              <w:rPr>
                <w:sz w:val="28"/>
                <w:szCs w:val="28"/>
                <w:lang w:eastAsia="uk-UA"/>
              </w:rPr>
            </w:pPr>
            <w:r w:rsidRPr="00E83569">
              <w:rPr>
                <w:sz w:val="28"/>
                <w:szCs w:val="28"/>
                <w:lang w:eastAsia="uk-UA"/>
              </w:rPr>
              <w:t xml:space="preserve">України – членами Комітету з питань свободи слова та інформаційної політики </w:t>
            </w:r>
            <w:proofErr w:type="spellStart"/>
            <w:r w:rsidRPr="00E83569">
              <w:rPr>
                <w:sz w:val="28"/>
                <w:szCs w:val="28"/>
                <w:lang w:val="ru-RU" w:eastAsia="uk-UA"/>
              </w:rPr>
              <w:t>Сюмар</w:t>
            </w:r>
            <w:proofErr w:type="spellEnd"/>
            <w:r w:rsidRPr="00E83569">
              <w:rPr>
                <w:sz w:val="28"/>
                <w:szCs w:val="28"/>
                <w:lang w:val="ru-RU" w:eastAsia="uk-UA"/>
              </w:rPr>
              <w:t xml:space="preserve"> В.П. </w:t>
            </w:r>
            <w:r w:rsidRPr="00E83569">
              <w:rPr>
                <w:sz w:val="28"/>
                <w:szCs w:val="28"/>
                <w:lang w:eastAsia="uk-UA"/>
              </w:rPr>
              <w:t>та іншими</w:t>
            </w:r>
          </w:p>
          <w:p w:rsidR="00E83569" w:rsidRPr="00E83569" w:rsidRDefault="00E83569" w:rsidP="00E83569">
            <w:pPr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jc w:val="center"/>
              <w:rPr>
                <w:color w:val="000000"/>
                <w:sz w:val="28"/>
                <w:szCs w:val="28"/>
              </w:rPr>
            </w:pPr>
          </w:p>
          <w:p w:rsidR="00E83569" w:rsidRDefault="00E8356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83569" w:rsidTr="00E83569">
        <w:trPr>
          <w:gridAfter w:val="1"/>
          <w:wAfter w:w="236" w:type="dxa"/>
        </w:trPr>
        <w:tc>
          <w:tcPr>
            <w:tcW w:w="9639" w:type="dxa"/>
          </w:tcPr>
          <w:p w:rsidR="00E83569" w:rsidRDefault="00E83569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83569" w:rsidTr="00E83569">
        <w:tc>
          <w:tcPr>
            <w:tcW w:w="9639" w:type="dxa"/>
          </w:tcPr>
          <w:p w:rsidR="00E83569" w:rsidRDefault="00E8356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E83569" w:rsidRDefault="00E83569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E83569" w:rsidRDefault="00E83569" w:rsidP="00E83569">
      <w:pPr>
        <w:rPr>
          <w:b/>
          <w:bCs/>
          <w:sz w:val="28"/>
          <w:szCs w:val="28"/>
        </w:rPr>
      </w:pPr>
    </w:p>
    <w:p w:rsidR="00E83569" w:rsidRDefault="00E83569" w:rsidP="00E83569">
      <w:pPr>
        <w:rPr>
          <w:b/>
          <w:bCs/>
          <w:sz w:val="28"/>
          <w:szCs w:val="28"/>
        </w:rPr>
      </w:pPr>
    </w:p>
    <w:p w:rsidR="00E83569" w:rsidRDefault="00E83569" w:rsidP="00E83569">
      <w:pPr>
        <w:rPr>
          <w:b/>
          <w:bCs/>
          <w:sz w:val="28"/>
          <w:szCs w:val="28"/>
        </w:rPr>
      </w:pPr>
    </w:p>
    <w:p w:rsidR="00E83569" w:rsidRDefault="00E83569" w:rsidP="00E83569">
      <w:pPr>
        <w:rPr>
          <w:b/>
          <w:bCs/>
          <w:sz w:val="28"/>
          <w:szCs w:val="28"/>
        </w:rPr>
      </w:pPr>
    </w:p>
    <w:p w:rsidR="00E83569" w:rsidRDefault="00E83569" w:rsidP="00E83569">
      <w:pPr>
        <w:rPr>
          <w:b/>
          <w:bCs/>
          <w:sz w:val="28"/>
          <w:szCs w:val="28"/>
        </w:rPr>
      </w:pPr>
    </w:p>
    <w:p w:rsidR="00E83569" w:rsidRPr="00992581" w:rsidRDefault="00E83569" w:rsidP="00E83569">
      <w:pPr>
        <w:jc w:val="center"/>
        <w:rPr>
          <w:bCs/>
          <w:spacing w:val="60"/>
          <w:sz w:val="28"/>
          <w:szCs w:val="28"/>
        </w:rPr>
      </w:pPr>
      <w:r w:rsidRPr="00992581">
        <w:rPr>
          <w:bCs/>
          <w:spacing w:val="60"/>
          <w:sz w:val="28"/>
          <w:szCs w:val="28"/>
        </w:rPr>
        <w:t>ПОСТАНОВА</w:t>
      </w:r>
    </w:p>
    <w:p w:rsidR="00E83569" w:rsidRPr="00992581" w:rsidRDefault="00E83569" w:rsidP="00E83569">
      <w:pPr>
        <w:jc w:val="center"/>
        <w:rPr>
          <w:bCs/>
          <w:sz w:val="28"/>
          <w:szCs w:val="28"/>
        </w:rPr>
      </w:pPr>
      <w:r w:rsidRPr="00992581">
        <w:rPr>
          <w:bCs/>
          <w:sz w:val="28"/>
          <w:szCs w:val="28"/>
        </w:rPr>
        <w:t>ВЕРХОВНОЇ РАДИ УКРАЇНИ</w:t>
      </w:r>
    </w:p>
    <w:p w:rsidR="00E83569" w:rsidRPr="00992581" w:rsidRDefault="00E83569" w:rsidP="00E83569">
      <w:pPr>
        <w:rPr>
          <w:bCs/>
          <w:sz w:val="28"/>
          <w:szCs w:val="28"/>
        </w:rPr>
      </w:pPr>
    </w:p>
    <w:p w:rsidR="00E83569" w:rsidRPr="00992581" w:rsidRDefault="00E83569" w:rsidP="00E83569">
      <w:pPr>
        <w:jc w:val="center"/>
        <w:rPr>
          <w:sz w:val="28"/>
          <w:szCs w:val="28"/>
        </w:rPr>
      </w:pPr>
      <w:r w:rsidRPr="00992581">
        <w:rPr>
          <w:bCs/>
          <w:sz w:val="28"/>
          <w:szCs w:val="28"/>
        </w:rPr>
        <w:t xml:space="preserve">Про прийняття за основу проекту Закону України </w:t>
      </w:r>
    </w:p>
    <w:p w:rsidR="00E83569" w:rsidRPr="00992581" w:rsidRDefault="00E83569" w:rsidP="00E83569">
      <w:pPr>
        <w:jc w:val="center"/>
        <w:rPr>
          <w:sz w:val="28"/>
          <w:szCs w:val="28"/>
        </w:rPr>
      </w:pPr>
      <w:r w:rsidRPr="00992581">
        <w:rPr>
          <w:sz w:val="28"/>
          <w:szCs w:val="28"/>
        </w:rPr>
        <w:t xml:space="preserve"> «Про внесення змін до деяких законів України щодо мови аудіовізуальних (електронних) засобів масової інформації»</w:t>
      </w:r>
    </w:p>
    <w:p w:rsidR="00E83569" w:rsidRPr="00992581" w:rsidRDefault="00E83569" w:rsidP="00E83569"/>
    <w:p w:rsidR="00E83569" w:rsidRPr="00992581" w:rsidRDefault="00E83569" w:rsidP="00E83569">
      <w:pPr>
        <w:ind w:firstLine="708"/>
        <w:rPr>
          <w:sz w:val="28"/>
          <w:szCs w:val="28"/>
        </w:rPr>
      </w:pPr>
      <w:r w:rsidRPr="00992581">
        <w:rPr>
          <w:sz w:val="28"/>
          <w:szCs w:val="28"/>
        </w:rPr>
        <w:t xml:space="preserve">Верховна Рада України </w:t>
      </w:r>
      <w:r w:rsidRPr="00992581">
        <w:rPr>
          <w:bCs/>
          <w:sz w:val="28"/>
          <w:szCs w:val="28"/>
        </w:rPr>
        <w:t>постановляє</w:t>
      </w:r>
      <w:r w:rsidRPr="00992581">
        <w:rPr>
          <w:sz w:val="28"/>
          <w:szCs w:val="28"/>
        </w:rPr>
        <w:t>:</w:t>
      </w:r>
    </w:p>
    <w:p w:rsidR="00E83569" w:rsidRPr="00992581" w:rsidRDefault="00E83569" w:rsidP="00E83569">
      <w:pPr>
        <w:ind w:firstLine="709"/>
        <w:rPr>
          <w:sz w:val="28"/>
          <w:szCs w:val="28"/>
        </w:rPr>
      </w:pPr>
    </w:p>
    <w:p w:rsidR="00E83569" w:rsidRDefault="00E83569" w:rsidP="00E83569">
      <w:pPr>
        <w:numPr>
          <w:ilvl w:val="0"/>
          <w:numId w:val="1"/>
        </w:numPr>
        <w:spacing w:before="120"/>
        <w:ind w:left="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Прийняти за основу проект Закону України «Про внесення змін до деяких законів України щодо мови аудіовізуальних (електронних) засобів масової інформації»,</w:t>
      </w:r>
      <w:r w:rsidRPr="00E83569">
        <w:rPr>
          <w:sz w:val="28"/>
          <w:szCs w:val="28"/>
        </w:rPr>
        <w:t xml:space="preserve"> </w:t>
      </w:r>
      <w:r w:rsidRPr="0050113D">
        <w:rPr>
          <w:sz w:val="28"/>
          <w:szCs w:val="28"/>
        </w:rPr>
        <w:t xml:space="preserve">реєстр.№ </w:t>
      </w:r>
      <w:r w:rsidRPr="00E83569">
        <w:rPr>
          <w:sz w:val="28"/>
          <w:szCs w:val="28"/>
          <w:lang w:val="ru-RU"/>
        </w:rPr>
        <w:t>5313 (</w:t>
      </w:r>
      <w:r>
        <w:rPr>
          <w:sz w:val="28"/>
          <w:szCs w:val="28"/>
        </w:rPr>
        <w:t>доопрацьований), внесений на</w:t>
      </w:r>
      <w:r w:rsidR="0077520B">
        <w:rPr>
          <w:sz w:val="28"/>
          <w:szCs w:val="28"/>
        </w:rPr>
        <w:t xml:space="preserve">родними депутатами України М.Л. </w:t>
      </w:r>
      <w:bookmarkStart w:id="0" w:name="_GoBack"/>
      <w:bookmarkEnd w:id="0"/>
      <w:proofErr w:type="spellStart"/>
      <w:r>
        <w:rPr>
          <w:sz w:val="28"/>
          <w:szCs w:val="28"/>
        </w:rPr>
        <w:t>Княжицьким</w:t>
      </w:r>
      <w:proofErr w:type="spellEnd"/>
      <w:r w:rsidR="0077520B">
        <w:rPr>
          <w:sz w:val="28"/>
          <w:szCs w:val="28"/>
        </w:rPr>
        <w:t xml:space="preserve">, </w:t>
      </w:r>
      <w:r w:rsidR="0077520B" w:rsidRPr="00E83569">
        <w:rPr>
          <w:sz w:val="28"/>
          <w:szCs w:val="28"/>
          <w:lang w:val="ru-RU" w:eastAsia="uk-UA"/>
        </w:rPr>
        <w:t xml:space="preserve">В.П. </w:t>
      </w:r>
      <w:proofErr w:type="spellStart"/>
      <w:r w:rsidR="0077520B" w:rsidRPr="00E83569">
        <w:rPr>
          <w:sz w:val="28"/>
          <w:szCs w:val="28"/>
          <w:lang w:val="ru-RU" w:eastAsia="uk-UA"/>
        </w:rPr>
        <w:t>Сюмар</w:t>
      </w:r>
      <w:proofErr w:type="spellEnd"/>
      <w:r w:rsidR="0077520B" w:rsidRPr="00E83569">
        <w:rPr>
          <w:sz w:val="28"/>
          <w:szCs w:val="28"/>
          <w:lang w:val="ru-RU" w:eastAsia="uk-UA"/>
        </w:rPr>
        <w:t xml:space="preserve"> </w:t>
      </w:r>
      <w:r>
        <w:rPr>
          <w:sz w:val="28"/>
          <w:szCs w:val="28"/>
        </w:rPr>
        <w:t xml:space="preserve">та іншими. </w:t>
      </w:r>
    </w:p>
    <w:p w:rsidR="00E83569" w:rsidRDefault="00E83569" w:rsidP="00E83569">
      <w:pPr>
        <w:ind w:firstLine="720"/>
        <w:jc w:val="both"/>
        <w:rPr>
          <w:sz w:val="28"/>
          <w:szCs w:val="28"/>
        </w:rPr>
      </w:pPr>
    </w:p>
    <w:p w:rsidR="00E83569" w:rsidRDefault="00E83569" w:rsidP="00E8356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 Комітету Верховної Ради України з питань свободи слова та інформаційної політики опрацювати зазначений проект Закону України з урахуванням зауважень і пропозицій суб’єктів права законодавчої ініціативи та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його на розгляд Верховної Ради України у другому читанні. </w:t>
      </w:r>
    </w:p>
    <w:p w:rsidR="00E83569" w:rsidRDefault="00E83569" w:rsidP="00E83569">
      <w:pPr>
        <w:ind w:firstLine="708"/>
        <w:jc w:val="both"/>
        <w:rPr>
          <w:sz w:val="28"/>
          <w:szCs w:val="28"/>
        </w:rPr>
      </w:pPr>
    </w:p>
    <w:p w:rsidR="00E83569" w:rsidRDefault="00E83569" w:rsidP="00E83569">
      <w:pPr>
        <w:ind w:firstLine="708"/>
        <w:jc w:val="both"/>
        <w:rPr>
          <w:sz w:val="28"/>
          <w:szCs w:val="28"/>
        </w:rPr>
      </w:pPr>
    </w:p>
    <w:p w:rsidR="00E83569" w:rsidRPr="00E83569" w:rsidRDefault="00E83569" w:rsidP="00E83569">
      <w:pPr>
        <w:spacing w:after="120"/>
        <w:ind w:left="540"/>
        <w:jc w:val="both"/>
        <w:rPr>
          <w:sz w:val="28"/>
          <w:szCs w:val="28"/>
          <w:lang w:eastAsia="uk-UA"/>
        </w:rPr>
      </w:pPr>
      <w:r w:rsidRPr="00E83569">
        <w:rPr>
          <w:bCs/>
          <w:sz w:val="28"/>
          <w:szCs w:val="28"/>
          <w:lang w:eastAsia="uk-UA"/>
        </w:rPr>
        <w:t>Голова</w:t>
      </w:r>
      <w:r w:rsidRPr="00E83569">
        <w:rPr>
          <w:bCs/>
          <w:sz w:val="28"/>
          <w:szCs w:val="28"/>
          <w:lang w:val="ru-RU" w:eastAsia="uk-UA"/>
        </w:rPr>
        <w:t xml:space="preserve"> </w:t>
      </w:r>
      <w:r w:rsidRPr="00E83569">
        <w:rPr>
          <w:sz w:val="28"/>
          <w:szCs w:val="28"/>
          <w:lang w:eastAsia="uk-UA"/>
        </w:rPr>
        <w:t xml:space="preserve">Верховної Ради </w:t>
      </w:r>
    </w:p>
    <w:p w:rsidR="00E83569" w:rsidRPr="00E83569" w:rsidRDefault="00E83569" w:rsidP="00E83569">
      <w:pPr>
        <w:spacing w:after="120"/>
        <w:ind w:left="540" w:firstLine="709"/>
        <w:jc w:val="both"/>
        <w:rPr>
          <w:sz w:val="28"/>
          <w:szCs w:val="28"/>
          <w:lang w:eastAsia="uk-UA"/>
        </w:rPr>
      </w:pPr>
      <w:r w:rsidRPr="00E83569">
        <w:rPr>
          <w:sz w:val="28"/>
          <w:szCs w:val="28"/>
          <w:lang w:eastAsia="uk-UA"/>
        </w:rPr>
        <w:t xml:space="preserve">   України</w:t>
      </w:r>
      <w:r w:rsidRPr="00E83569">
        <w:rPr>
          <w:sz w:val="28"/>
          <w:szCs w:val="28"/>
          <w:lang w:eastAsia="uk-UA"/>
        </w:rPr>
        <w:tab/>
      </w:r>
      <w:r w:rsidRPr="00E83569">
        <w:rPr>
          <w:sz w:val="28"/>
          <w:szCs w:val="28"/>
          <w:lang w:eastAsia="uk-UA"/>
        </w:rPr>
        <w:tab/>
      </w:r>
      <w:r w:rsidRPr="00E83569">
        <w:rPr>
          <w:sz w:val="28"/>
          <w:szCs w:val="28"/>
          <w:lang w:eastAsia="uk-UA"/>
        </w:rPr>
        <w:tab/>
      </w:r>
      <w:r w:rsidRPr="00E83569">
        <w:rPr>
          <w:sz w:val="28"/>
          <w:szCs w:val="28"/>
          <w:lang w:eastAsia="uk-UA"/>
        </w:rPr>
        <w:tab/>
        <w:t xml:space="preserve">                   </w:t>
      </w:r>
      <w:r>
        <w:rPr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ab/>
      </w:r>
      <w:r w:rsidRPr="00E83569">
        <w:rPr>
          <w:sz w:val="28"/>
          <w:szCs w:val="28"/>
          <w:lang w:eastAsia="uk-UA"/>
        </w:rPr>
        <w:t xml:space="preserve">        А . ПАРУБІЙ</w:t>
      </w:r>
    </w:p>
    <w:p w:rsidR="00E83569" w:rsidRPr="00E83569" w:rsidRDefault="00E83569" w:rsidP="00E83569">
      <w:pPr>
        <w:ind w:firstLine="709"/>
        <w:jc w:val="both"/>
        <w:rPr>
          <w:sz w:val="28"/>
          <w:szCs w:val="28"/>
          <w:lang w:eastAsia="uk-UA"/>
        </w:rPr>
      </w:pPr>
    </w:p>
    <w:p w:rsidR="00E83569" w:rsidRPr="00E83569" w:rsidRDefault="00E83569" w:rsidP="00E83569">
      <w:pPr>
        <w:rPr>
          <w:sz w:val="28"/>
          <w:szCs w:val="28"/>
          <w:lang w:eastAsia="uk-UA"/>
        </w:rPr>
      </w:pPr>
    </w:p>
    <w:p w:rsidR="005204CF" w:rsidRDefault="005204CF" w:rsidP="00E83569">
      <w:pPr>
        <w:ind w:firstLine="708"/>
        <w:jc w:val="both"/>
      </w:pPr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315A5"/>
    <w:multiLevelType w:val="hybridMultilevel"/>
    <w:tmpl w:val="85D848F0"/>
    <w:lvl w:ilvl="0" w:tplc="5B44D128">
      <w:start w:val="1"/>
      <w:numFmt w:val="decimal"/>
      <w:lvlText w:val="%1."/>
      <w:lvlJc w:val="left"/>
      <w:pPr>
        <w:ind w:left="1698" w:hanging="99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E3"/>
    <w:rsid w:val="004121E3"/>
    <w:rsid w:val="005204CF"/>
    <w:rsid w:val="0077520B"/>
    <w:rsid w:val="00992581"/>
    <w:rsid w:val="00E8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55801"/>
  <w15:chartTrackingRefBased/>
  <w15:docId w15:val="{AEE8DF81-1E56-4DE7-A569-164A13FFB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569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2581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925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8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640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Андріївна Глиняна</dc:creator>
  <cp:keywords/>
  <dc:description/>
  <cp:lastModifiedBy>Яна Андріївна Глиняна</cp:lastModifiedBy>
  <cp:revision>3</cp:revision>
  <cp:lastPrinted>2017-03-14T07:54:00Z</cp:lastPrinted>
  <dcterms:created xsi:type="dcterms:W3CDTF">2017-03-14T07:28:00Z</dcterms:created>
  <dcterms:modified xsi:type="dcterms:W3CDTF">2017-03-14T08:23:00Z</dcterms:modified>
</cp:coreProperties>
</file>