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FE" w:rsidRDefault="00F91CFE" w:rsidP="00F91CF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6194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F91CFE" w:rsidRDefault="00F91CFE" w:rsidP="00F91CF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15 березня 2017 р.</w:t>
      </w:r>
    </w:p>
    <w:p w:rsidR="00F91CFE" w:rsidRDefault="00F91CFE" w:rsidP="00F91CF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91CFE" w:rsidRDefault="00F91CFE" w:rsidP="00F91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91CFE" w:rsidRDefault="00F91CFE" w:rsidP="00F91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91CFE" w:rsidRDefault="00F91CFE" w:rsidP="00F91CF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32499B" w:rsidRDefault="00F91CFE" w:rsidP="00F91CFE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32499B" w:rsidRPr="0032499B">
        <w:rPr>
          <w:rFonts w:ascii="Calibri" w:eastAsia="Calibri" w:hAnsi="Calibri" w:cs="Times New Roman"/>
          <w:sz w:val="24"/>
          <w:szCs w:val="24"/>
        </w:rPr>
        <w:t>про внесення зміни до статті 17 Закону України "Про лікарські засоби" (щодо термінів придатності лікарських засобів, закуплених із залученням спеціалізованих організацій)</w:t>
      </w:r>
    </w:p>
    <w:p w:rsidR="00F91CFE" w:rsidRDefault="00F91CFE" w:rsidP="00F91CFE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6194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15 березня 2017 р.</w:t>
      </w:r>
    </w:p>
    <w:p w:rsidR="00F91CFE" w:rsidRDefault="00F91CFE" w:rsidP="00F91CF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9C4505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9C4505">
        <w:rPr>
          <w:rFonts w:ascii="Calibri" w:eastAsia="Calibri" w:hAnsi="Calibri" w:cs="Arial"/>
          <w:sz w:val="24"/>
          <w:szCs w:val="24"/>
        </w:rPr>
        <w:t>Богомолець О.В.</w:t>
      </w:r>
    </w:p>
    <w:p w:rsidR="00F91CFE" w:rsidRDefault="00F91CFE" w:rsidP="00F91CF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 з питань </w:t>
      </w:r>
      <w:r w:rsidR="005C435A" w:rsidRPr="005C435A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охорони здоров'я</w:t>
      </w:r>
      <w:bookmarkStart w:id="0" w:name="_GoBack"/>
      <w:bookmarkEnd w:id="0"/>
    </w:p>
    <w:p w:rsidR="00F91CFE" w:rsidRDefault="00F91CFE" w:rsidP="00F91CF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1CFE" w:rsidRDefault="00F91CFE" w:rsidP="00F91CFE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>
      <w:pPr>
        <w:rPr>
          <w:lang w:val="en-US"/>
        </w:rPr>
      </w:pPr>
    </w:p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F91CFE" w:rsidRDefault="00F91CFE" w:rsidP="00F91CFE"/>
    <w:p w:rsidR="003608D3" w:rsidRDefault="003608D3"/>
    <w:sectPr w:rsidR="003608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96"/>
    <w:rsid w:val="00197396"/>
    <w:rsid w:val="0032499B"/>
    <w:rsid w:val="003608D3"/>
    <w:rsid w:val="005C435A"/>
    <w:rsid w:val="009C4505"/>
    <w:rsid w:val="00F9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3EFE"/>
  <w15:chartTrackingRefBased/>
  <w15:docId w15:val="{75FD524A-B245-40B5-B225-898EAF3A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CF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8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327</Characters>
  <Application>Microsoft Office Word</Application>
  <DocSecurity>0</DocSecurity>
  <Lines>2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2017-04-07T10:24:00Z</dcterms:created>
  <dcterms:modified xsi:type="dcterms:W3CDTF">2017-04-07T10:26:00Z</dcterms:modified>
</cp:coreProperties>
</file>