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9D" w:rsidRDefault="00E40F9D" w:rsidP="00E40F9D">
      <w:pPr>
        <w:pStyle w:val="StyleZakonu"/>
        <w:spacing w:after="0" w:line="240" w:lineRule="auto"/>
        <w:ind w:firstLine="0"/>
        <w:jc w:val="right"/>
        <w:rPr>
          <w:b/>
          <w:sz w:val="28"/>
        </w:rPr>
      </w:pPr>
      <w:r>
        <w:rPr>
          <w:b/>
          <w:sz w:val="28"/>
        </w:rPr>
        <w:t>Проект</w:t>
      </w:r>
    </w:p>
    <w:p w:rsidR="00E40F9D" w:rsidRDefault="00E40F9D" w:rsidP="00E40F9D">
      <w:pPr>
        <w:pStyle w:val="StyleZakonu"/>
        <w:spacing w:after="0" w:line="240" w:lineRule="auto"/>
        <w:ind w:firstLine="0"/>
        <w:jc w:val="right"/>
        <w:rPr>
          <w:b/>
          <w:sz w:val="28"/>
        </w:rPr>
      </w:pPr>
      <w:r>
        <w:rPr>
          <w:b/>
          <w:sz w:val="28"/>
        </w:rPr>
        <w:t>(Тираж 20.12.2017)</w:t>
      </w:r>
    </w:p>
    <w:p w:rsidR="00E40F9D" w:rsidRDefault="00E40F9D" w:rsidP="00E40F9D">
      <w:pPr>
        <w:pStyle w:val="StyleZakonu"/>
        <w:spacing w:after="0" w:line="240" w:lineRule="auto"/>
        <w:ind w:firstLine="0"/>
        <w:jc w:val="right"/>
        <w:rPr>
          <w:b/>
          <w:sz w:val="28"/>
        </w:rPr>
      </w:pPr>
    </w:p>
    <w:p w:rsidR="00E40F9D" w:rsidRDefault="00E40F9D" w:rsidP="00E40F9D">
      <w:pPr>
        <w:pStyle w:val="StyleZakonu"/>
        <w:spacing w:after="0" w:line="240" w:lineRule="auto"/>
        <w:ind w:firstLine="0"/>
        <w:jc w:val="right"/>
        <w:rPr>
          <w:b/>
          <w:sz w:val="28"/>
        </w:rPr>
      </w:pPr>
    </w:p>
    <w:p w:rsidR="00E40F9D" w:rsidRDefault="00E40F9D" w:rsidP="006922B4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E40F9D">
        <w:rPr>
          <w:b/>
          <w:sz w:val="28"/>
        </w:rPr>
        <w:t>ЗАКОН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УКРАЇНИ</w:t>
      </w:r>
    </w:p>
    <w:p w:rsidR="00E40F9D" w:rsidRPr="00E40F9D" w:rsidRDefault="00E40F9D" w:rsidP="006922B4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E40F9D" w:rsidRDefault="00E40F9D" w:rsidP="006922B4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E40F9D">
        <w:rPr>
          <w:b/>
          <w:sz w:val="28"/>
        </w:rPr>
        <w:t>Про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внесення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змін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до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Закону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України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“Про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публічні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закупівлі”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та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деяких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інших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законів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України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щодо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здійснення</w:t>
      </w:r>
      <w:r w:rsidRPr="00E40F9D">
        <w:rPr>
          <w:b/>
          <w:sz w:val="28"/>
        </w:rPr>
        <w:t xml:space="preserve"> </w:t>
      </w:r>
      <w:r w:rsidRPr="00E40F9D">
        <w:rPr>
          <w:b/>
          <w:sz w:val="28"/>
        </w:rPr>
        <w:t>моніторингу</w:t>
      </w:r>
      <w:r w:rsidRPr="00E40F9D">
        <w:rPr>
          <w:b/>
          <w:sz w:val="28"/>
        </w:rPr>
        <w:t xml:space="preserve"> </w:t>
      </w:r>
      <w:proofErr w:type="spellStart"/>
      <w:r w:rsidRPr="00E40F9D">
        <w:rPr>
          <w:b/>
          <w:sz w:val="28"/>
        </w:rPr>
        <w:t>закупівель</w:t>
      </w:r>
      <w:bookmarkStart w:id="0" w:name="_GoBack"/>
      <w:bookmarkEnd w:id="0"/>
      <w:proofErr w:type="spellEnd"/>
    </w:p>
    <w:p w:rsidR="00E40F9D" w:rsidRPr="00E40F9D" w:rsidRDefault="00E40F9D" w:rsidP="00E40F9D">
      <w:pPr>
        <w:pStyle w:val="StyleZakonu"/>
        <w:spacing w:after="0" w:line="240" w:lineRule="auto"/>
        <w:ind w:firstLine="0"/>
        <w:rPr>
          <w:b/>
          <w:sz w:val="28"/>
        </w:rPr>
      </w:pP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Верховна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Рада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л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є: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  <w:lang w:val="en-US"/>
        </w:rPr>
        <w:t>I</w:t>
      </w:r>
      <w:r w:rsidRPr="00E40F9D">
        <w:rPr>
          <w:sz w:val="28"/>
        </w:rPr>
        <w:t>.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Внести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закупівлі”</w:t>
      </w:r>
      <w:r w:rsidRPr="00E40F9D">
        <w:rPr>
          <w:sz w:val="28"/>
        </w:rPr>
        <w:t xml:space="preserve"> </w:t>
      </w:r>
      <w:r w:rsidRPr="00E40F9D">
        <w:rPr>
          <w:bCs/>
          <w:sz w:val="28"/>
          <w:shd w:val="clear" w:color="auto" w:fill="FFFFFF"/>
        </w:rPr>
        <w:t>(Відомості</w:t>
      </w:r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Верховної</w:t>
      </w:r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Ради</w:t>
      </w:r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України,</w:t>
      </w:r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2016</w:t>
      </w:r>
      <w:r w:rsidRPr="00E40F9D">
        <w:rPr>
          <w:bCs/>
          <w:sz w:val="28"/>
          <w:shd w:val="clear" w:color="auto" w:fill="FFFFFF"/>
        </w:rPr>
        <w:t xml:space="preserve"> </w:t>
      </w:r>
      <w:proofErr w:type="gramStart"/>
      <w:r w:rsidRPr="00E40F9D">
        <w:rPr>
          <w:bCs/>
          <w:sz w:val="28"/>
          <w:shd w:val="clear" w:color="auto" w:fill="FFFFFF"/>
        </w:rPr>
        <w:t>р.,</w:t>
      </w:r>
      <w:proofErr w:type="gramEnd"/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№</w:t>
      </w:r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9,</w:t>
      </w:r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ст.</w:t>
      </w:r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89,</w:t>
      </w:r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№</w:t>
      </w:r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24,</w:t>
      </w:r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ст.</w:t>
      </w:r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488)</w:t>
      </w:r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такі</w:t>
      </w:r>
      <w:r w:rsidRPr="00E40F9D">
        <w:rPr>
          <w:bCs/>
          <w:sz w:val="28"/>
          <w:shd w:val="clear" w:color="auto" w:fill="FFFFFF"/>
        </w:rPr>
        <w:t xml:space="preserve"> </w:t>
      </w:r>
      <w:r w:rsidRPr="00E40F9D">
        <w:rPr>
          <w:bCs/>
          <w:sz w:val="28"/>
          <w:shd w:val="clear" w:color="auto" w:fill="FFFFFF"/>
        </w:rPr>
        <w:t>зміни: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1.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першій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1: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доповнити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пунктом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1</w:t>
      </w:r>
      <w:r w:rsidRPr="00E40F9D">
        <w:rPr>
          <w:sz w:val="28"/>
          <w:vertAlign w:val="superscript"/>
        </w:rPr>
        <w:t>1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такого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змісту: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“1</w:t>
      </w:r>
      <w:r w:rsidRPr="00E40F9D">
        <w:rPr>
          <w:sz w:val="28"/>
          <w:vertAlign w:val="superscript"/>
        </w:rPr>
        <w:t>1</w:t>
      </w:r>
      <w:r w:rsidRPr="00E40F9D">
        <w:rPr>
          <w:sz w:val="28"/>
        </w:rPr>
        <w:t>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автоматичні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індикатори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ризиків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–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критерії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заданими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наперед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параметрами,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використання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можливість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автоматично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здійснювати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вибір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процедур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містять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ознаки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”;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пункт</w:t>
      </w:r>
      <w:r w:rsidRPr="00E40F9D">
        <w:rPr>
          <w:sz w:val="28"/>
        </w:rPr>
        <w:t xml:space="preserve"> </w:t>
      </w:r>
      <w:r w:rsidRPr="00E40F9D">
        <w:rPr>
          <w:sz w:val="28"/>
        </w:rPr>
        <w:t>11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викласти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такій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редакції: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“11)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–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аналіз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дотримання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всіх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стадіях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метою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запобігання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”.</w:t>
      </w:r>
    </w:p>
    <w:p w:rsidR="00E40F9D" w:rsidRPr="00E40F9D" w:rsidRDefault="00E40F9D" w:rsidP="00E40F9D">
      <w:pPr>
        <w:spacing w:after="0" w:line="240" w:lineRule="auto"/>
        <w:ind w:firstLine="720"/>
        <w:jc w:val="both"/>
      </w:pPr>
      <w:r w:rsidRPr="00E40F9D">
        <w:t>2.</w:t>
      </w:r>
      <w:r w:rsidRPr="00E40F9D">
        <w:t xml:space="preserve"> </w:t>
      </w:r>
      <w:proofErr w:type="spellStart"/>
      <w:r w:rsidRPr="00E40F9D">
        <w:t>Частину</w:t>
      </w:r>
      <w:proofErr w:type="spellEnd"/>
      <w:r w:rsidRPr="00E40F9D">
        <w:t xml:space="preserve"> </w:t>
      </w:r>
      <w:r w:rsidRPr="00E40F9D">
        <w:t>другу</w:t>
      </w:r>
      <w:r w:rsidRPr="00E40F9D">
        <w:t xml:space="preserve"> </w:t>
      </w:r>
      <w:proofErr w:type="spellStart"/>
      <w:r w:rsidRPr="00E40F9D">
        <w:t>статті</w:t>
      </w:r>
      <w:proofErr w:type="spellEnd"/>
      <w:r w:rsidRPr="00E40F9D">
        <w:t xml:space="preserve"> </w:t>
      </w:r>
      <w:r w:rsidRPr="00E40F9D">
        <w:t>2</w:t>
      </w:r>
      <w:r w:rsidRPr="00E40F9D">
        <w:t xml:space="preserve"> </w:t>
      </w:r>
      <w:proofErr w:type="spellStart"/>
      <w:r w:rsidRPr="00E40F9D">
        <w:t>викласти</w:t>
      </w:r>
      <w:proofErr w:type="spellEnd"/>
      <w:r w:rsidRPr="00E40F9D">
        <w:t xml:space="preserve"> </w:t>
      </w:r>
      <w:r w:rsidRPr="00E40F9D">
        <w:t>в</w:t>
      </w:r>
      <w:r w:rsidRPr="00E40F9D">
        <w:t xml:space="preserve"> </w:t>
      </w:r>
      <w:proofErr w:type="spellStart"/>
      <w:r w:rsidRPr="00E40F9D">
        <w:t>такій</w:t>
      </w:r>
      <w:proofErr w:type="spellEnd"/>
      <w:r w:rsidRPr="00E40F9D">
        <w:t xml:space="preserve"> </w:t>
      </w:r>
      <w:proofErr w:type="spellStart"/>
      <w:r w:rsidRPr="00E40F9D">
        <w:t>редакції</w:t>
      </w:r>
      <w:proofErr w:type="spellEnd"/>
      <w:r w:rsidRPr="00E40F9D">
        <w:t>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“2.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Умови,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порядок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процедури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товарів,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робіт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послуг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регулюються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виключно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та/або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особливості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здійснення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товарів,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робіт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послуг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гарантованого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забезпечення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потреб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оборони”,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крім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випадків,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передбачених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можуть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встановлюватися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змінюватися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іншими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крім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законів,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містять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виключно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норми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внесення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змін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цього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та/або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особливості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здійснення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товарів,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робіт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послуг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гарантованого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забезпечення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потреб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оборони”.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3.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третю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7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викласти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такій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редакції: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“</w:t>
      </w:r>
      <w:r w:rsidRPr="00E40F9D">
        <w:rPr>
          <w:bCs/>
          <w:sz w:val="28"/>
        </w:rPr>
        <w:t>3.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Центральний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орган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виконавчої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влади,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що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реалізує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державну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політику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у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сфері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державного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фінансового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контролю,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здійснює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контроль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у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сфері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публічних</w:t>
      </w:r>
      <w:r w:rsidRPr="00E40F9D">
        <w:rPr>
          <w:bCs/>
          <w:sz w:val="28"/>
        </w:rPr>
        <w:t xml:space="preserve"> </w:t>
      </w:r>
      <w:proofErr w:type="spellStart"/>
      <w:r w:rsidRPr="00E40F9D">
        <w:rPr>
          <w:bCs/>
          <w:sz w:val="28"/>
        </w:rPr>
        <w:t>закупівель</w:t>
      </w:r>
      <w:proofErr w:type="spellEnd"/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у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межах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своїх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повноважень,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визначених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Конституцією,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цим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Законом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та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іншими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законами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України.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bCs/>
          <w:sz w:val="28"/>
        </w:rPr>
        <w:t>Антимонопольний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комітет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України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та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Рахункова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палата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здійснюють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контроль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у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сфері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публічних</w:t>
      </w:r>
      <w:r w:rsidRPr="00E40F9D">
        <w:rPr>
          <w:bCs/>
          <w:sz w:val="28"/>
        </w:rPr>
        <w:t xml:space="preserve"> </w:t>
      </w:r>
      <w:proofErr w:type="spellStart"/>
      <w:r w:rsidRPr="00E40F9D">
        <w:rPr>
          <w:bCs/>
          <w:sz w:val="28"/>
        </w:rPr>
        <w:t>закупівель</w:t>
      </w:r>
      <w:proofErr w:type="spellEnd"/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у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межах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своїх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повноважень,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визначених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Конституцією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та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законами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України.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bCs/>
          <w:sz w:val="28"/>
        </w:rPr>
        <w:t>Органи,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уповноважені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на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здійснення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контролю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у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сфері</w:t>
      </w:r>
      <w:r w:rsidRPr="00E40F9D">
        <w:rPr>
          <w:bCs/>
          <w:sz w:val="28"/>
        </w:rPr>
        <w:t xml:space="preserve"> </w:t>
      </w:r>
      <w:proofErr w:type="spellStart"/>
      <w:r w:rsidRPr="00E40F9D">
        <w:rPr>
          <w:bCs/>
          <w:sz w:val="28"/>
        </w:rPr>
        <w:t>закупівель</w:t>
      </w:r>
      <w:proofErr w:type="spellEnd"/>
      <w:r w:rsidRPr="00E40F9D">
        <w:rPr>
          <w:bCs/>
          <w:sz w:val="28"/>
        </w:rPr>
        <w:t>,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не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мають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права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втручатися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у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проведення</w:t>
      </w:r>
      <w:r w:rsidRPr="00E40F9D">
        <w:rPr>
          <w:bCs/>
          <w:sz w:val="28"/>
        </w:rPr>
        <w:t xml:space="preserve"> </w:t>
      </w:r>
      <w:r w:rsidRPr="00E40F9D">
        <w:rPr>
          <w:bCs/>
          <w:sz w:val="28"/>
        </w:rPr>
        <w:t>процедур</w:t>
      </w:r>
      <w:r w:rsidRPr="00E40F9D">
        <w:rPr>
          <w:bCs/>
          <w:sz w:val="28"/>
        </w:rPr>
        <w:t xml:space="preserve"> </w:t>
      </w:r>
      <w:proofErr w:type="spellStart"/>
      <w:r w:rsidRPr="00E40F9D">
        <w:rPr>
          <w:bCs/>
          <w:sz w:val="28"/>
        </w:rPr>
        <w:t>закупівель</w:t>
      </w:r>
      <w:proofErr w:type="spellEnd"/>
      <w:r w:rsidRPr="00E40F9D">
        <w:rPr>
          <w:bCs/>
          <w:sz w:val="28"/>
        </w:rPr>
        <w:t>”.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4.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Доповнити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статтею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7</w:t>
      </w:r>
      <w:r w:rsidRPr="00E40F9D">
        <w:rPr>
          <w:sz w:val="28"/>
          <w:vertAlign w:val="superscript"/>
        </w:rPr>
        <w:t>1</w:t>
      </w:r>
      <w:r w:rsidRPr="00E40F9D">
        <w:rPr>
          <w:sz w:val="28"/>
          <w:vertAlign w:val="superscript"/>
        </w:rPr>
        <w:t xml:space="preserve"> </w:t>
      </w:r>
      <w:r w:rsidRPr="00E40F9D">
        <w:rPr>
          <w:sz w:val="28"/>
        </w:rPr>
        <w:t>такого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змісту: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“Стаття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7</w:t>
      </w:r>
      <w:r w:rsidRPr="00E40F9D">
        <w:rPr>
          <w:sz w:val="28"/>
          <w:vertAlign w:val="superscript"/>
        </w:rPr>
        <w:t>1</w:t>
      </w:r>
      <w:r w:rsidRPr="00E40F9D">
        <w:rPr>
          <w:sz w:val="28"/>
        </w:rPr>
        <w:t>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Порядок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lastRenderedPageBreak/>
        <w:t>1.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здійснює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центральний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виконавчої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влади,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реалізує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політику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територіальні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(далі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–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контролю).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Моніторинг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здійснюється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проведення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процедури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укладання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договору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виконання.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Моніторинг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проводиться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відповідність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тендерної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документації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вимогам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четвертої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22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цього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Закону.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2.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початок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приймає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керівник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заступник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наявності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однієї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декількох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таких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підстав: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1)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дані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автоматичних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індикаторів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ризиків;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2)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отримана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влади,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місцевого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самоврядування,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наявність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ознак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(порушень)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3)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повідомлення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засобах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масової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інформації,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містять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відомості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наявність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ознаки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(порушень)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4)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виявлені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ознаки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(порушень)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інформації,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5)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отримана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</w:t>
      </w:r>
      <w:r w:rsidRPr="00E40F9D">
        <w:rPr>
          <w:sz w:val="28"/>
        </w:rPr>
        <w:t xml:space="preserve"> </w:t>
      </w:r>
      <w:r w:rsidRPr="00E40F9D">
        <w:rPr>
          <w:sz w:val="28"/>
        </w:rPr>
        <w:t>громадських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об'єднань,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наявність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ознак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(порушень)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виявлених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результатами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громадського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відповідно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9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цього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Закону.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Для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аналізу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даних,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свідчать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ознаки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(порушень)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можуть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використовуватися: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інформація,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інформація,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міститься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єдиних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реєстрах;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інформація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базах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даних,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відкритих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доступу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центральному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виконавчої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влади,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реалізує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політику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дані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влади,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місцевого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самоврядування,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підприємств,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установ,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організацій,</w:t>
      </w:r>
      <w:r w:rsidRPr="00E40F9D">
        <w:rPr>
          <w:sz w:val="28"/>
        </w:rPr>
        <w:t xml:space="preserve"> </w:t>
      </w:r>
      <w:r w:rsidRPr="00E40F9D">
        <w:rPr>
          <w:rStyle w:val="rvts0"/>
          <w:sz w:val="28"/>
        </w:rPr>
        <w:t>замовників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та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учасників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процедур</w:t>
      </w:r>
      <w:r w:rsidRPr="00E40F9D">
        <w:rPr>
          <w:rStyle w:val="rvts0"/>
          <w:sz w:val="28"/>
        </w:rPr>
        <w:t xml:space="preserve"> </w:t>
      </w:r>
      <w:proofErr w:type="spellStart"/>
      <w:r w:rsidRPr="00E40F9D">
        <w:rPr>
          <w:rStyle w:val="rvts0"/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можуть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бути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отримані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порядку,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встановленому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3.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початок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оприлюднюється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двох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прийняття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зазначенням</w:t>
      </w:r>
      <w:r w:rsidRPr="00E40F9D">
        <w:rPr>
          <w:sz w:val="28"/>
        </w:rPr>
        <w:t xml:space="preserve"> </w:t>
      </w:r>
      <w:r w:rsidRPr="00E40F9D">
        <w:rPr>
          <w:rStyle w:val="rvts0"/>
          <w:sz w:val="28"/>
        </w:rPr>
        <w:t>унікального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номера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оголошення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про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проведення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процедури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закупівлі,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присвоєного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електронною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системою</w:t>
      </w:r>
      <w:r w:rsidRPr="00E40F9D">
        <w:rPr>
          <w:rStyle w:val="rvts0"/>
          <w:sz w:val="28"/>
        </w:rPr>
        <w:t xml:space="preserve"> </w:t>
      </w:r>
      <w:proofErr w:type="spellStart"/>
      <w:r w:rsidRPr="00E40F9D">
        <w:rPr>
          <w:rStyle w:val="rvts0"/>
          <w:sz w:val="28"/>
        </w:rPr>
        <w:t>закупівель</w:t>
      </w:r>
      <w:proofErr w:type="spellEnd"/>
      <w:r w:rsidRPr="00E40F9D">
        <w:rPr>
          <w:rStyle w:val="rvts0"/>
          <w:sz w:val="28"/>
        </w:rPr>
        <w:t>,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та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дати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його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оприлюднення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на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веб-порталі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Уповноваженого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органу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та/або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унікального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номера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повідомлення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про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намір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укласти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договір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та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дати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його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оприлюднення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на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веб-порталі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Уповноваженого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органу,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а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також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опису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підстав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lastRenderedPageBreak/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початок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зупиняє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проведення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процедур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визначених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4.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Строк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може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перевищувати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15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початок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b/>
          <w:sz w:val="28"/>
        </w:rPr>
        <w:t>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керівника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заступника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строк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може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бути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подовжено,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але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більше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ніж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10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днів.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5.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строку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проведення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право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через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систему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запитувати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пояснення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прийняття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та/або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вчинення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бездіяльності,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предметом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дослідження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рамках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Усі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такі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запити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надання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пояснень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автоматично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оприлюднюються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електронною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системою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трьох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запиту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надання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пояснень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прийняття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та/або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вчинення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бездіяльності,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предметом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дослідження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рамках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повинен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надати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відповідні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пояснення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через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систему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Замовник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межах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строку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право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власної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ініціативи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надавати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пояснення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прийняття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та/або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вчинення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бездіяльності,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предметом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дослідження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рамках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6.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результатами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посадова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особа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складає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підписує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результати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(далі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–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висновок),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затверджується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керівником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заступником.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Такий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підлягає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оприлюдненню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трьох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складання.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7.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обов’язково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зазначаються: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1)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найменування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замовника,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здійснювався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ідентифікаційний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код</w:t>
      </w:r>
      <w:r w:rsidRPr="00E40F9D">
        <w:rPr>
          <w:sz w:val="28"/>
        </w:rPr>
        <w:t xml:space="preserve"> </w:t>
      </w:r>
      <w:r w:rsidRPr="00E40F9D">
        <w:rPr>
          <w:sz w:val="28"/>
        </w:rPr>
        <w:t>юридичної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особи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Єдиному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реєстрі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підприємств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організацій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місцезнаходження;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2)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найменування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предмета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очікувана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вартість;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3)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унікальний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номер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оголошення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проведення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процедури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присвоєний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електронною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системою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дата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веб-порталі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Уповноваженого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та/або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унікальний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номер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повідомлення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намір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укласти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договір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дата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веб-порталі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Уповноваженого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4)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опис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(порушень)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виявленого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результатами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5)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зобов’язання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усунення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(порушень)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lastRenderedPageBreak/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може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зазначатися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додаткова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визначена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необхідною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більш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детального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опису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результатів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Якщо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результатами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виявлено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зазначається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відсутність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(порушень)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8.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право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трьох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одноразово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звернутися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роз’ясненням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змісту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зобов'язань,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визначених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п’яти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оприлюднює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через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систему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інформацію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та/або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документи,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свідчать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усунення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(порушень)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викладених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аргументовані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заперечення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причини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неможливості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усунення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виявлених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порушень.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9.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разі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підтвердження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факту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усунення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(порушень)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викладених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цей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зазначає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п’яти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відповідної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службова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(посадова)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особа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замовника,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уповноважена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особа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притягається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адміністративної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відповідальності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порушень,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були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усунуті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відповідно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10.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разі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незгоди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інформацією,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викладеною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він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право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суду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10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оприлюднення,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зазначається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наступного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суду.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11.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усунув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визначене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таке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матиме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негативний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вплив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бюджетів,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також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суду,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проводить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перевірку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відповідно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основні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засади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Україні”.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Керівник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заступник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приймає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призначення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перевірки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оприлюднюється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двох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прийняття.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цьому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процедура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період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проведення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перевірки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зупиняється.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12.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разі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виявлення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невідповідності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опублікованих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умов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договору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змісту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тендерної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пропозиції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результатами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аукціону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(у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числі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ціни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одиницю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товару),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переможця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процедури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ціни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пропозиції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учасника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разі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застосування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переговорної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lastRenderedPageBreak/>
        <w:t>процедури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може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проводити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перевірку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відповідно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основні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засади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Україні”.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Керівник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заступник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приймає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призначення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перевірки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оприлюднюється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двох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прийняття.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цьому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дія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договору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період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проведення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перевірки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зупиняється.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13.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прийнято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розгляду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скаргу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суб'єкта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порядку,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встановленому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приймає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початок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порушень,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обставин,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підстав,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були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предметом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розгляду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незалежно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прийнятого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таких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порушень,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обставин,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підстав.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14.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прийнято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розгляду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скаргу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суб'єкта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порядку,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встановленому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після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прийняття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початок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після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опублікування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наступного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розміщення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скарги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суб’єктом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керівник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заступник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моменту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опублікування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зупиняє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моменту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опублікування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зупиняє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виконання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зобов’язань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усунення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(порушень)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викладених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порушень,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обставин,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підстав,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стали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предметом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розгляду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відповідним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повідомленням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15.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Після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порядку,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встановленому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цією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статтею,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виконання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зобов’язань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усунення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(порушень)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зазначених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здійснюється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були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предметом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розгляду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16.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разі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судовому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порядку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початок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приймається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порушень,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обставин,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підстав,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були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предметом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судового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розгляду.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17.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разі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наявності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підстав,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визначених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частиною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другою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цієї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містять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ознаки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були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предметом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розгляду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та/або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судовому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порядку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початок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інших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ознак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приймається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після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оскарження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веб-порталі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Уповноваженого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порядку,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встановленому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статтею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18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цього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після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набрання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рішенням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суду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сили.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18.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Обмін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інформацією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між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замовником,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встановлений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цією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статтею,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здійснюється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вигляді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через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систему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lastRenderedPageBreak/>
        <w:t>19.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Узагальнена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зазначена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пункті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3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першої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8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цього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подається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центральним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виконавчої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влади,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реалізує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політику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Уповноваженому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1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березня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наступного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звітним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бюджетним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роком.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20.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Форма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порядок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заповнення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визначаються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центральним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виконавчої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влади,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реалізує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політику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21.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Методика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визначення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автоматичних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індикаторів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ризиків,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їх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перелік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порядок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застосування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затверджується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центральним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виконавчої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влади,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реалізує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політику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погодженням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Уповноваженим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органом”.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5.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Пункт</w:t>
      </w:r>
      <w:r w:rsidRPr="00E40F9D">
        <w:rPr>
          <w:sz w:val="28"/>
        </w:rPr>
        <w:t xml:space="preserve"> </w:t>
      </w:r>
      <w:r w:rsidRPr="00E40F9D">
        <w:rPr>
          <w:sz w:val="28"/>
        </w:rPr>
        <w:t>3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першої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8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викласти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такій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редакції: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“3)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підготовка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подання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пізніше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1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квітня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наступного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звітним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бюджетним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роком,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Верховної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Ради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Кабінету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Міністрів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Рахункової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палати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щорічного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звіту,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містить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аналіз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функціонування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узагальнену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результати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E40F9D">
        <w:rPr>
          <w:sz w:val="28"/>
        </w:rPr>
        <w:t>Щорічний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звіт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оприлюднюється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Уповноваженим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своєму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веб-порталі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двох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робочих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подання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органів,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зазначених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абзаці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першому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цього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пункту”</w:t>
      </w:r>
      <w:r w:rsidRPr="00E40F9D">
        <w:rPr>
          <w:sz w:val="28"/>
          <w:lang w:val="ru-RU"/>
        </w:rPr>
        <w:t>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6.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першому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реченні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абзацу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першого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другої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23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власної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ініціативи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результатами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звернень”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замінити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власної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ініціативи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разі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усунення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порушень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викладених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відповідно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7</w:t>
      </w:r>
      <w:r w:rsidRPr="00E40F9D">
        <w:rPr>
          <w:sz w:val="28"/>
          <w:vertAlign w:val="superscript"/>
        </w:rPr>
        <w:t>1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цього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результатами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звернень”.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II.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Прикінцеві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перехідні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положення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1.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Цей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набирає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чинності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наступного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днем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опублікування.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4.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Кабінету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Міністрів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трьох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місяців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набрання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чинності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привести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свої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нормативно-правові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акти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відповідність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забезпечити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приведення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міністерствами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іншими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центральними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виконавчої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влади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їх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нормативно-правових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актів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відповідність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забезпечити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прийняття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нормативно-правових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актів,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необхідних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реалізації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положень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цього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Закону;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забезпечити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взаємодію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системи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декларування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інтеграції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суб’єкта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декларування,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членів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сім’ї,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юридичні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особи,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кінцевим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бенефіціарним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власником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(контролером)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суб’єкт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декларування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члени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його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сім’ї;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вжити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заходів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забезпечення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центрального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виконавчої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влади,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реалізує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політику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lastRenderedPageBreak/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оновлення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модернізації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матеріально-технічної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бази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достатньої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штатної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чисельності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для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5.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Центральному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виконавчої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влади,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реалізує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політику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казначейського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обслуговування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бюджетних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коштів,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спільно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Уповноваженим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двох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місяців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набрання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чинності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розробити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механізм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завантаження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систему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інформації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оплати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договорами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закупівлю.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6.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Уповноваженому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протягом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трьох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місяців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набрання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чинності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забезпечити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технічну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можливість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фіксації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результатів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початку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завершення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результати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заперечень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нього,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також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можливість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обміну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інформацією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між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3.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забезпечення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технічної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можливості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фіксації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системі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електронних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але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більше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трьох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місяців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набрання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чинності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цим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дата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початку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завершення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висновок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результати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оприлюднюються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офіційному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веб-сайті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обмін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інформацією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між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здійснюється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офіційному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порядку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шляхом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листування.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2.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Внести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зміни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України:</w:t>
      </w:r>
    </w:p>
    <w:p w:rsidR="00E40F9D" w:rsidRPr="00E40F9D" w:rsidRDefault="00E40F9D" w:rsidP="00E40F9D">
      <w:pPr>
        <w:pStyle w:val="StyleZakonu"/>
        <w:numPr>
          <w:ilvl w:val="0"/>
          <w:numId w:val="1"/>
        </w:numPr>
        <w:spacing w:after="0" w:line="240" w:lineRule="auto"/>
        <w:ind w:left="0" w:firstLine="720"/>
        <w:rPr>
          <w:sz w:val="28"/>
        </w:rPr>
      </w:pP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основні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засади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Україні”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(Відомості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Верховної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Ради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1993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р.,</w:t>
      </w:r>
      <w:r w:rsidRPr="00E40F9D">
        <w:rPr>
          <w:sz w:val="28"/>
        </w:rPr>
        <w:t xml:space="preserve"> </w:t>
      </w:r>
      <w:r w:rsidRPr="00E40F9D">
        <w:rPr>
          <w:sz w:val="28"/>
        </w:rPr>
        <w:t>№</w:t>
      </w:r>
      <w:r w:rsidRPr="00E40F9D">
        <w:rPr>
          <w:sz w:val="28"/>
        </w:rPr>
        <w:t xml:space="preserve"> </w:t>
      </w:r>
      <w:r w:rsidRPr="00E40F9D">
        <w:rPr>
          <w:sz w:val="28"/>
        </w:rPr>
        <w:t>13,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ст.</w:t>
      </w:r>
      <w:r w:rsidRPr="00E40F9D">
        <w:rPr>
          <w:sz w:val="28"/>
        </w:rPr>
        <w:t xml:space="preserve"> </w:t>
      </w:r>
      <w:r w:rsidRPr="00E40F9D">
        <w:rPr>
          <w:sz w:val="28"/>
        </w:rPr>
        <w:t>110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із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наступними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змінами):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2: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першій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“державні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закупівлі”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замінити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“закупівлі”;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другій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“перевірки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інспектування”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замінити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“інспектування,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перевірки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закупівлі”;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третій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“перевірок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”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замінити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словами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“перевірки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”;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статтю</w:t>
      </w:r>
      <w:r w:rsidRPr="00E40F9D">
        <w:rPr>
          <w:sz w:val="28"/>
        </w:rPr>
        <w:t xml:space="preserve"> </w:t>
      </w:r>
      <w:r w:rsidRPr="00E40F9D">
        <w:rPr>
          <w:sz w:val="28"/>
        </w:rPr>
        <w:t>5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викласти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такій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редакції: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“Стаття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5.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дотриманням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Контроль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дотриманням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сфері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здійснюється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шляхом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проведення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моніторингу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порядку,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встановленому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публічні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закупівлі”,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проведення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перевірки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,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також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під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аудиту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інспектування.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Перевірка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замовників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проводиться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місцезнаходженням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юридичної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особи,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перевіряється,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місцем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розташування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об'єкта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права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власності,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щодо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якого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проводиться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перевірка,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полягає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документальному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lastRenderedPageBreak/>
        <w:t>фактичному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аналізі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дотримання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замовником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законодавства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закупівлі.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Результати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перевірки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викладаються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акті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перевірки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.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Моніторинг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закупівлі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здійснюється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місцезнаходженням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органу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фінансового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контролю”;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3)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пункті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1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10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“процедур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державних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 xml:space="preserve"> </w:t>
      </w:r>
      <w:r w:rsidRPr="00E40F9D">
        <w:rPr>
          <w:sz w:val="28"/>
        </w:rPr>
        <w:t>”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замінити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”.</w:t>
      </w:r>
    </w:p>
    <w:p w:rsidR="00E40F9D" w:rsidRPr="00E40F9D" w:rsidRDefault="00E40F9D" w:rsidP="00E40F9D">
      <w:pPr>
        <w:pStyle w:val="StyleZakonu"/>
        <w:numPr>
          <w:ilvl w:val="0"/>
          <w:numId w:val="1"/>
        </w:numPr>
        <w:spacing w:after="0" w:line="240" w:lineRule="auto"/>
        <w:ind w:left="0" w:firstLine="720"/>
        <w:rPr>
          <w:sz w:val="28"/>
        </w:rPr>
      </w:pP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Законі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“Про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Рахункову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палату”</w:t>
      </w:r>
      <w:r w:rsidRPr="00E40F9D">
        <w:rPr>
          <w:sz w:val="28"/>
        </w:rPr>
        <w:t xml:space="preserve"> </w:t>
      </w:r>
      <w:r w:rsidRPr="00E40F9D">
        <w:rPr>
          <w:sz w:val="28"/>
        </w:rPr>
        <w:t>(Відомості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Верховної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Ради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України,</w:t>
      </w:r>
      <w:r w:rsidRPr="00E40F9D">
        <w:rPr>
          <w:sz w:val="28"/>
        </w:rPr>
        <w:t xml:space="preserve"> </w:t>
      </w:r>
      <w:r w:rsidRPr="00E40F9D">
        <w:rPr>
          <w:sz w:val="28"/>
        </w:rPr>
        <w:t>2015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р.,</w:t>
      </w:r>
      <w:r w:rsidRPr="00E40F9D">
        <w:rPr>
          <w:sz w:val="28"/>
        </w:rPr>
        <w:t xml:space="preserve"> </w:t>
      </w:r>
      <w:r w:rsidRPr="00E40F9D">
        <w:rPr>
          <w:sz w:val="28"/>
        </w:rPr>
        <w:t>№</w:t>
      </w:r>
      <w:r w:rsidRPr="00E40F9D">
        <w:rPr>
          <w:sz w:val="28"/>
        </w:rPr>
        <w:t xml:space="preserve"> </w:t>
      </w:r>
      <w:r w:rsidRPr="00E40F9D">
        <w:rPr>
          <w:sz w:val="28"/>
        </w:rPr>
        <w:t>36,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ст.</w:t>
      </w:r>
      <w:r w:rsidRPr="00E40F9D">
        <w:rPr>
          <w:sz w:val="28"/>
        </w:rPr>
        <w:t xml:space="preserve"> </w:t>
      </w:r>
      <w:r w:rsidRPr="00E40F9D">
        <w:rPr>
          <w:sz w:val="28"/>
        </w:rPr>
        <w:t>360):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7: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в</w:t>
      </w:r>
      <w:r w:rsidRPr="00E40F9D">
        <w:rPr>
          <w:sz w:val="28"/>
        </w:rPr>
        <w:t xml:space="preserve"> </w:t>
      </w:r>
      <w:r w:rsidRPr="00E40F9D">
        <w:rPr>
          <w:sz w:val="28"/>
        </w:rPr>
        <w:t>абзаці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восьмому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пункту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1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першої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“державних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”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замінити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”;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rStyle w:val="rvts0"/>
          <w:sz w:val="28"/>
        </w:rPr>
      </w:pPr>
      <w:r w:rsidRPr="00E40F9D">
        <w:rPr>
          <w:rStyle w:val="rvts0"/>
          <w:sz w:val="28"/>
        </w:rPr>
        <w:t>доповнити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підпунктом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6</w:t>
      </w:r>
      <w:r w:rsidRPr="00E40F9D">
        <w:rPr>
          <w:rStyle w:val="rvts0"/>
          <w:sz w:val="28"/>
          <w:vertAlign w:val="superscript"/>
        </w:rPr>
        <w:t>1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такого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змісту: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rStyle w:val="rvts0"/>
          <w:sz w:val="28"/>
        </w:rPr>
        <w:t>“6</w:t>
      </w:r>
      <w:r w:rsidRPr="00E40F9D">
        <w:rPr>
          <w:rStyle w:val="rvts0"/>
          <w:sz w:val="28"/>
          <w:vertAlign w:val="superscript"/>
        </w:rPr>
        <w:t>1</w:t>
      </w:r>
      <w:r w:rsidRPr="00E40F9D">
        <w:rPr>
          <w:rStyle w:val="rvts0"/>
          <w:sz w:val="28"/>
        </w:rPr>
        <w:t>)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здійснює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попередній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аналіз,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до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розгляду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на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засіданнях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комітетів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Верховної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Ради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України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та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на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пленарних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засіданнях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Верховної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Ради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України,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щорічного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звіту,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що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містить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аналіз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функціонування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системи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публічних</w:t>
      </w:r>
      <w:r w:rsidRPr="00E40F9D">
        <w:rPr>
          <w:rStyle w:val="rvts0"/>
          <w:sz w:val="28"/>
        </w:rPr>
        <w:t xml:space="preserve"> </w:t>
      </w:r>
      <w:proofErr w:type="spellStart"/>
      <w:r w:rsidRPr="00E40F9D">
        <w:rPr>
          <w:rStyle w:val="rvts0"/>
          <w:sz w:val="28"/>
        </w:rPr>
        <w:t>закупівель</w:t>
      </w:r>
      <w:proofErr w:type="spellEnd"/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та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узагальнену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інформацію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про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результати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здійснення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контролю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у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сфері</w:t>
      </w:r>
      <w:r w:rsidRPr="00E40F9D">
        <w:rPr>
          <w:rStyle w:val="rvts0"/>
          <w:sz w:val="28"/>
        </w:rPr>
        <w:t xml:space="preserve"> </w:t>
      </w:r>
      <w:proofErr w:type="spellStart"/>
      <w:r w:rsidRPr="00E40F9D">
        <w:rPr>
          <w:rStyle w:val="rvts0"/>
          <w:sz w:val="28"/>
        </w:rPr>
        <w:t>закупівель</w:t>
      </w:r>
      <w:proofErr w:type="spellEnd"/>
      <w:r w:rsidRPr="00E40F9D">
        <w:rPr>
          <w:rStyle w:val="rvts0"/>
          <w:sz w:val="28"/>
        </w:rPr>
        <w:t>,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протягом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трьох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місяців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з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дня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його</w:t>
      </w:r>
      <w:r w:rsidRPr="00E40F9D">
        <w:rPr>
          <w:rStyle w:val="rvts0"/>
          <w:sz w:val="28"/>
        </w:rPr>
        <w:t xml:space="preserve"> </w:t>
      </w:r>
      <w:r w:rsidRPr="00E40F9D">
        <w:rPr>
          <w:rStyle w:val="rvts0"/>
          <w:sz w:val="28"/>
        </w:rPr>
        <w:t>оприлюднення;”</w:t>
      </w: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у</w:t>
      </w:r>
      <w:r w:rsidRPr="00E40F9D">
        <w:rPr>
          <w:sz w:val="28"/>
        </w:rPr>
        <w:t xml:space="preserve"> </w:t>
      </w:r>
      <w:r w:rsidRPr="00E40F9D">
        <w:rPr>
          <w:sz w:val="28"/>
        </w:rPr>
        <w:t>назві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та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частині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другій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статті</w:t>
      </w:r>
      <w:r w:rsidRPr="00E40F9D">
        <w:rPr>
          <w:sz w:val="28"/>
        </w:rPr>
        <w:t xml:space="preserve"> </w:t>
      </w:r>
      <w:r w:rsidRPr="00E40F9D">
        <w:rPr>
          <w:sz w:val="28"/>
        </w:rPr>
        <w:t>13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“державних</w:t>
      </w:r>
      <w:r w:rsidRPr="00E40F9D">
        <w:rPr>
          <w:sz w:val="28"/>
        </w:rPr>
        <w:t xml:space="preserve"> 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”</w:t>
      </w:r>
      <w:r w:rsidRPr="00E40F9D">
        <w:rPr>
          <w:sz w:val="28"/>
        </w:rPr>
        <w:t xml:space="preserve"> </w:t>
      </w:r>
      <w:r w:rsidRPr="00E40F9D">
        <w:rPr>
          <w:sz w:val="28"/>
        </w:rPr>
        <w:t>замінити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словом</w:t>
      </w:r>
      <w:r w:rsidRPr="00E40F9D">
        <w:rPr>
          <w:sz w:val="28"/>
        </w:rPr>
        <w:t xml:space="preserve"> </w:t>
      </w:r>
      <w:r w:rsidRPr="00E40F9D">
        <w:rPr>
          <w:sz w:val="28"/>
        </w:rPr>
        <w:t>“</w:t>
      </w:r>
      <w:proofErr w:type="spellStart"/>
      <w:r w:rsidRPr="00E40F9D">
        <w:rPr>
          <w:sz w:val="28"/>
        </w:rPr>
        <w:t>закупівель</w:t>
      </w:r>
      <w:proofErr w:type="spellEnd"/>
      <w:r w:rsidRPr="00E40F9D">
        <w:rPr>
          <w:sz w:val="28"/>
        </w:rPr>
        <w:t>”.</w:t>
      </w:r>
    </w:p>
    <w:p w:rsid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</w:p>
    <w:p w:rsid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</w:p>
    <w:p w:rsidR="00E40F9D" w:rsidRPr="00E40F9D" w:rsidRDefault="00E40F9D" w:rsidP="00E40F9D">
      <w:pPr>
        <w:pStyle w:val="StyleZakonu"/>
        <w:spacing w:after="0" w:line="240" w:lineRule="auto"/>
        <w:ind w:firstLine="720"/>
        <w:rPr>
          <w:sz w:val="28"/>
        </w:rPr>
      </w:pPr>
      <w:r w:rsidRPr="00E40F9D">
        <w:rPr>
          <w:sz w:val="28"/>
        </w:rPr>
        <w:t>Голова</w:t>
      </w:r>
      <w:r w:rsidRPr="00E40F9D">
        <w:rPr>
          <w:sz w:val="28"/>
        </w:rPr>
        <w:t xml:space="preserve"> </w:t>
      </w:r>
      <w:r w:rsidRPr="00E40F9D">
        <w:rPr>
          <w:sz w:val="28"/>
        </w:rPr>
        <w:t>Верховної</w:t>
      </w:r>
      <w:r w:rsidRPr="00E40F9D">
        <w:rPr>
          <w:sz w:val="28"/>
        </w:rPr>
        <w:t xml:space="preserve"> </w:t>
      </w:r>
      <w:r w:rsidRPr="00E40F9D">
        <w:rPr>
          <w:sz w:val="28"/>
        </w:rPr>
        <w:t>Ради</w:t>
      </w:r>
      <w:r w:rsidRPr="00E40F9D">
        <w:rPr>
          <w:sz w:val="28"/>
        </w:rPr>
        <w:t xml:space="preserve"> </w:t>
      </w:r>
      <w:r w:rsidRPr="00E40F9D">
        <w:rPr>
          <w:sz w:val="28"/>
        </w:rPr>
        <w:t>України</w:t>
      </w:r>
      <w:r w:rsidRPr="00E40F9D">
        <w:rPr>
          <w:sz w:val="28"/>
        </w:rPr>
        <w:t xml:space="preserve"> </w:t>
      </w:r>
      <w:r>
        <w:rPr>
          <w:sz w:val="28"/>
        </w:rPr>
        <w:t xml:space="preserve">                                         </w:t>
      </w:r>
      <w:r w:rsidRPr="00E40F9D">
        <w:rPr>
          <w:sz w:val="28"/>
        </w:rPr>
        <w:t>А.</w:t>
      </w:r>
      <w:r w:rsidRPr="00E40F9D">
        <w:rPr>
          <w:sz w:val="28"/>
        </w:rPr>
        <w:t xml:space="preserve"> </w:t>
      </w:r>
      <w:r w:rsidRPr="00E40F9D">
        <w:rPr>
          <w:sz w:val="28"/>
        </w:rPr>
        <w:t>ПАРУБІЙ</w:t>
      </w:r>
    </w:p>
    <w:p w:rsidR="005204CF" w:rsidRPr="00E40F9D" w:rsidRDefault="005204CF" w:rsidP="00E40F9D">
      <w:pPr>
        <w:spacing w:after="0" w:line="240" w:lineRule="auto"/>
        <w:ind w:firstLine="720"/>
        <w:jc w:val="both"/>
      </w:pPr>
    </w:p>
    <w:sectPr w:rsidR="005204CF" w:rsidRPr="00E40F9D" w:rsidSect="00E40F9D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A5A" w:rsidRDefault="005E5A5A" w:rsidP="00E40F9D">
      <w:pPr>
        <w:spacing w:after="0" w:line="240" w:lineRule="auto"/>
      </w:pPr>
      <w:r>
        <w:separator/>
      </w:r>
    </w:p>
  </w:endnote>
  <w:endnote w:type="continuationSeparator" w:id="0">
    <w:p w:rsidR="005E5A5A" w:rsidRDefault="005E5A5A" w:rsidP="00E40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A5A" w:rsidRDefault="005E5A5A" w:rsidP="00E40F9D">
      <w:pPr>
        <w:spacing w:after="0" w:line="240" w:lineRule="auto"/>
      </w:pPr>
      <w:r>
        <w:separator/>
      </w:r>
    </w:p>
  </w:footnote>
  <w:footnote w:type="continuationSeparator" w:id="0">
    <w:p w:rsidR="005E5A5A" w:rsidRDefault="005E5A5A" w:rsidP="00E40F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2A65EC"/>
    <w:multiLevelType w:val="hybridMultilevel"/>
    <w:tmpl w:val="5DF4D96C"/>
    <w:lvl w:ilvl="0" w:tplc="D53CEA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F9D"/>
    <w:rsid w:val="000260AC"/>
    <w:rsid w:val="0031270B"/>
    <w:rsid w:val="00323C09"/>
    <w:rsid w:val="005204CF"/>
    <w:rsid w:val="005E5A5A"/>
    <w:rsid w:val="006922B4"/>
    <w:rsid w:val="00711C7D"/>
    <w:rsid w:val="00E4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3F00B"/>
  <w15:chartTrackingRefBased/>
  <w15:docId w15:val="{99E85A6F-7D67-469F-8937-5DBEEDF0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E40F9D"/>
  </w:style>
  <w:style w:type="paragraph" w:customStyle="1" w:styleId="StyleShap">
    <w:name w:val="StyleShap"/>
    <w:basedOn w:val="a"/>
    <w:rsid w:val="00E40F9D"/>
    <w:pPr>
      <w:suppressAutoHyphens/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ar-SA"/>
    </w:rPr>
  </w:style>
  <w:style w:type="paragraph" w:customStyle="1" w:styleId="StyleZakonu">
    <w:name w:val="StyleZakonu"/>
    <w:basedOn w:val="a"/>
    <w:rsid w:val="00E40F9D"/>
    <w:pPr>
      <w:suppressAutoHyphens/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ar-SA"/>
    </w:rPr>
  </w:style>
  <w:style w:type="paragraph" w:styleId="a3">
    <w:name w:val="header"/>
    <w:basedOn w:val="a"/>
    <w:link w:val="a4"/>
    <w:uiPriority w:val="99"/>
    <w:unhideWhenUsed/>
    <w:rsid w:val="00E40F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40F9D"/>
    <w:rPr>
      <w:lang w:val="ru-RU"/>
    </w:rPr>
  </w:style>
  <w:style w:type="paragraph" w:styleId="a5">
    <w:name w:val="footer"/>
    <w:basedOn w:val="a"/>
    <w:link w:val="a6"/>
    <w:uiPriority w:val="99"/>
    <w:unhideWhenUsed/>
    <w:rsid w:val="00E40F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40F9D"/>
    <w:rPr>
      <w:lang w:val="ru-RU"/>
    </w:rPr>
  </w:style>
  <w:style w:type="paragraph" w:customStyle="1" w:styleId="a7">
    <w:name w:val="Номер страницы"/>
    <w:basedOn w:val="a5"/>
    <w:rsid w:val="00E40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2448</Words>
  <Characters>16850</Characters>
  <Application>Microsoft Office Word</Application>
  <DocSecurity>0</DocSecurity>
  <Lines>317</Lines>
  <Paragraphs>107</Paragraphs>
  <ScaleCrop>false</ScaleCrop>
  <Company/>
  <LinksUpToDate>false</LinksUpToDate>
  <CharactersWithSpaces>19191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2</cp:revision>
  <dcterms:created xsi:type="dcterms:W3CDTF">2017-12-21T15:20:00Z</dcterms:created>
  <dcterms:modified xsi:type="dcterms:W3CDTF">2017-12-21T15:22:00Z</dcterms:modified>
</cp:coreProperties>
</file>