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196" w:rsidRPr="00F44196" w:rsidRDefault="00F44196" w:rsidP="00F44196">
      <w:pPr>
        <w:keepNext/>
        <w:spacing w:after="0" w:line="240" w:lineRule="auto"/>
        <w:ind w:left="5040" w:firstLine="0"/>
        <w:outlineLvl w:val="1"/>
        <w:rPr>
          <w:rFonts w:eastAsia="Times New Roman" w:cs="Times New Roman"/>
          <w:szCs w:val="28"/>
          <w:lang w:eastAsia="ru-RU"/>
        </w:rPr>
      </w:pPr>
      <w:r w:rsidRPr="00F44196">
        <w:rPr>
          <w:rFonts w:eastAsia="Times New Roman" w:cs="Times New Roman"/>
          <w:szCs w:val="28"/>
          <w:lang w:eastAsia="ru-RU"/>
        </w:rPr>
        <w:t>ПРОЕКТ</w:t>
      </w:r>
    </w:p>
    <w:p w:rsidR="00F44196" w:rsidRPr="00F44196" w:rsidRDefault="00F44196" w:rsidP="00F44196">
      <w:pPr>
        <w:keepNext/>
        <w:spacing w:after="0" w:line="240" w:lineRule="auto"/>
        <w:ind w:left="4680" w:firstLine="0"/>
        <w:outlineLvl w:val="1"/>
        <w:rPr>
          <w:rFonts w:eastAsia="Times New Roman" w:cs="Times New Roman"/>
          <w:szCs w:val="28"/>
          <w:lang w:eastAsia="ru-RU"/>
        </w:rPr>
      </w:pPr>
      <w:r w:rsidRPr="00F44196">
        <w:rPr>
          <w:rFonts w:eastAsia="Times New Roman" w:cs="Times New Roman"/>
          <w:szCs w:val="28"/>
          <w:lang w:eastAsia="ru-RU"/>
        </w:rPr>
        <w:t>вноситься народними депутатами України - членами Комітету з питань</w:t>
      </w:r>
    </w:p>
    <w:p w:rsidR="00F44196" w:rsidRDefault="00F44196" w:rsidP="00F44196">
      <w:pPr>
        <w:keepNext/>
        <w:spacing w:after="0" w:line="240" w:lineRule="auto"/>
        <w:ind w:left="4860" w:firstLine="0"/>
        <w:outlineLvl w:val="1"/>
        <w:rPr>
          <w:rFonts w:eastAsia="Times New Roman" w:cs="Times New Roman"/>
          <w:szCs w:val="28"/>
          <w:lang w:eastAsia="ru-RU"/>
        </w:rPr>
      </w:pPr>
      <w:r w:rsidRPr="00F44196">
        <w:rPr>
          <w:rFonts w:eastAsia="Times New Roman" w:cs="Times New Roman"/>
          <w:szCs w:val="28"/>
          <w:lang w:eastAsia="ru-RU"/>
        </w:rPr>
        <w:t xml:space="preserve"> прав людини, національних меншин і міжнаціональних відносин</w:t>
      </w:r>
    </w:p>
    <w:p w:rsidR="00F67DC6" w:rsidRDefault="00F67DC6" w:rsidP="00F44196">
      <w:pPr>
        <w:keepNext/>
        <w:spacing w:after="0" w:line="240" w:lineRule="auto"/>
        <w:ind w:left="4860" w:firstLine="0"/>
        <w:outlineLvl w:val="1"/>
        <w:rPr>
          <w:rFonts w:eastAsia="Times New Roman" w:cs="Times New Roman"/>
          <w:szCs w:val="28"/>
          <w:lang w:eastAsia="ru-RU"/>
        </w:rPr>
      </w:pPr>
    </w:p>
    <w:p w:rsidR="00F67DC6" w:rsidRPr="00F44196" w:rsidRDefault="00F67DC6" w:rsidP="00F44196">
      <w:pPr>
        <w:keepNext/>
        <w:spacing w:after="0" w:line="240" w:lineRule="auto"/>
        <w:ind w:left="4860" w:firstLine="0"/>
        <w:outlineLvl w:val="1"/>
        <w:rPr>
          <w:rFonts w:eastAsia="Times New Roman" w:cs="Times New Roman"/>
          <w:szCs w:val="28"/>
          <w:lang w:eastAsia="ru-RU"/>
        </w:rPr>
      </w:pPr>
      <w:r>
        <w:rPr>
          <w:rFonts w:eastAsia="Times New Roman" w:cs="Times New Roman"/>
          <w:szCs w:val="28"/>
          <w:lang w:eastAsia="ru-RU"/>
        </w:rPr>
        <w:t>Немирею Г.М.</w:t>
      </w:r>
      <w:bookmarkStart w:id="0" w:name="_GoBack"/>
      <w:bookmarkEnd w:id="0"/>
    </w:p>
    <w:p w:rsidR="00F44196" w:rsidRPr="00F44196" w:rsidRDefault="00F44196" w:rsidP="00F44196">
      <w:pPr>
        <w:spacing w:after="0" w:line="240" w:lineRule="auto"/>
        <w:ind w:left="7080" w:firstLine="0"/>
        <w:jc w:val="left"/>
        <w:outlineLvl w:val="0"/>
        <w:rPr>
          <w:rFonts w:eastAsia="Times New Roman" w:cs="Times New Roman"/>
          <w:szCs w:val="28"/>
          <w:lang w:eastAsia="ru-RU"/>
        </w:rPr>
      </w:pPr>
    </w:p>
    <w:p w:rsidR="00F44196" w:rsidRPr="00F44196" w:rsidRDefault="00F44196" w:rsidP="00F44196">
      <w:pPr>
        <w:spacing w:after="0" w:line="240" w:lineRule="auto"/>
        <w:ind w:left="7080" w:firstLine="0"/>
        <w:jc w:val="left"/>
        <w:outlineLvl w:val="0"/>
        <w:rPr>
          <w:rFonts w:eastAsia="Times New Roman" w:cs="Times New Roman"/>
          <w:szCs w:val="28"/>
          <w:lang w:eastAsia="ru-RU"/>
        </w:rPr>
      </w:pPr>
    </w:p>
    <w:p w:rsidR="00F44196" w:rsidRPr="00F44196" w:rsidRDefault="00F44196" w:rsidP="00F44196">
      <w:pPr>
        <w:spacing w:after="0" w:line="240" w:lineRule="auto"/>
        <w:ind w:left="7080" w:firstLine="0"/>
        <w:jc w:val="left"/>
        <w:rPr>
          <w:rFonts w:eastAsia="Times New Roman" w:cs="Times New Roman"/>
          <w:szCs w:val="28"/>
          <w:lang w:eastAsia="ru-RU"/>
        </w:rPr>
      </w:pPr>
    </w:p>
    <w:p w:rsidR="00F44196" w:rsidRPr="00F44196" w:rsidRDefault="00F44196" w:rsidP="00F44196">
      <w:pPr>
        <w:keepNext/>
        <w:spacing w:after="0" w:line="240" w:lineRule="auto"/>
        <w:ind w:firstLine="0"/>
        <w:jc w:val="center"/>
        <w:outlineLvl w:val="3"/>
        <w:rPr>
          <w:rFonts w:eastAsia="Times New Roman" w:cs="Times New Roman"/>
          <w:b/>
          <w:szCs w:val="28"/>
          <w:lang w:eastAsia="ru-RU"/>
        </w:rPr>
      </w:pPr>
    </w:p>
    <w:p w:rsidR="00F44196" w:rsidRPr="00F44196" w:rsidRDefault="00F44196" w:rsidP="00F44196">
      <w:pPr>
        <w:keepNext/>
        <w:spacing w:after="0" w:line="240" w:lineRule="auto"/>
        <w:ind w:firstLine="0"/>
        <w:jc w:val="center"/>
        <w:outlineLvl w:val="3"/>
        <w:rPr>
          <w:rFonts w:eastAsia="Times New Roman" w:cs="Times New Roman"/>
          <w:b/>
          <w:szCs w:val="28"/>
          <w:lang w:eastAsia="ru-RU"/>
        </w:rPr>
      </w:pPr>
    </w:p>
    <w:p w:rsidR="00F44196" w:rsidRPr="00F44196" w:rsidRDefault="00F44196" w:rsidP="00F44196">
      <w:pPr>
        <w:keepNext/>
        <w:spacing w:after="0" w:line="240" w:lineRule="auto"/>
        <w:ind w:firstLine="0"/>
        <w:jc w:val="center"/>
        <w:outlineLvl w:val="3"/>
        <w:rPr>
          <w:rFonts w:eastAsia="Times New Roman" w:cs="Times New Roman"/>
          <w:b/>
          <w:szCs w:val="28"/>
          <w:lang w:eastAsia="ru-RU"/>
        </w:rPr>
      </w:pPr>
    </w:p>
    <w:p w:rsidR="00F44196" w:rsidRPr="00F44196" w:rsidRDefault="00F44196" w:rsidP="00F44196">
      <w:pPr>
        <w:keepNext/>
        <w:spacing w:after="0" w:line="240" w:lineRule="auto"/>
        <w:ind w:firstLine="0"/>
        <w:jc w:val="center"/>
        <w:outlineLvl w:val="3"/>
        <w:rPr>
          <w:rFonts w:eastAsia="Times New Roman" w:cs="Times New Roman"/>
          <w:b/>
          <w:szCs w:val="28"/>
          <w:lang w:eastAsia="ru-RU"/>
        </w:rPr>
      </w:pPr>
      <w:r w:rsidRPr="00F44196">
        <w:rPr>
          <w:rFonts w:eastAsia="Times New Roman" w:cs="Times New Roman"/>
          <w:b/>
          <w:szCs w:val="28"/>
          <w:lang w:eastAsia="ru-RU"/>
        </w:rPr>
        <w:t>П О С Т А Н О В А</w:t>
      </w:r>
    </w:p>
    <w:p w:rsidR="00F44196" w:rsidRPr="00F44196" w:rsidRDefault="00F44196" w:rsidP="00F44196">
      <w:pPr>
        <w:spacing w:after="0" w:line="240" w:lineRule="auto"/>
        <w:ind w:firstLine="0"/>
        <w:jc w:val="center"/>
        <w:outlineLvl w:val="0"/>
        <w:rPr>
          <w:rFonts w:eastAsia="Times New Roman" w:cs="Times New Roman"/>
          <w:b/>
          <w:szCs w:val="28"/>
          <w:lang w:eastAsia="ru-RU"/>
        </w:rPr>
      </w:pPr>
      <w:r w:rsidRPr="00F44196">
        <w:rPr>
          <w:rFonts w:eastAsia="Times New Roman" w:cs="Times New Roman"/>
          <w:b/>
          <w:szCs w:val="28"/>
          <w:lang w:eastAsia="ru-RU"/>
        </w:rPr>
        <w:t>ВЕРХОВНОЇ РАДИ УКРАЇНИ</w:t>
      </w:r>
    </w:p>
    <w:p w:rsidR="00F44196" w:rsidRPr="00F44196" w:rsidRDefault="00F44196" w:rsidP="00F44196">
      <w:pPr>
        <w:spacing w:after="0" w:line="240" w:lineRule="auto"/>
        <w:ind w:firstLine="0"/>
        <w:jc w:val="center"/>
        <w:rPr>
          <w:rFonts w:eastAsia="Times New Roman" w:cs="Times New Roman"/>
          <w:b/>
          <w:szCs w:val="28"/>
          <w:lang w:eastAsia="ru-RU"/>
        </w:rPr>
      </w:pPr>
    </w:p>
    <w:p w:rsidR="00F44196" w:rsidRPr="00F44196" w:rsidRDefault="00F44196" w:rsidP="00F44196">
      <w:pPr>
        <w:spacing w:after="0" w:line="240" w:lineRule="auto"/>
        <w:ind w:firstLine="0"/>
        <w:jc w:val="center"/>
        <w:rPr>
          <w:rFonts w:eastAsia="Times New Roman" w:cs="Times New Roman"/>
          <w:szCs w:val="24"/>
          <w:lang w:eastAsia="ru-RU"/>
        </w:rPr>
      </w:pPr>
      <w:r w:rsidRPr="00F44196">
        <w:rPr>
          <w:rFonts w:eastAsia="Times New Roman" w:cs="Times New Roman"/>
          <w:szCs w:val="24"/>
          <w:lang w:eastAsia="ru-RU"/>
        </w:rPr>
        <w:t>про повернення на доопрацювання проекту Закону України</w:t>
      </w:r>
      <w:r>
        <w:rPr>
          <w:rFonts w:eastAsia="Times New Roman" w:cs="Times New Roman"/>
          <w:szCs w:val="24"/>
          <w:lang w:eastAsia="ru-RU"/>
        </w:rPr>
        <w:t xml:space="preserve"> </w:t>
      </w:r>
      <w:r w:rsidRPr="00534235">
        <w:rPr>
          <w:rFonts w:eastAsia="Times New Roman" w:cs="Times New Roman"/>
          <w:bCs/>
          <w:szCs w:val="28"/>
          <w:lang w:eastAsia="uk-UA"/>
        </w:rPr>
        <w:t>«Про внесення змін до Закону України "Про громадянство України" щодо заборони мати громадянство іншої держави особам, уповноваженим на виконання функцій держави або місцевого самоврядування та врегулювання деяких аспектів порядку зміни громадянства»</w:t>
      </w:r>
    </w:p>
    <w:p w:rsidR="00F44196" w:rsidRPr="00F44196" w:rsidRDefault="00F44196" w:rsidP="00F44196">
      <w:pPr>
        <w:spacing w:after="0" w:line="240" w:lineRule="auto"/>
        <w:ind w:firstLine="708"/>
        <w:jc w:val="center"/>
        <w:rPr>
          <w:rFonts w:eastAsia="Times New Roman" w:cs="Times New Roman"/>
          <w:szCs w:val="28"/>
          <w:lang w:eastAsia="ru-RU"/>
        </w:rPr>
      </w:pPr>
    </w:p>
    <w:p w:rsidR="00F44196" w:rsidRPr="00F44196" w:rsidRDefault="00F44196" w:rsidP="00F44196">
      <w:pPr>
        <w:spacing w:after="0" w:line="240" w:lineRule="auto"/>
        <w:ind w:firstLine="708"/>
        <w:jc w:val="both"/>
        <w:rPr>
          <w:rFonts w:eastAsia="Times New Roman" w:cs="Times New Roman"/>
          <w:szCs w:val="28"/>
          <w:lang w:eastAsia="ru-RU"/>
        </w:rPr>
      </w:pPr>
    </w:p>
    <w:p w:rsidR="00F44196" w:rsidRDefault="00F44196" w:rsidP="00F44196">
      <w:pPr>
        <w:spacing w:after="0" w:line="240" w:lineRule="auto"/>
        <w:ind w:firstLine="708"/>
        <w:jc w:val="both"/>
        <w:rPr>
          <w:rFonts w:eastAsia="Times New Roman" w:cs="Times New Roman"/>
          <w:szCs w:val="28"/>
          <w:lang w:eastAsia="ru-RU"/>
        </w:rPr>
      </w:pPr>
    </w:p>
    <w:p w:rsidR="00F44196" w:rsidRPr="00F44196" w:rsidRDefault="00F44196" w:rsidP="00F44196">
      <w:pPr>
        <w:spacing w:after="0" w:line="240" w:lineRule="auto"/>
        <w:ind w:firstLine="708"/>
        <w:jc w:val="both"/>
        <w:rPr>
          <w:rFonts w:eastAsia="Times New Roman" w:cs="Times New Roman"/>
          <w:b/>
          <w:szCs w:val="28"/>
          <w:lang w:eastAsia="ru-RU"/>
        </w:rPr>
      </w:pPr>
      <w:r w:rsidRPr="00F44196">
        <w:rPr>
          <w:rFonts w:eastAsia="Times New Roman" w:cs="Times New Roman"/>
          <w:szCs w:val="28"/>
          <w:lang w:eastAsia="ru-RU"/>
        </w:rPr>
        <w:t xml:space="preserve">Верховна Рада України </w:t>
      </w:r>
      <w:r w:rsidRPr="00F44196">
        <w:rPr>
          <w:rFonts w:eastAsia="Times New Roman" w:cs="Times New Roman"/>
          <w:b/>
          <w:szCs w:val="28"/>
          <w:lang w:eastAsia="ru-RU"/>
        </w:rPr>
        <w:t>п о с т а н о в л я є:</w:t>
      </w:r>
    </w:p>
    <w:p w:rsidR="00F44196" w:rsidRPr="00F44196" w:rsidRDefault="00F44196" w:rsidP="00F44196">
      <w:pPr>
        <w:spacing w:after="0" w:line="240" w:lineRule="auto"/>
        <w:ind w:firstLine="0"/>
        <w:jc w:val="center"/>
        <w:rPr>
          <w:rFonts w:eastAsia="Times New Roman" w:cs="Times New Roman"/>
          <w:b/>
          <w:szCs w:val="24"/>
          <w:lang w:eastAsia="ru-RU"/>
        </w:rPr>
      </w:pPr>
    </w:p>
    <w:p w:rsidR="00F44196" w:rsidRPr="00F44196" w:rsidRDefault="00F44196" w:rsidP="00F44196">
      <w:pPr>
        <w:spacing w:after="0" w:line="240" w:lineRule="auto"/>
        <w:ind w:firstLine="708"/>
        <w:jc w:val="both"/>
        <w:rPr>
          <w:rFonts w:eastAsia="Times New Roman" w:cs="Times New Roman"/>
          <w:szCs w:val="24"/>
          <w:lang w:eastAsia="ru-RU"/>
        </w:rPr>
      </w:pPr>
      <w:r>
        <w:rPr>
          <w:rFonts w:eastAsia="Times New Roman" w:cs="Times New Roman"/>
          <w:bCs/>
          <w:szCs w:val="28"/>
          <w:lang w:eastAsia="ru-RU"/>
        </w:rPr>
        <w:t>Проект Закону України</w:t>
      </w:r>
      <w:r w:rsidRPr="00534235">
        <w:rPr>
          <w:rFonts w:eastAsia="SimSun" w:cs="Times New Roman"/>
          <w:kern w:val="1"/>
          <w:szCs w:val="28"/>
          <w:lang w:eastAsia="hi-IN" w:bidi="hi-IN"/>
        </w:rPr>
        <w:t xml:space="preserve"> </w:t>
      </w:r>
      <w:r w:rsidRPr="00534235">
        <w:rPr>
          <w:rFonts w:eastAsia="Times New Roman" w:cs="Times New Roman"/>
          <w:bCs/>
          <w:szCs w:val="28"/>
          <w:lang w:eastAsia="uk-UA"/>
        </w:rPr>
        <w:t>«Про внесення змін до Закону України "Про громадянство України" щодо заборони мати громадянство іншої держави особам, уповноваженим на виконання функцій держави або місцевого самоврядування та врегулювання деяких аспектів порядку зміни громадянства»</w:t>
      </w:r>
      <w:r>
        <w:rPr>
          <w:rFonts w:eastAsia="Times New Roman" w:cs="Times New Roman"/>
          <w:bCs/>
          <w:szCs w:val="28"/>
          <w:lang w:eastAsia="uk-UA"/>
        </w:rPr>
        <w:t xml:space="preserve"> (реєстр. №</w:t>
      </w:r>
      <w:r w:rsidR="00DD047A">
        <w:rPr>
          <w:rFonts w:eastAsia="Times New Roman" w:cs="Times New Roman"/>
          <w:bCs/>
          <w:szCs w:val="28"/>
          <w:lang w:eastAsia="uk-UA"/>
        </w:rPr>
        <w:t xml:space="preserve"> </w:t>
      </w:r>
      <w:r>
        <w:rPr>
          <w:rFonts w:eastAsia="Times New Roman" w:cs="Times New Roman"/>
          <w:bCs/>
          <w:szCs w:val="28"/>
          <w:lang w:eastAsia="uk-UA"/>
        </w:rPr>
        <w:t xml:space="preserve">6175-1), </w:t>
      </w:r>
      <w:r w:rsidRPr="00F44196">
        <w:rPr>
          <w:rFonts w:eastAsia="Times New Roman" w:cs="Times New Roman"/>
          <w:bCs/>
          <w:szCs w:val="28"/>
          <w:lang w:eastAsia="uk-UA"/>
        </w:rPr>
        <w:t xml:space="preserve">поданий народними депутатами України </w:t>
      </w:r>
      <w:proofErr w:type="spellStart"/>
      <w:r w:rsidR="00DD047A">
        <w:rPr>
          <w:rFonts w:eastAsia="Times New Roman" w:cs="Times New Roman"/>
          <w:bCs/>
          <w:szCs w:val="28"/>
          <w:lang w:eastAsia="uk-UA"/>
        </w:rPr>
        <w:t>Вілкулом</w:t>
      </w:r>
      <w:proofErr w:type="spellEnd"/>
      <w:r w:rsidR="00DD047A">
        <w:rPr>
          <w:rFonts w:eastAsia="Times New Roman" w:cs="Times New Roman"/>
          <w:bCs/>
          <w:szCs w:val="28"/>
          <w:lang w:eastAsia="uk-UA"/>
        </w:rPr>
        <w:t xml:space="preserve"> О.Ю.,</w:t>
      </w:r>
      <w:r w:rsidRPr="00534235">
        <w:rPr>
          <w:rFonts w:eastAsia="Times New Roman" w:cs="Times New Roman"/>
          <w:bCs/>
          <w:szCs w:val="28"/>
          <w:lang w:eastAsia="uk-UA"/>
        </w:rPr>
        <w:t xml:space="preserve"> Бойком Ю.А.</w:t>
      </w:r>
      <w:r w:rsidR="00DD047A">
        <w:rPr>
          <w:rFonts w:eastAsia="Times New Roman" w:cs="Times New Roman"/>
          <w:bCs/>
          <w:szCs w:val="28"/>
          <w:lang w:eastAsia="uk-UA"/>
        </w:rPr>
        <w:t>,</w:t>
      </w:r>
      <w:r w:rsidRPr="00534235">
        <w:rPr>
          <w:rFonts w:eastAsia="Times New Roman" w:cs="Times New Roman"/>
          <w:bCs/>
          <w:szCs w:val="28"/>
          <w:lang w:eastAsia="uk-UA"/>
        </w:rPr>
        <w:t xml:space="preserve"> </w:t>
      </w:r>
      <w:r w:rsidRPr="00F44196">
        <w:rPr>
          <w:rFonts w:eastAsia="Times New Roman" w:cs="Times New Roman"/>
          <w:szCs w:val="24"/>
          <w:lang w:eastAsia="ru-RU"/>
        </w:rPr>
        <w:t>повернути суб’єктам права законодавчої ініціативи на доопрацювання.</w:t>
      </w:r>
    </w:p>
    <w:p w:rsidR="00F44196" w:rsidRPr="00F44196" w:rsidRDefault="00F44196" w:rsidP="00F44196">
      <w:pPr>
        <w:spacing w:after="0" w:line="240" w:lineRule="auto"/>
        <w:ind w:firstLine="0"/>
        <w:jc w:val="left"/>
        <w:rPr>
          <w:rFonts w:eastAsia="Times New Roman" w:cs="Times New Roman"/>
          <w:szCs w:val="24"/>
          <w:lang w:eastAsia="ru-RU"/>
        </w:rPr>
      </w:pPr>
    </w:p>
    <w:p w:rsidR="00F44196" w:rsidRPr="00F44196" w:rsidRDefault="00F44196" w:rsidP="00F44196">
      <w:pPr>
        <w:spacing w:after="0" w:line="240" w:lineRule="auto"/>
        <w:ind w:firstLine="0"/>
        <w:jc w:val="both"/>
        <w:rPr>
          <w:rFonts w:eastAsia="Times New Roman" w:cs="Times New Roman"/>
          <w:szCs w:val="28"/>
          <w:lang w:eastAsia="ru-RU"/>
        </w:rPr>
      </w:pPr>
      <w:r w:rsidRPr="00F44196">
        <w:rPr>
          <w:rFonts w:eastAsia="Times New Roman" w:cs="Times New Roman"/>
          <w:szCs w:val="28"/>
          <w:lang w:eastAsia="ru-RU"/>
        </w:rPr>
        <w:tab/>
      </w:r>
    </w:p>
    <w:p w:rsidR="00F44196" w:rsidRPr="00F44196" w:rsidRDefault="00F44196" w:rsidP="00F44196">
      <w:pPr>
        <w:spacing w:after="0" w:line="240" w:lineRule="auto"/>
        <w:ind w:firstLine="0"/>
        <w:jc w:val="both"/>
        <w:rPr>
          <w:rFonts w:eastAsia="Times New Roman" w:cs="Times New Roman"/>
          <w:szCs w:val="28"/>
          <w:lang w:eastAsia="ru-RU"/>
        </w:rPr>
      </w:pPr>
    </w:p>
    <w:p w:rsidR="00F44196" w:rsidRPr="00F44196" w:rsidRDefault="00F44196" w:rsidP="00F44196">
      <w:pPr>
        <w:keepNext/>
        <w:spacing w:after="0" w:line="240" w:lineRule="auto"/>
        <w:ind w:firstLine="0"/>
        <w:jc w:val="left"/>
        <w:outlineLvl w:val="2"/>
        <w:rPr>
          <w:rFonts w:eastAsia="Times New Roman" w:cs="Times New Roman"/>
          <w:szCs w:val="24"/>
          <w:lang w:eastAsia="ru-RU"/>
        </w:rPr>
      </w:pPr>
      <w:r w:rsidRPr="00F44196">
        <w:rPr>
          <w:rFonts w:eastAsia="Times New Roman" w:cs="Times New Roman"/>
          <w:szCs w:val="24"/>
          <w:lang w:eastAsia="ru-RU"/>
        </w:rPr>
        <w:t>Голова Верховної Ради</w:t>
      </w:r>
    </w:p>
    <w:p w:rsidR="00F44196" w:rsidRPr="00F44196" w:rsidRDefault="00F44196" w:rsidP="00F44196">
      <w:pPr>
        <w:keepNext/>
        <w:spacing w:after="0" w:line="240" w:lineRule="auto"/>
        <w:ind w:firstLine="708"/>
        <w:jc w:val="left"/>
        <w:outlineLvl w:val="2"/>
        <w:rPr>
          <w:rFonts w:eastAsia="Times New Roman" w:cs="Times New Roman"/>
          <w:szCs w:val="24"/>
          <w:lang w:eastAsia="ru-RU"/>
        </w:rPr>
      </w:pPr>
      <w:r w:rsidRPr="00F44196">
        <w:rPr>
          <w:rFonts w:eastAsia="Times New Roman" w:cs="Times New Roman"/>
          <w:szCs w:val="24"/>
          <w:lang w:eastAsia="ru-RU"/>
        </w:rPr>
        <w:t xml:space="preserve">   України                                                                                  </w:t>
      </w:r>
      <w:r w:rsidR="00E479B6" w:rsidRPr="00F44196">
        <w:rPr>
          <w:rFonts w:eastAsia="Times New Roman" w:cs="Times New Roman"/>
          <w:szCs w:val="24"/>
          <w:lang w:eastAsia="ru-RU"/>
        </w:rPr>
        <w:t xml:space="preserve">А. ПАРУБІЙ </w:t>
      </w:r>
    </w:p>
    <w:p w:rsidR="00F44196" w:rsidRPr="00F44196" w:rsidRDefault="00F44196" w:rsidP="00F44196">
      <w:pPr>
        <w:spacing w:after="0" w:line="240" w:lineRule="auto"/>
        <w:ind w:firstLine="0"/>
        <w:jc w:val="left"/>
        <w:rPr>
          <w:rFonts w:eastAsia="Times New Roman" w:cs="Times New Roman"/>
          <w:szCs w:val="24"/>
          <w:lang w:eastAsia="ru-RU"/>
        </w:rPr>
      </w:pPr>
    </w:p>
    <w:p w:rsidR="00F44196" w:rsidRPr="00F44196" w:rsidRDefault="00F44196" w:rsidP="00F44196">
      <w:pPr>
        <w:spacing w:after="0" w:line="240" w:lineRule="auto"/>
        <w:ind w:firstLine="0"/>
        <w:jc w:val="both"/>
        <w:rPr>
          <w:rFonts w:eastAsia="Times New Roman" w:cs="Times New Roman"/>
          <w:szCs w:val="24"/>
          <w:lang w:eastAsia="ru-RU"/>
        </w:rPr>
      </w:pPr>
    </w:p>
    <w:p w:rsidR="00F44196" w:rsidRPr="00F44196" w:rsidRDefault="00F44196" w:rsidP="00F44196">
      <w:pPr>
        <w:tabs>
          <w:tab w:val="center" w:pos="4819"/>
          <w:tab w:val="right" w:pos="9639"/>
        </w:tabs>
        <w:spacing w:after="0" w:line="240" w:lineRule="auto"/>
        <w:contextualSpacing/>
        <w:jc w:val="both"/>
        <w:rPr>
          <w:rFonts w:eastAsia="Times New Roman" w:cs="Times New Roman"/>
          <w:b/>
          <w:bCs/>
          <w:szCs w:val="28"/>
          <w:lang w:eastAsia="ru-RU"/>
        </w:rPr>
      </w:pPr>
    </w:p>
    <w:p w:rsidR="00F44196" w:rsidRPr="00F44196" w:rsidRDefault="00F44196" w:rsidP="00F44196">
      <w:pPr>
        <w:tabs>
          <w:tab w:val="center" w:pos="4819"/>
          <w:tab w:val="right" w:pos="9639"/>
        </w:tabs>
        <w:spacing w:after="0" w:line="240" w:lineRule="auto"/>
        <w:contextualSpacing/>
        <w:jc w:val="both"/>
        <w:rPr>
          <w:rFonts w:eastAsia="Times New Roman" w:cs="Times New Roman"/>
          <w:szCs w:val="28"/>
          <w:lang w:eastAsia="ru-RU"/>
        </w:rPr>
      </w:pPr>
    </w:p>
    <w:p w:rsidR="00F44196" w:rsidRPr="00F44196" w:rsidRDefault="00F44196" w:rsidP="00F44196">
      <w:pPr>
        <w:spacing w:line="240" w:lineRule="auto"/>
        <w:contextualSpacing/>
        <w:jc w:val="both"/>
        <w:rPr>
          <w:rFonts w:cs="Times New Roman"/>
          <w:szCs w:val="28"/>
        </w:rPr>
      </w:pPr>
    </w:p>
    <w:p w:rsidR="00F44196" w:rsidRPr="00F44196" w:rsidRDefault="00F44196" w:rsidP="00F44196">
      <w:pPr>
        <w:spacing w:after="0" w:line="240" w:lineRule="auto"/>
        <w:ind w:firstLine="0"/>
        <w:jc w:val="both"/>
        <w:rPr>
          <w:rFonts w:eastAsia="Times New Roman" w:cs="Times New Roman"/>
          <w:szCs w:val="24"/>
          <w:lang w:eastAsia="ru-RU"/>
        </w:rPr>
      </w:pPr>
    </w:p>
    <w:p w:rsidR="005204CF" w:rsidRDefault="005204CF"/>
    <w:sectPr w:rsidR="005204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76614A"/>
    <w:multiLevelType w:val="hybridMultilevel"/>
    <w:tmpl w:val="340C3E5A"/>
    <w:lvl w:ilvl="0" w:tplc="D7F0A006">
      <w:start w:val="1"/>
      <w:numFmt w:val="decimal"/>
      <w:lvlText w:val="%1."/>
      <w:lvlJc w:val="left"/>
      <w:pPr>
        <w:ind w:left="1211" w:hanging="360"/>
      </w:pPr>
      <w:rPr>
        <w:rFonts w:eastAsia="SimSun" w:cs="Mangal"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96"/>
    <w:rsid w:val="005204CF"/>
    <w:rsid w:val="00DD047A"/>
    <w:rsid w:val="00E479B6"/>
    <w:rsid w:val="00F44196"/>
    <w:rsid w:val="00F67D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40E44"/>
  <w15:chartTrackingRefBased/>
  <w15:docId w15:val="{C14EF0FD-3301-459E-8314-594B29292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ind w:firstLine="70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1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708</Words>
  <Characters>405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Юрій Васильович Бузницький</dc:creator>
  <cp:keywords/>
  <dc:description/>
  <cp:lastModifiedBy>Володимир Павлович Сімон</cp:lastModifiedBy>
  <cp:revision>4</cp:revision>
  <dcterms:created xsi:type="dcterms:W3CDTF">2017-04-04T13:40:00Z</dcterms:created>
  <dcterms:modified xsi:type="dcterms:W3CDTF">2017-04-06T09:04:00Z</dcterms:modified>
</cp:coreProperties>
</file>