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70B" w:rsidRDefault="00B4370B" w:rsidP="00B43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4370B" w:rsidRDefault="00B4370B" w:rsidP="00B43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4370B" w:rsidRDefault="00B4370B" w:rsidP="00B43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4370B" w:rsidRDefault="00B4370B" w:rsidP="00B43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4370B" w:rsidRDefault="00B4370B" w:rsidP="00B43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4370B" w:rsidRDefault="00B4370B" w:rsidP="00B43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4370B" w:rsidRDefault="00B4370B" w:rsidP="00B43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4370B" w:rsidRDefault="00B4370B" w:rsidP="00B43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4370B" w:rsidRDefault="00B4370B" w:rsidP="00B43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4370B" w:rsidRDefault="00B4370B" w:rsidP="00B43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4370B" w:rsidRDefault="00B4370B" w:rsidP="00B437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B4370B" w:rsidRDefault="00B4370B" w:rsidP="00B43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B4370B" w:rsidRDefault="00B4370B" w:rsidP="00B43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B4370B" w:rsidRDefault="00B4370B" w:rsidP="00B43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B4370B" w:rsidRDefault="00B4370B" w:rsidP="00B437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370B" w:rsidRDefault="00B4370B" w:rsidP="00B437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370B" w:rsidRDefault="00B4370B" w:rsidP="00B43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370B" w:rsidRDefault="00B4370B" w:rsidP="00B4370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C57686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законів України щодо підвищення соціального захисту військовослужбовців</w:t>
      </w:r>
      <w:r w:rsidRPr="00E46F5B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B4370B" w:rsidRDefault="00B4370B" w:rsidP="00B4370B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370B" w:rsidRDefault="00B4370B" w:rsidP="00B4370B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6268-1 від 07 квітня  2017р.</w:t>
      </w:r>
    </w:p>
    <w:p w:rsidR="00B4370B" w:rsidRDefault="00B4370B" w:rsidP="00B4370B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370B" w:rsidRDefault="00B4370B" w:rsidP="00B4370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4370B" w:rsidRDefault="00B4370B" w:rsidP="00B4370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 України </w:t>
      </w:r>
      <w:proofErr w:type="spellStart"/>
      <w:r w:rsidR="00644232" w:rsidRPr="00644232">
        <w:rPr>
          <w:rFonts w:ascii="Arial" w:eastAsia="Times New Roman" w:hAnsi="Arial" w:cs="Arial"/>
          <w:lang w:eastAsia="ru-RU"/>
        </w:rPr>
        <w:t>Пашинськи</w:t>
      </w:r>
      <w:r w:rsidR="00644232">
        <w:rPr>
          <w:rFonts w:ascii="Arial" w:eastAsia="Times New Roman" w:hAnsi="Arial" w:cs="Arial"/>
          <w:lang w:eastAsia="ru-RU"/>
        </w:rPr>
        <w:t>й</w:t>
      </w:r>
      <w:proofErr w:type="spellEnd"/>
      <w:r w:rsidR="00644232" w:rsidRPr="00644232">
        <w:rPr>
          <w:rFonts w:ascii="Arial" w:eastAsia="Times New Roman" w:hAnsi="Arial" w:cs="Arial"/>
          <w:lang w:eastAsia="ru-RU"/>
        </w:rPr>
        <w:t xml:space="preserve"> С.В., </w:t>
      </w:r>
      <w:proofErr w:type="spellStart"/>
      <w:r w:rsidR="00644232" w:rsidRPr="00644232">
        <w:rPr>
          <w:rFonts w:ascii="Arial" w:eastAsia="Times New Roman" w:hAnsi="Arial" w:cs="Arial"/>
          <w:lang w:eastAsia="ru-RU"/>
        </w:rPr>
        <w:t>Тимчук</w:t>
      </w:r>
      <w:proofErr w:type="spellEnd"/>
      <w:r w:rsidR="00644232" w:rsidRPr="00644232">
        <w:rPr>
          <w:rFonts w:ascii="Arial" w:eastAsia="Times New Roman" w:hAnsi="Arial" w:cs="Arial"/>
          <w:lang w:eastAsia="ru-RU"/>
        </w:rPr>
        <w:t xml:space="preserve"> А.Б. </w:t>
      </w:r>
      <w:r w:rsidRPr="005F1CB9">
        <w:rPr>
          <w:rFonts w:ascii="Arial" w:eastAsia="Times New Roman" w:hAnsi="Arial" w:cs="Arial"/>
          <w:lang w:eastAsia="ru-RU"/>
        </w:rPr>
        <w:t>та інш</w:t>
      </w:r>
      <w:r>
        <w:rPr>
          <w:rFonts w:ascii="Arial" w:eastAsia="Times New Roman" w:hAnsi="Arial" w:cs="Arial"/>
          <w:lang w:eastAsia="ru-RU"/>
        </w:rPr>
        <w:t>і.</w:t>
      </w:r>
    </w:p>
    <w:p w:rsidR="00B4370B" w:rsidRDefault="00B4370B" w:rsidP="00B4370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4370B" w:rsidRDefault="00B4370B" w:rsidP="00B4370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національної безпеки і оборони.</w:t>
      </w:r>
    </w:p>
    <w:p w:rsidR="00B4370B" w:rsidRDefault="00B4370B" w:rsidP="00B4370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4370B" w:rsidRDefault="00B4370B" w:rsidP="00B4370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4370B" w:rsidRDefault="00B4370B" w:rsidP="00B4370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A777E" w:rsidRDefault="00B4370B" w:rsidP="00CA77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CA777E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CA777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20 </w:t>
      </w:r>
      <w:proofErr w:type="spellStart"/>
      <w:r w:rsidR="00CA777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CA777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CA777E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B4370B" w:rsidRDefault="00B4370B" w:rsidP="00B4370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B4370B" w:rsidRDefault="00B4370B" w:rsidP="00B4370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370B" w:rsidRDefault="00B4370B" w:rsidP="00B4370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370B" w:rsidRDefault="00B4370B" w:rsidP="00B4370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B4370B" w:rsidRDefault="00B4370B" w:rsidP="00B437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4370B" w:rsidRDefault="00B4370B" w:rsidP="00B437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4370B" w:rsidRDefault="00B4370B" w:rsidP="00B437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4370B" w:rsidRDefault="00B4370B" w:rsidP="00B437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4370B" w:rsidRDefault="00B4370B" w:rsidP="00B437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4370B" w:rsidRDefault="00B4370B" w:rsidP="00B4370B"/>
    <w:p w:rsidR="00B4370B" w:rsidRDefault="00B4370B" w:rsidP="00B4370B"/>
    <w:p w:rsidR="005456D2" w:rsidRDefault="005456D2"/>
    <w:sectPr w:rsidR="005456D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6C1" w:rsidRDefault="004C16C1" w:rsidP="00B4370B">
      <w:pPr>
        <w:spacing w:after="0" w:line="240" w:lineRule="auto"/>
      </w:pPr>
      <w:r>
        <w:separator/>
      </w:r>
    </w:p>
  </w:endnote>
  <w:endnote w:type="continuationSeparator" w:id="0">
    <w:p w:rsidR="004C16C1" w:rsidRDefault="004C16C1" w:rsidP="00B43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6C1" w:rsidRDefault="004C16C1" w:rsidP="00B4370B">
      <w:pPr>
        <w:spacing w:after="0" w:line="240" w:lineRule="auto"/>
      </w:pPr>
      <w:r>
        <w:separator/>
      </w:r>
    </w:p>
  </w:footnote>
  <w:footnote w:type="continuationSeparator" w:id="0">
    <w:p w:rsidR="004C16C1" w:rsidRDefault="004C16C1" w:rsidP="00B437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50219A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6268</w:t>
    </w:r>
    <w:r w:rsidR="00B4370B">
      <w:rPr>
        <w:rFonts w:ascii="Times New Roman" w:hAnsi="Times New Roman" w:cs="Times New Roman"/>
        <w:sz w:val="28"/>
        <w:szCs w:val="28"/>
      </w:rPr>
      <w:t>-1</w:t>
    </w:r>
  </w:p>
  <w:p w:rsidR="004C760D" w:rsidRPr="004C760D" w:rsidRDefault="0050219A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 w:rsidR="00B4370B">
      <w:rPr>
        <w:rFonts w:ascii="Times New Roman" w:hAnsi="Times New Roman" w:cs="Times New Roman"/>
        <w:sz w:val="28"/>
        <w:szCs w:val="28"/>
      </w:rPr>
      <w:t>07</w:t>
    </w:r>
    <w:r>
      <w:rPr>
        <w:rFonts w:ascii="Times New Roman" w:hAnsi="Times New Roman" w:cs="Times New Roman"/>
        <w:sz w:val="28"/>
        <w:szCs w:val="28"/>
      </w:rPr>
      <w:t xml:space="preserve"> </w:t>
    </w:r>
    <w:r w:rsidR="00B4370B">
      <w:rPr>
        <w:rFonts w:ascii="Times New Roman" w:hAnsi="Times New Roman" w:cs="Times New Roman"/>
        <w:sz w:val="28"/>
        <w:szCs w:val="28"/>
      </w:rPr>
      <w:t>квіт</w:t>
    </w:r>
    <w:r>
      <w:rPr>
        <w:rFonts w:ascii="Times New Roman" w:hAnsi="Times New Roman" w:cs="Times New Roman"/>
        <w:sz w:val="28"/>
        <w:szCs w:val="28"/>
      </w:rPr>
      <w:t>ня</w:t>
    </w:r>
    <w:r w:rsidRPr="004C760D">
      <w:rPr>
        <w:rFonts w:ascii="Times New Roman" w:hAnsi="Times New Roman" w:cs="Times New Roman"/>
        <w:sz w:val="28"/>
        <w:szCs w:val="28"/>
      </w:rPr>
      <w:t xml:space="preserve">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D5F"/>
    <w:rsid w:val="002B2D5F"/>
    <w:rsid w:val="004C16C1"/>
    <w:rsid w:val="0050219A"/>
    <w:rsid w:val="005456D2"/>
    <w:rsid w:val="00644232"/>
    <w:rsid w:val="00B4370B"/>
    <w:rsid w:val="00CA7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D2320A-1C6C-481D-8F78-B33528E63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370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370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4370B"/>
  </w:style>
  <w:style w:type="paragraph" w:styleId="a5">
    <w:name w:val="footer"/>
    <w:basedOn w:val="a"/>
    <w:link w:val="a6"/>
    <w:uiPriority w:val="99"/>
    <w:unhideWhenUsed/>
    <w:rsid w:val="00B4370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4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4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501</Words>
  <Characters>286</Characters>
  <Application>Microsoft Office Word</Application>
  <DocSecurity>0</DocSecurity>
  <Lines>2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2017-04-20T07:49:00Z</dcterms:created>
  <dcterms:modified xsi:type="dcterms:W3CDTF">2017-09-21T08:51:00Z</dcterms:modified>
</cp:coreProperties>
</file>