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1B5" w:rsidRPr="009464A1" w:rsidRDefault="002941B5" w:rsidP="002941B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2941B5" w:rsidRPr="009464A1" w:rsidRDefault="002941B5" w:rsidP="002941B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941B5" w:rsidRPr="009464A1" w:rsidRDefault="002941B5" w:rsidP="00294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941B5" w:rsidRPr="009464A1" w:rsidRDefault="002941B5" w:rsidP="00294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41B5" w:rsidRPr="009464A1" w:rsidRDefault="002941B5" w:rsidP="00294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41B5" w:rsidRPr="009464A1" w:rsidRDefault="002941B5" w:rsidP="00294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41B5" w:rsidRPr="009464A1" w:rsidRDefault="002941B5" w:rsidP="00294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41B5" w:rsidRPr="009464A1" w:rsidRDefault="002941B5" w:rsidP="00294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41B5" w:rsidRPr="009464A1" w:rsidRDefault="002941B5" w:rsidP="002941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41B5" w:rsidRPr="009464A1" w:rsidRDefault="002941B5" w:rsidP="002941B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941B5" w:rsidRPr="009464A1" w:rsidRDefault="002941B5" w:rsidP="002941B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941B5" w:rsidRPr="009464A1" w:rsidRDefault="002941B5" w:rsidP="002941B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2941B5" w:rsidRDefault="002941B5" w:rsidP="002941B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F3B03">
        <w:rPr>
          <w:rFonts w:ascii="Arial" w:hAnsi="Arial" w:cs="Arial"/>
          <w:color w:val="333333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F3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роект Закону </w:t>
      </w:r>
      <w:r w:rsidRPr="002941B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деяких законодавчих актів України щодо управління державними пакетами акцій господарських товариств та підприємствами паливно-енергетичного комплексу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41B5" w:rsidRDefault="002941B5" w:rsidP="002941B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1B5" w:rsidRPr="00FF3B03" w:rsidRDefault="002941B5" w:rsidP="002941B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Реєстр. № </w:t>
      </w:r>
      <w:r w:rsidRPr="002941B5">
        <w:rPr>
          <w:rFonts w:ascii="Times New Roman" w:eastAsia="Times New Roman" w:hAnsi="Times New Roman" w:cs="Times New Roman"/>
          <w:sz w:val="28"/>
          <w:szCs w:val="28"/>
          <w:lang w:eastAsia="ru-RU"/>
        </w:rPr>
        <w:t>6323 від 10.04.2017</w:t>
      </w:r>
    </w:p>
    <w:p w:rsidR="002941B5" w:rsidRPr="009464A1" w:rsidRDefault="002941B5" w:rsidP="002941B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2941B5" w:rsidRPr="00FF3B03" w:rsidRDefault="002941B5" w:rsidP="002941B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Лопушанський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А.Я.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941B5" w:rsidRPr="009464A1" w:rsidRDefault="002941B5" w:rsidP="002941B5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</w:p>
    <w:p w:rsidR="002941B5" w:rsidRPr="002941B5" w:rsidRDefault="002941B5" w:rsidP="00294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FF3B03">
        <w:rPr>
          <w:rFonts w:ascii="Arial" w:hAnsi="Arial" w:cs="Arial"/>
          <w:color w:val="333333"/>
          <w:sz w:val="18"/>
          <w:szCs w:val="18"/>
        </w:rPr>
        <w:t xml:space="preserve"> </w:t>
      </w:r>
      <w:r w:rsidRPr="002941B5">
        <w:rPr>
          <w:rFonts w:ascii="Times New Roman" w:hAnsi="Times New Roman" w:cs="Times New Roman"/>
          <w:sz w:val="28"/>
          <w:szCs w:val="28"/>
        </w:rPr>
        <w:t>Комітет з питань економічної політики</w:t>
      </w:r>
      <w:r w:rsidRPr="00294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941B5" w:rsidRPr="009464A1" w:rsidRDefault="002941B5" w:rsidP="002941B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C326D" w:rsidRPr="009C326D" w:rsidRDefault="002941B5" w:rsidP="009C32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9464A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9C326D" w:rsidRPr="009C326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(рішення Комітету                         від 6 вересня, протокол № 109)</w:t>
      </w:r>
    </w:p>
    <w:p w:rsidR="002941B5" w:rsidRPr="009464A1" w:rsidRDefault="002941B5" w:rsidP="00294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1B5" w:rsidRPr="009464A1" w:rsidRDefault="002941B5" w:rsidP="00294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1B5" w:rsidRPr="009464A1" w:rsidRDefault="002941B5" w:rsidP="00294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1B5" w:rsidRPr="009464A1" w:rsidRDefault="002941B5" w:rsidP="002941B5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2941B5" w:rsidRPr="009464A1" w:rsidRDefault="002941B5" w:rsidP="00294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41B5" w:rsidRPr="009464A1" w:rsidRDefault="002941B5" w:rsidP="00294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941B5" w:rsidRPr="009464A1" w:rsidRDefault="002941B5" w:rsidP="002941B5">
      <w:pPr>
        <w:spacing w:line="256" w:lineRule="auto"/>
        <w:rPr>
          <w:rFonts w:ascii="Calibri" w:eastAsia="Calibri" w:hAnsi="Calibri" w:cs="Times New Roman"/>
        </w:rPr>
      </w:pPr>
    </w:p>
    <w:p w:rsidR="002941B5" w:rsidRPr="009464A1" w:rsidRDefault="002941B5" w:rsidP="002941B5">
      <w:pPr>
        <w:spacing w:line="256" w:lineRule="auto"/>
        <w:rPr>
          <w:rFonts w:ascii="Calibri" w:eastAsia="Calibri" w:hAnsi="Calibri" w:cs="Times New Roman"/>
        </w:rPr>
      </w:pPr>
    </w:p>
    <w:p w:rsidR="002941B5" w:rsidRPr="009464A1" w:rsidRDefault="002941B5" w:rsidP="002941B5">
      <w:pPr>
        <w:spacing w:line="256" w:lineRule="auto"/>
        <w:rPr>
          <w:rFonts w:ascii="Calibri" w:eastAsia="Calibri" w:hAnsi="Calibri" w:cs="Times New Roman"/>
        </w:rPr>
      </w:pPr>
    </w:p>
    <w:p w:rsidR="002941B5" w:rsidRDefault="002941B5" w:rsidP="002941B5"/>
    <w:p w:rsidR="002941B5" w:rsidRDefault="002941B5" w:rsidP="002941B5">
      <w:bookmarkStart w:id="0" w:name="_GoBack"/>
      <w:bookmarkEnd w:id="0"/>
    </w:p>
    <w:sectPr w:rsidR="002941B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A87" w:rsidRDefault="00642A87" w:rsidP="002941B5">
      <w:pPr>
        <w:spacing w:after="0" w:line="240" w:lineRule="auto"/>
      </w:pPr>
      <w:r>
        <w:separator/>
      </w:r>
    </w:p>
  </w:endnote>
  <w:endnote w:type="continuationSeparator" w:id="0">
    <w:p w:rsidR="00642A87" w:rsidRDefault="00642A87" w:rsidP="0029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A87" w:rsidRDefault="00642A87" w:rsidP="002941B5">
      <w:pPr>
        <w:spacing w:after="0" w:line="240" w:lineRule="auto"/>
      </w:pPr>
      <w:r>
        <w:separator/>
      </w:r>
    </w:p>
  </w:footnote>
  <w:footnote w:type="continuationSeparator" w:id="0">
    <w:p w:rsidR="00642A87" w:rsidRDefault="00642A87" w:rsidP="00294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B5" w:rsidRDefault="00AC33A0" w:rsidP="002941B5">
    <w:pPr>
      <w:pStyle w:val="a3"/>
    </w:pPr>
    <w:r>
      <w:tab/>
    </w:r>
    <w:r>
      <w:tab/>
      <w:t xml:space="preserve">       До р</w:t>
    </w:r>
    <w:r w:rsidRPr="009D0745">
      <w:t>еєстр. №</w:t>
    </w:r>
    <w:r>
      <w:t xml:space="preserve"> </w:t>
    </w:r>
    <w:r w:rsidR="002941B5" w:rsidRPr="002941B5">
      <w:t>6323</w:t>
    </w:r>
  </w:p>
  <w:p w:rsidR="00FF3B03" w:rsidRPr="00FF3B03" w:rsidRDefault="002941B5" w:rsidP="002941B5">
    <w:pPr>
      <w:pStyle w:val="a3"/>
    </w:pPr>
    <w:r>
      <w:tab/>
    </w:r>
    <w:r>
      <w:tab/>
    </w:r>
    <w:r w:rsidRPr="002941B5">
      <w:t xml:space="preserve"> від 10.04.2017</w:t>
    </w:r>
  </w:p>
  <w:p w:rsidR="009D0745" w:rsidRDefault="00AC33A0" w:rsidP="00FF3B03">
    <w:pPr>
      <w:pStyle w:val="a3"/>
      <w:tabs>
        <w:tab w:val="clear" w:pos="4819"/>
        <w:tab w:val="clear" w:pos="9639"/>
        <w:tab w:val="left" w:pos="7812"/>
      </w:tabs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1B5"/>
    <w:rsid w:val="002941B5"/>
    <w:rsid w:val="00642A87"/>
    <w:rsid w:val="007E5554"/>
    <w:rsid w:val="009C326D"/>
    <w:rsid w:val="00AC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BEA8C-2239-4B4E-A176-4E4B6B92D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1B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1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941B5"/>
  </w:style>
  <w:style w:type="paragraph" w:styleId="a5">
    <w:name w:val="footer"/>
    <w:basedOn w:val="a"/>
    <w:link w:val="a6"/>
    <w:uiPriority w:val="99"/>
    <w:unhideWhenUsed/>
    <w:rsid w:val="002941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941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572</Words>
  <Characters>327</Characters>
  <Application>Microsoft Office Word</Application>
  <DocSecurity>0</DocSecurity>
  <Lines>2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2017-06-06T15:47:00Z</dcterms:created>
  <dcterms:modified xsi:type="dcterms:W3CDTF">2017-09-04T13:08:00Z</dcterms:modified>
</cp:coreProperties>
</file>