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3675"/>
        <w:gridCol w:w="5680"/>
      </w:tblGrid>
      <w:tr w:rsidR="000B614F" w:rsidRPr="000B614F" w:rsidTr="00AC2260">
        <w:tc>
          <w:tcPr>
            <w:tcW w:w="3748" w:type="dxa"/>
            <w:shd w:val="clear" w:color="auto" w:fill="auto"/>
          </w:tcPr>
          <w:p w:rsidR="000B614F" w:rsidRPr="000B614F" w:rsidRDefault="000B614F" w:rsidP="000B6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5740" w:type="dxa"/>
            <w:shd w:val="clear" w:color="auto" w:fill="auto"/>
          </w:tcPr>
          <w:p w:rsidR="000B614F" w:rsidRPr="000B614F" w:rsidRDefault="000B614F" w:rsidP="000B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6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</w:t>
            </w:r>
          </w:p>
          <w:p w:rsidR="000B614F" w:rsidRPr="000B614F" w:rsidRDefault="000B614F" w:rsidP="000B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6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вноситься народними депутатами України – членами Комітету з питань екологічної політики, природокористування та ліквідації наслідків Чорнобильської катастрофи</w:t>
            </w:r>
          </w:p>
          <w:p w:rsidR="000B614F" w:rsidRPr="000B614F" w:rsidRDefault="000B614F" w:rsidP="000B61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B6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А. </w:t>
            </w:r>
            <w:proofErr w:type="spellStart"/>
            <w:r w:rsidRPr="000B6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Дирівим</w:t>
            </w:r>
            <w:proofErr w:type="spellEnd"/>
            <w:r w:rsidRPr="000B61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іншими</w:t>
            </w:r>
          </w:p>
        </w:tc>
      </w:tr>
    </w:tbl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0B614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 О С Т А Н О В А</w:t>
      </w: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6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Верховної Ради України</w:t>
      </w: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14F" w:rsidRPr="000B614F" w:rsidRDefault="000B614F" w:rsidP="000B61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повернення на доопрацювання проекту Закону України </w:t>
      </w:r>
      <w:r w:rsidRPr="00904AC3">
        <w:rPr>
          <w:rFonts w:ascii="Times New Roman" w:hAnsi="Times New Roman" w:cs="Times New Roman"/>
          <w:sz w:val="28"/>
          <w:szCs w:val="28"/>
        </w:rPr>
        <w:t>про внесення змін до деяких законодавчих актів України щодо встановлення кримінальної відповідальності сільських, селищних, міських голів за вивезення побутових відходів на територію іншої області без спеціальних дозволів,</w:t>
      </w:r>
    </w:p>
    <w:p w:rsidR="000B614F" w:rsidRPr="000B614F" w:rsidRDefault="000B614F" w:rsidP="000B61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14F" w:rsidRPr="000B614F" w:rsidRDefault="000B614F" w:rsidP="000B61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61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Верховна Рада України  </w:t>
      </w:r>
      <w:r w:rsidRPr="000B61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я є:</w:t>
      </w:r>
    </w:p>
    <w:p w:rsidR="000B614F" w:rsidRPr="000B614F" w:rsidRDefault="000B614F" w:rsidP="000B61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14F" w:rsidRPr="000B614F" w:rsidRDefault="000B614F" w:rsidP="000B614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</w:t>
      </w:r>
      <w:r w:rsidRPr="000B614F">
        <w:rPr>
          <w:rFonts w:ascii="Times New Roman" w:hAnsi="Times New Roman" w:cs="Times New Roman"/>
          <w:sz w:val="28"/>
          <w:szCs w:val="28"/>
        </w:rPr>
        <w:t>про внесення змін до деяких законодавчих актів України щодо встановлення кримінальної відповідальності сільських, селищних, міських голів за вивезення побутових відходів на територію іншої області без спеціальних дозволів</w:t>
      </w:r>
      <w:r>
        <w:rPr>
          <w:rFonts w:ascii="Times New Roman" w:hAnsi="Times New Roman" w:cs="Times New Roman"/>
          <w:sz w:val="28"/>
          <w:szCs w:val="28"/>
        </w:rPr>
        <w:t xml:space="preserve"> (реєстр. № 6156)</w:t>
      </w:r>
      <w:r w:rsidRPr="000B614F">
        <w:rPr>
          <w:rFonts w:ascii="Times New Roman" w:hAnsi="Times New Roman" w:cs="Times New Roman"/>
          <w:sz w:val="28"/>
          <w:szCs w:val="28"/>
        </w:rPr>
        <w:t xml:space="preserve">, поданий народним депутатом України </w:t>
      </w:r>
      <w:proofErr w:type="spellStart"/>
      <w:r w:rsidRPr="000B614F">
        <w:rPr>
          <w:rFonts w:ascii="Times New Roman" w:hAnsi="Times New Roman" w:cs="Times New Roman"/>
          <w:sz w:val="28"/>
          <w:szCs w:val="28"/>
        </w:rPr>
        <w:t>Капліним</w:t>
      </w:r>
      <w:proofErr w:type="spellEnd"/>
      <w:r w:rsidRPr="000B614F">
        <w:rPr>
          <w:rFonts w:ascii="Times New Roman" w:hAnsi="Times New Roman" w:cs="Times New Roman"/>
          <w:sz w:val="28"/>
          <w:szCs w:val="28"/>
        </w:rPr>
        <w:t xml:space="preserve"> С.М.</w:t>
      </w:r>
      <w:r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0B614F">
        <w:rPr>
          <w:rFonts w:ascii="Times New Roman" w:hAnsi="Times New Roman" w:cs="Times New Roman"/>
          <w:sz w:val="28"/>
          <w:szCs w:val="28"/>
        </w:rPr>
        <w:t xml:space="preserve"> </w:t>
      </w:r>
      <w:r w:rsidRPr="000B61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повернути суб'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0B614F">
        <w:rPr>
          <w:rFonts w:ascii="Times New Roman" w:eastAsia="Times New Roman" w:hAnsi="Times New Roman" w:cs="Times New Roman"/>
          <w:sz w:val="28"/>
          <w:szCs w:val="28"/>
          <w:lang w:eastAsia="ru-RU"/>
        </w:rPr>
        <w:t>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B6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законодавчої ініціативи на доопрацювання.</w:t>
      </w:r>
    </w:p>
    <w:p w:rsidR="000B614F" w:rsidRPr="000B614F" w:rsidRDefault="000B614F" w:rsidP="000B61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14F" w:rsidRPr="000B614F" w:rsidRDefault="000B614F" w:rsidP="000B61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14F" w:rsidRPr="000B614F" w:rsidRDefault="000B614F" w:rsidP="000B61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14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Верховної Ради</w:t>
      </w:r>
    </w:p>
    <w:p w:rsidR="000B614F" w:rsidRPr="000B614F" w:rsidRDefault="000B614F" w:rsidP="000B61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6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України                                                          </w:t>
      </w:r>
      <w:proofErr w:type="spellStart"/>
      <w:r w:rsidRPr="000B614F">
        <w:rPr>
          <w:rFonts w:ascii="Times New Roman" w:eastAsia="Times New Roman" w:hAnsi="Times New Roman" w:cs="Times New Roman"/>
          <w:sz w:val="28"/>
          <w:szCs w:val="28"/>
          <w:lang w:eastAsia="ru-RU"/>
        </w:rPr>
        <w:t>А.ПАРУБІЙ</w:t>
      </w:r>
      <w:proofErr w:type="spellEnd"/>
    </w:p>
    <w:p w:rsidR="00F613EE" w:rsidRDefault="00F613EE"/>
    <w:sectPr w:rsidR="00F613EE" w:rsidSect="00A0025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4F"/>
    <w:rsid w:val="000B614F"/>
    <w:rsid w:val="00A0025D"/>
    <w:rsid w:val="00F61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6C0B2"/>
  <w15:chartTrackingRefBased/>
  <w15:docId w15:val="{5691460F-9362-4FFC-9FE4-9CDAA8C04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1</cp:revision>
  <dcterms:created xsi:type="dcterms:W3CDTF">2017-04-13T09:22:00Z</dcterms:created>
  <dcterms:modified xsi:type="dcterms:W3CDTF">2017-04-13T09:29:00Z</dcterms:modified>
</cp:coreProperties>
</file>