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5D" w:rsidRPr="009464A1" w:rsidRDefault="009B3E5D" w:rsidP="009B3E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B3E5D" w:rsidRPr="009464A1" w:rsidRDefault="009B3E5D" w:rsidP="009B3E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3E5D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B3E5D" w:rsidRPr="009464A1" w:rsidRDefault="009B3E5D" w:rsidP="009B3E5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B3E5D" w:rsidRPr="009464A1" w:rsidRDefault="009B3E5D" w:rsidP="009B3E5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B3E5D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F3B03">
        <w:rPr>
          <w:rFonts w:ascii="Arial" w:hAnsi="Arial" w:cs="Arial"/>
          <w:color w:val="33333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F3B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B3E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зміни до Закону України "Про Регламент Верховної Ради України" (щодо забезпечення підвищеної ефективності роботи Верховної Ради України у зв'язку з проведенням антитерористичної операції)</w:t>
      </w:r>
    </w:p>
    <w:p w:rsidR="009B3E5D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E5D" w:rsidRPr="009B3E5D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</w:t>
      </w:r>
      <w:r w:rsidRPr="009B3E5D">
        <w:rPr>
          <w:rFonts w:ascii="Times New Roman" w:eastAsia="Times New Roman" w:hAnsi="Times New Roman" w:cs="Times New Roman"/>
          <w:sz w:val="28"/>
          <w:szCs w:val="28"/>
          <w:lang w:eastAsia="ru-RU"/>
        </w:rPr>
        <w:t>6365-1 від 21.04.2017</w:t>
      </w:r>
    </w:p>
    <w:p w:rsidR="009B3E5D" w:rsidRPr="009464A1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9B3E5D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Веселова</w:t>
      </w:r>
      <w:proofErr w:type="spellEnd"/>
      <w:r w:rsidRPr="009B3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Н.В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B3E5D" w:rsidRPr="009464A1" w:rsidRDefault="009B3E5D" w:rsidP="009B3E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9B3E5D" w:rsidRDefault="009B3E5D" w:rsidP="009B3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3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Регламенту та організації роботи Верховної Ради України</w:t>
      </w:r>
    </w:p>
    <w:p w:rsidR="009B3E5D" w:rsidRDefault="009B3E5D" w:rsidP="009B3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4A6" w:rsidRPr="009014A6" w:rsidRDefault="009B3E5D" w:rsidP="009014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9014A6" w:rsidRPr="009014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9B3E5D" w:rsidRPr="009464A1" w:rsidRDefault="009B3E5D" w:rsidP="009B3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E5D" w:rsidRPr="009464A1" w:rsidRDefault="009B3E5D" w:rsidP="009B3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B3E5D" w:rsidRPr="009464A1" w:rsidRDefault="009B3E5D" w:rsidP="009B3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3E5D" w:rsidRPr="009464A1" w:rsidRDefault="009B3E5D" w:rsidP="009B3E5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B3E5D" w:rsidRPr="009464A1" w:rsidRDefault="009B3E5D" w:rsidP="009B3E5D">
      <w:pPr>
        <w:spacing w:line="256" w:lineRule="auto"/>
        <w:rPr>
          <w:rFonts w:ascii="Calibri" w:eastAsia="Calibri" w:hAnsi="Calibri" w:cs="Times New Roman"/>
        </w:rPr>
      </w:pPr>
    </w:p>
    <w:p w:rsidR="009B3E5D" w:rsidRPr="009464A1" w:rsidRDefault="009B3E5D" w:rsidP="009B3E5D">
      <w:pPr>
        <w:spacing w:line="256" w:lineRule="auto"/>
        <w:rPr>
          <w:rFonts w:ascii="Calibri" w:eastAsia="Calibri" w:hAnsi="Calibri" w:cs="Times New Roman"/>
        </w:rPr>
      </w:pPr>
    </w:p>
    <w:sectPr w:rsidR="009B3E5D" w:rsidRPr="009464A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48F" w:rsidRDefault="00E7048F" w:rsidP="009B3E5D">
      <w:pPr>
        <w:spacing w:after="0" w:line="240" w:lineRule="auto"/>
      </w:pPr>
      <w:r>
        <w:separator/>
      </w:r>
    </w:p>
  </w:endnote>
  <w:endnote w:type="continuationSeparator" w:id="0">
    <w:p w:rsidR="00E7048F" w:rsidRDefault="00E7048F" w:rsidP="009B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48F" w:rsidRDefault="00E7048F" w:rsidP="009B3E5D">
      <w:pPr>
        <w:spacing w:after="0" w:line="240" w:lineRule="auto"/>
      </w:pPr>
      <w:r>
        <w:separator/>
      </w:r>
    </w:p>
  </w:footnote>
  <w:footnote w:type="continuationSeparator" w:id="0">
    <w:p w:rsidR="00E7048F" w:rsidRDefault="00E7048F" w:rsidP="009B3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E5D" w:rsidRDefault="00FF4BD3" w:rsidP="009B3E5D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 </w:t>
    </w:r>
    <w:r w:rsidR="009B3E5D" w:rsidRPr="009B3E5D">
      <w:t>6365-1</w:t>
    </w:r>
  </w:p>
  <w:p w:rsidR="009B3E5D" w:rsidRDefault="009B3E5D" w:rsidP="009B3E5D">
    <w:pPr>
      <w:pStyle w:val="a3"/>
    </w:pPr>
    <w:r>
      <w:tab/>
    </w:r>
    <w:r>
      <w:tab/>
    </w:r>
    <w:r w:rsidRPr="009B3E5D">
      <w:t xml:space="preserve"> від 21.04.2017</w:t>
    </w:r>
  </w:p>
  <w:p w:rsidR="009B3E5D" w:rsidRPr="009B3E5D" w:rsidRDefault="009B3E5D" w:rsidP="009B3E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5D"/>
    <w:rsid w:val="00462292"/>
    <w:rsid w:val="007E5554"/>
    <w:rsid w:val="009014A6"/>
    <w:rsid w:val="009B3E5D"/>
    <w:rsid w:val="00E7048F"/>
    <w:rsid w:val="00FF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1FBDF-8E8D-415D-946C-C17FFDC0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E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E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B3E5D"/>
  </w:style>
  <w:style w:type="paragraph" w:styleId="a5">
    <w:name w:val="footer"/>
    <w:basedOn w:val="a"/>
    <w:link w:val="a6"/>
    <w:uiPriority w:val="99"/>
    <w:unhideWhenUsed/>
    <w:rsid w:val="009B3E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B3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05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1437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0688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7550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1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2017-06-06T15:52:00Z</dcterms:created>
  <dcterms:modified xsi:type="dcterms:W3CDTF">2017-09-04T13:41:00Z</dcterms:modified>
</cp:coreProperties>
</file>