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621F0" w:rsidRPr="00CC3E51" w:rsidRDefault="00A621F0" w:rsidP="00A621F0">
      <w:pPr>
        <w:shd w:val="clear" w:color="auto" w:fill="FFFFFF"/>
        <w:spacing w:line="360" w:lineRule="auto"/>
        <w:ind w:left="450" w:right="450"/>
        <w:jc w:val="right"/>
        <w:textAlignment w:val="baseline"/>
        <w:rPr>
          <w:b/>
          <w:bCs/>
          <w:sz w:val="28"/>
          <w:szCs w:val="28"/>
          <w:bdr w:val="none" w:sz="0" w:space="0" w:color="auto" w:frame="1"/>
        </w:rPr>
      </w:pPr>
      <w:bookmarkStart w:id="0" w:name="n3"/>
      <w:bookmarkEnd w:id="0"/>
      <w:r w:rsidRPr="00CC3E51">
        <w:rPr>
          <w:b/>
          <w:bCs/>
          <w:sz w:val="28"/>
          <w:szCs w:val="28"/>
          <w:bdr w:val="none" w:sz="0" w:space="0" w:color="auto" w:frame="1"/>
        </w:rPr>
        <w:t xml:space="preserve">Проект </w:t>
      </w:r>
    </w:p>
    <w:p w:rsidR="00A621F0" w:rsidRPr="00CC3E51" w:rsidRDefault="00A621F0" w:rsidP="00A621F0">
      <w:pPr>
        <w:shd w:val="clear" w:color="auto" w:fill="FFFFFF"/>
        <w:spacing w:line="360" w:lineRule="auto"/>
        <w:ind w:left="450" w:right="450"/>
        <w:jc w:val="right"/>
        <w:textAlignment w:val="baseline"/>
        <w:rPr>
          <w:b/>
          <w:bCs/>
          <w:sz w:val="28"/>
          <w:szCs w:val="28"/>
          <w:bdr w:val="none" w:sz="0" w:space="0" w:color="auto" w:frame="1"/>
        </w:rPr>
      </w:pPr>
      <w:r w:rsidRPr="00CC3E51">
        <w:rPr>
          <w:b/>
          <w:bCs/>
          <w:sz w:val="28"/>
          <w:szCs w:val="28"/>
          <w:bdr w:val="none" w:sz="0" w:space="0" w:color="auto" w:frame="1"/>
        </w:rPr>
        <w:t>вноситься народним депутатом України</w:t>
      </w:r>
    </w:p>
    <w:p w:rsidR="00A621F0" w:rsidRPr="00CC3E51" w:rsidRDefault="00A621F0" w:rsidP="00A621F0">
      <w:pPr>
        <w:shd w:val="clear" w:color="auto" w:fill="FFFFFF"/>
        <w:spacing w:line="360" w:lineRule="auto"/>
        <w:ind w:left="450" w:right="450"/>
        <w:jc w:val="right"/>
        <w:textAlignment w:val="baseline"/>
        <w:rPr>
          <w:b/>
          <w:bCs/>
          <w:sz w:val="28"/>
          <w:szCs w:val="28"/>
          <w:bdr w:val="none" w:sz="0" w:space="0" w:color="auto" w:frame="1"/>
        </w:rPr>
      </w:pPr>
      <w:r w:rsidRPr="00CC3E51">
        <w:rPr>
          <w:b/>
          <w:bCs/>
          <w:sz w:val="28"/>
          <w:szCs w:val="28"/>
          <w:bdr w:val="none" w:sz="0" w:space="0" w:color="auto" w:frame="1"/>
        </w:rPr>
        <w:t xml:space="preserve">Опанасенком О.В. (посв. № </w:t>
      </w:r>
      <w:r w:rsidRPr="00CC3E51">
        <w:rPr>
          <w:b/>
          <w:bCs/>
          <w:sz w:val="28"/>
          <w:szCs w:val="28"/>
          <w:bdr w:val="none" w:sz="0" w:space="0" w:color="auto" w:frame="1"/>
          <w:lang w:val="ru-RU"/>
        </w:rPr>
        <w:t>147</w:t>
      </w:r>
      <w:r w:rsidRPr="00CC3E51">
        <w:rPr>
          <w:b/>
          <w:bCs/>
          <w:sz w:val="28"/>
          <w:szCs w:val="28"/>
          <w:bdr w:val="none" w:sz="0" w:space="0" w:color="auto" w:frame="1"/>
        </w:rPr>
        <w:t>)</w:t>
      </w:r>
    </w:p>
    <w:p w:rsidR="008E60F4" w:rsidRPr="00CC3E51" w:rsidRDefault="008E60F4" w:rsidP="00A62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8E60F4" w:rsidRPr="00CC3E51" w:rsidRDefault="008E60F4" w:rsidP="00A62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A621F0" w:rsidRPr="00CC3E51" w:rsidRDefault="00A621F0" w:rsidP="00A62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A621F0" w:rsidRPr="00CC3E51" w:rsidRDefault="00A621F0" w:rsidP="00A62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A621F0" w:rsidRPr="00CC3E51" w:rsidRDefault="00A621F0" w:rsidP="00A62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8E60F4" w:rsidRPr="00CC3E51" w:rsidRDefault="00253D4D">
      <w:pPr>
        <w:jc w:val="center"/>
        <w:rPr>
          <w:sz w:val="28"/>
          <w:szCs w:val="28"/>
        </w:rPr>
      </w:pPr>
      <w:r w:rsidRPr="00CC3E51">
        <w:rPr>
          <w:b/>
          <w:sz w:val="28"/>
          <w:szCs w:val="28"/>
        </w:rPr>
        <w:t>ЗАКОН УКРАЇНИ</w:t>
      </w:r>
    </w:p>
    <w:p w:rsidR="008E60F4" w:rsidRPr="00CC3E51" w:rsidRDefault="008E60F4">
      <w:pPr>
        <w:jc w:val="center"/>
        <w:rPr>
          <w:sz w:val="28"/>
          <w:szCs w:val="28"/>
        </w:rPr>
      </w:pPr>
    </w:p>
    <w:p w:rsidR="008E60F4" w:rsidRPr="00CC3E51" w:rsidRDefault="00253D4D">
      <w:pPr>
        <w:jc w:val="center"/>
        <w:rPr>
          <w:sz w:val="28"/>
          <w:szCs w:val="28"/>
        </w:rPr>
      </w:pPr>
      <w:r w:rsidRPr="00CC3E51">
        <w:rPr>
          <w:b/>
          <w:sz w:val="28"/>
          <w:szCs w:val="28"/>
        </w:rPr>
        <w:t>«Про особливості здійснення</w:t>
      </w:r>
      <w:r w:rsidR="0025412F" w:rsidRPr="00CC3E51">
        <w:rPr>
          <w:b/>
          <w:sz w:val="28"/>
          <w:szCs w:val="28"/>
        </w:rPr>
        <w:t xml:space="preserve"> професійної</w:t>
      </w:r>
      <w:r w:rsidRPr="00CC3E51">
        <w:rPr>
          <w:b/>
          <w:sz w:val="28"/>
          <w:szCs w:val="28"/>
        </w:rPr>
        <w:t xml:space="preserve"> діяльності з врегулювання простроченої заборгованості»</w:t>
      </w:r>
    </w:p>
    <w:p w:rsidR="008E60F4" w:rsidRPr="00CC3E51" w:rsidRDefault="008E60F4">
      <w:pPr>
        <w:jc w:val="center"/>
        <w:rPr>
          <w:sz w:val="28"/>
          <w:szCs w:val="28"/>
        </w:rPr>
      </w:pPr>
    </w:p>
    <w:p w:rsidR="008E60F4" w:rsidRPr="00CC3E51" w:rsidRDefault="00253D4D">
      <w:pPr>
        <w:jc w:val="both"/>
        <w:rPr>
          <w:sz w:val="28"/>
          <w:szCs w:val="28"/>
        </w:rPr>
      </w:pPr>
      <w:r w:rsidRPr="00CC3E51">
        <w:rPr>
          <w:sz w:val="28"/>
          <w:szCs w:val="28"/>
        </w:rPr>
        <w:t>Цей Закон визначає правові засади організації та здійснення професійної діяльності з врегулювання простроченої заборгованості за грошовими зобов’язаннями юридичних та фізичних осіб (в тому числі фізичних осіб-підприємців) в позасудовому та судовому порядку на основі реалізації прав та законних інтересів боржників та кредиторів, державного та громадського контролю.</w:t>
      </w:r>
    </w:p>
    <w:p w:rsidR="008E60F4" w:rsidRPr="00CC3E51" w:rsidRDefault="008E60F4">
      <w:pPr>
        <w:jc w:val="both"/>
        <w:rPr>
          <w:sz w:val="28"/>
          <w:szCs w:val="28"/>
        </w:rPr>
      </w:pPr>
    </w:p>
    <w:p w:rsidR="008E60F4" w:rsidRPr="00CC3E51" w:rsidRDefault="00253D4D">
      <w:pPr>
        <w:jc w:val="center"/>
        <w:rPr>
          <w:sz w:val="28"/>
          <w:szCs w:val="28"/>
        </w:rPr>
      </w:pPr>
      <w:r w:rsidRPr="00CC3E51">
        <w:rPr>
          <w:b/>
          <w:sz w:val="28"/>
          <w:szCs w:val="28"/>
        </w:rPr>
        <w:t>РОЗДІЛ І.</w:t>
      </w:r>
    </w:p>
    <w:p w:rsidR="008E60F4" w:rsidRPr="00CC3E51" w:rsidRDefault="00253D4D">
      <w:pPr>
        <w:jc w:val="center"/>
        <w:rPr>
          <w:sz w:val="28"/>
          <w:szCs w:val="28"/>
        </w:rPr>
      </w:pPr>
      <w:r w:rsidRPr="00CC3E51">
        <w:rPr>
          <w:b/>
          <w:sz w:val="28"/>
          <w:szCs w:val="28"/>
        </w:rPr>
        <w:t>ЗАГАЛЬНІ ПОЛОЖЕННЯ</w:t>
      </w:r>
    </w:p>
    <w:p w:rsidR="008E60F4" w:rsidRPr="00CC3E51" w:rsidRDefault="008E60F4">
      <w:pPr>
        <w:jc w:val="center"/>
        <w:rPr>
          <w:sz w:val="28"/>
          <w:szCs w:val="28"/>
        </w:rPr>
      </w:pPr>
    </w:p>
    <w:p w:rsidR="008E60F4" w:rsidRPr="00CC3E51" w:rsidRDefault="00253D4D">
      <w:pPr>
        <w:jc w:val="both"/>
        <w:rPr>
          <w:sz w:val="28"/>
          <w:szCs w:val="28"/>
        </w:rPr>
      </w:pPr>
      <w:r w:rsidRPr="00CC3E51">
        <w:rPr>
          <w:b/>
          <w:sz w:val="28"/>
          <w:szCs w:val="28"/>
        </w:rPr>
        <w:t xml:space="preserve">Стаття 1. </w:t>
      </w:r>
      <w:r w:rsidRPr="00CC3E51">
        <w:rPr>
          <w:sz w:val="28"/>
          <w:szCs w:val="28"/>
        </w:rPr>
        <w:t>Сфера дії Закону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Положення цього закону поширюються на правовідносини, що виникають в процесі здійснення професійної діяльності з врегулювання простроченої заборгованості. Положення цього закону в частині порядку контактування з боржником поширюються також на осіб, які є кредиторами у зобов’язанні, або їх представників, та які самостійно вчиняють заходи, направлені на погашення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Стаття 2.</w:t>
      </w:r>
      <w:r w:rsidRPr="00CC3E51">
        <w:rPr>
          <w:sz w:val="28"/>
          <w:szCs w:val="28"/>
        </w:rPr>
        <w:t xml:space="preserve"> Законодавство у сфері здійснення професійної діяльності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1. Законодавство у сфері здійснення професійної діяльності з врегулювання простроченої заборгованості складається з Конституції України, цього Закону, інших законодавчих актів.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Якщо міжнародними договорами України, згода на обов’язковість яких надана Верховною Радою України, встановлено інші правила, ніж ті, що передбачені цим Законом, застосовуються правила міжнародних договорів.</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lastRenderedPageBreak/>
        <w:t>Стаття 3.</w:t>
      </w:r>
      <w:r w:rsidRPr="00CC3E51">
        <w:rPr>
          <w:sz w:val="28"/>
          <w:szCs w:val="28"/>
        </w:rPr>
        <w:t xml:space="preserve"> Визначення термінів</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У цьому Законі терміни вживаються в такому значенні:</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боржник</w:t>
      </w:r>
      <w:r w:rsidRPr="00CC3E51">
        <w:rPr>
          <w:sz w:val="28"/>
          <w:szCs w:val="28"/>
        </w:rPr>
        <w:t xml:space="preserve"> – фізична особа (в тому числі фізична особа – підприємець) або юридична особа, яка має зобов’язання із сплати грошової заборгованості або майновий поручитель за таким зобов’язанням. До боржників в тому числі відносяться особи, які відповідно до чинного законодавства України мають зобов’язання із погашення заборгованості солідарно або субсидіарно із боржником;</w:t>
      </w:r>
    </w:p>
    <w:p w:rsidR="008E60F4" w:rsidRPr="00CC3E51" w:rsidRDefault="008E60F4">
      <w:pPr>
        <w:ind w:firstLine="708"/>
        <w:jc w:val="both"/>
        <w:rPr>
          <w:sz w:val="28"/>
          <w:szCs w:val="28"/>
        </w:rPr>
      </w:pPr>
    </w:p>
    <w:p w:rsidR="008E60F4" w:rsidRPr="00CC3E51" w:rsidRDefault="00253D4D">
      <w:pPr>
        <w:jc w:val="both"/>
        <w:rPr>
          <w:sz w:val="28"/>
          <w:szCs w:val="28"/>
        </w:rPr>
      </w:pPr>
      <w:r w:rsidRPr="00CC3E51">
        <w:rPr>
          <w:i/>
          <w:sz w:val="28"/>
          <w:szCs w:val="28"/>
        </w:rPr>
        <w:t>прострочена заборгованість</w:t>
      </w:r>
      <w:r w:rsidRPr="00CC3E51">
        <w:rPr>
          <w:sz w:val="28"/>
          <w:szCs w:val="28"/>
        </w:rPr>
        <w:t xml:space="preserve"> – не виконане у визначений строк грошове зобов’язання боржника по сплаті грошових коштів, яке має бути виконане на підставі відповідних правочинів та норм чинного законодавства України. При цьому грошова заборгованість може включати, як суму основної заборгованості, так інші складові заборгованості такі як неустойка, збитки; </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кредитор</w:t>
      </w:r>
      <w:r w:rsidRPr="00CC3E51">
        <w:rPr>
          <w:sz w:val="28"/>
          <w:szCs w:val="28"/>
        </w:rPr>
        <w:t xml:space="preserve"> – фізична або юридична особа, яка має оформлені у встановленому порядку та документально підтвердженні вимоги до боржника щодо його грошового зобов’язання; </w:t>
      </w:r>
    </w:p>
    <w:p w:rsidR="00413F06" w:rsidRPr="00CC3E51" w:rsidRDefault="00413F06">
      <w:pPr>
        <w:jc w:val="both"/>
        <w:rPr>
          <w:sz w:val="28"/>
          <w:szCs w:val="28"/>
        </w:rPr>
      </w:pPr>
    </w:p>
    <w:p w:rsidR="008E60F4" w:rsidRPr="00CC3E51" w:rsidRDefault="00253D4D">
      <w:pPr>
        <w:jc w:val="both"/>
        <w:rPr>
          <w:sz w:val="28"/>
          <w:szCs w:val="28"/>
        </w:rPr>
      </w:pPr>
      <w:r w:rsidRPr="00CC3E51">
        <w:rPr>
          <w:i/>
          <w:sz w:val="28"/>
          <w:szCs w:val="28"/>
        </w:rPr>
        <w:t xml:space="preserve">суб’єкт професійної діяльності з врегулювання простроченої заборгованості (далі – суб’єкт врегулювання заборгованості) </w:t>
      </w:r>
      <w:r w:rsidRPr="00CC3E51">
        <w:rPr>
          <w:sz w:val="28"/>
          <w:szCs w:val="28"/>
        </w:rPr>
        <w:t>– зареєстровані(а) в установленому законодавством порядку та включені(а) до Єдиного державного реєстру суб’єктів професійної діяльності з врегулювання простроченої заборгованості фізична особа – суб’єкт підприємницької діяльності, або юридична особа незалежно від її організаційно-правової форми та форми власності, яка здійснює господарську діяльність, у складі якої працює хоча б один спеціаліст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спеціаліст з врегулювання простроченої заборгованості</w:t>
      </w:r>
      <w:r w:rsidRPr="00CC3E51">
        <w:rPr>
          <w:sz w:val="28"/>
          <w:szCs w:val="28"/>
        </w:rPr>
        <w:t xml:space="preserve"> – фізична особа, яка склала кваліфікаційний іспит та одержала кваліфікаційне свідоцтво спеціаліста з врегулювання простроченої заборгованості відповідно до вимог цього Закону та безпосередньо контактує з боржником з метою забезпечення добровільного погашення останнім</w:t>
      </w:r>
      <w:r w:rsidR="00212BA2" w:rsidRPr="00CC3E51">
        <w:rPr>
          <w:sz w:val="28"/>
          <w:szCs w:val="28"/>
        </w:rPr>
        <w:t xml:space="preserve"> </w:t>
      </w:r>
      <w:r w:rsidRPr="00CC3E51">
        <w:rPr>
          <w:sz w:val="28"/>
          <w:szCs w:val="28"/>
        </w:rPr>
        <w:t>на користь кредитора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 xml:space="preserve">професійна діяльність з врегулювання простроченої заборгованості </w:t>
      </w:r>
      <w:r w:rsidRPr="00CC3E51">
        <w:rPr>
          <w:sz w:val="28"/>
          <w:szCs w:val="28"/>
        </w:rPr>
        <w:t>– визначена цим законом та договором діяльність спеціалістів з врегулювання заборгованості та суб’єктів врегулювання заборгованості, визнаних такими відповідно до цього закону, спрямована на добровільне погашення боржником на користь кредитора простроченої заборгованості та/або примусове стягнення такої заборгованості відповідно до законодавства;</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lastRenderedPageBreak/>
        <w:t>спеціально уповноважений орган у сфері врегулювання заборгованості (далі – уповноважений орган)</w:t>
      </w:r>
      <w:r w:rsidRPr="00CC3E51">
        <w:rPr>
          <w:sz w:val="28"/>
          <w:szCs w:val="28"/>
        </w:rPr>
        <w:t xml:space="preserve"> – Міністерство юстиції України;</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договір про врегулювання простроченої заборгованості</w:t>
      </w:r>
      <w:r w:rsidRPr="00CC3E51">
        <w:rPr>
          <w:sz w:val="28"/>
          <w:szCs w:val="28"/>
        </w:rPr>
        <w:t xml:space="preserve"> – договір, який укладається між кредитором та суб’єктом врегулювання заборгованості, предметом якого є надання повноважень останньому на стягнення простроченої заборгованості з боржника на користь кредитора;</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 xml:space="preserve">контактування – </w:t>
      </w:r>
      <w:r w:rsidRPr="00CC3E51">
        <w:rPr>
          <w:sz w:val="28"/>
          <w:szCs w:val="28"/>
        </w:rPr>
        <w:t>визначені даним законом дії спеціалістів з врегулювання простроченої заборгованості, спрямовані на спонукання боржника добровільно погасити на користь кредитора прострочену заборгованість.</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 xml:space="preserve">єдиний державний реєстр суб’єктів врегулювання простроченої заборгованості(далі – єдиний державний реєстр) </w:t>
      </w:r>
      <w:r w:rsidRPr="00CC3E51">
        <w:rPr>
          <w:sz w:val="28"/>
          <w:szCs w:val="28"/>
        </w:rPr>
        <w:t>– єдина державна інформаційна система, що забезпечує одержання, накопичення, зберігання, захист, використання та поширення адміністративної інформації (даних) про суб’єктів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 xml:space="preserve">Асоціація суб’єктів врегулювання заборгованості України </w:t>
      </w:r>
      <w:r w:rsidRPr="00CC3E51">
        <w:rPr>
          <w:sz w:val="28"/>
          <w:szCs w:val="28"/>
        </w:rPr>
        <w:t>– неприбуткове громадське об'єднання суб’єктів врегулювання заборгованості, створене з метою захисту інтересів своїх членів та інших учасників відносин у сфері врегулювання заборгованості та якій уповноваженим органом делегуються повноваження щодо розроблення і впровадження Етичного кодексу професійної поведінки суб’єктів врегулювання заборгованості, кваліфікаційних вимог до рівня компетенції спеціаліста з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i/>
          <w:sz w:val="28"/>
          <w:szCs w:val="28"/>
        </w:rPr>
        <w:t xml:space="preserve">Етичний кодекс професійної поведінки суб’єктів врегулювання простроченої заборгованості (далі – Етичний кодекс) – </w:t>
      </w:r>
      <w:r w:rsidRPr="00CC3E51">
        <w:rPr>
          <w:sz w:val="28"/>
          <w:szCs w:val="28"/>
        </w:rPr>
        <w:t>система правил, етичних принципів, ділової та професійної етики, що розроблюється спільно Асоціацією суб’єктів врегулювання заборгованості та спеціально уповноваженим органом, якими зобов’язані керуватися у своїй діяльності суб’єкти врегулювання заборгованості та спеціалісти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Інші терміни вживаються у значенні, наведеному в Цивільному кодексі України та законах України.</w:t>
      </w:r>
    </w:p>
    <w:p w:rsidR="008E60F4" w:rsidRPr="00CC3E51" w:rsidRDefault="008E60F4">
      <w:pPr>
        <w:jc w:val="center"/>
        <w:rPr>
          <w:sz w:val="28"/>
          <w:szCs w:val="28"/>
        </w:rPr>
      </w:pPr>
    </w:p>
    <w:p w:rsidR="008E60F4" w:rsidRPr="00CC3E51" w:rsidRDefault="00253D4D">
      <w:pPr>
        <w:jc w:val="center"/>
        <w:rPr>
          <w:sz w:val="28"/>
          <w:szCs w:val="28"/>
        </w:rPr>
      </w:pPr>
      <w:r w:rsidRPr="00CC3E51">
        <w:rPr>
          <w:b/>
          <w:sz w:val="28"/>
          <w:szCs w:val="28"/>
        </w:rPr>
        <w:t xml:space="preserve">РОЗДІЛ ІІ. </w:t>
      </w:r>
    </w:p>
    <w:p w:rsidR="008E60F4" w:rsidRPr="00CC3E51" w:rsidRDefault="00253D4D">
      <w:pPr>
        <w:jc w:val="center"/>
        <w:rPr>
          <w:sz w:val="28"/>
          <w:szCs w:val="28"/>
        </w:rPr>
      </w:pPr>
      <w:r w:rsidRPr="00CC3E51">
        <w:rPr>
          <w:b/>
          <w:sz w:val="28"/>
          <w:szCs w:val="28"/>
        </w:rPr>
        <w:t xml:space="preserve">ЗАГАЛЬНІ ЗАСАДИ ЗДІЙСНЕННЯ ПРОФЕСІЙНОЇ ДІЯЛЬНОСТІ З ВРЕГУЛЮВАННЯ </w:t>
      </w:r>
      <w:r w:rsidRPr="00CC3E51">
        <w:rPr>
          <w:b/>
          <w:smallCaps/>
          <w:sz w:val="28"/>
          <w:szCs w:val="28"/>
        </w:rPr>
        <w:t xml:space="preserve">ПРОСТРОЧЕНОЇ </w:t>
      </w:r>
      <w:r w:rsidRPr="00CC3E51">
        <w:rPr>
          <w:b/>
          <w:sz w:val="28"/>
          <w:szCs w:val="28"/>
        </w:rPr>
        <w:t>ЗАБОРГОВАНОСТІ</w:t>
      </w:r>
    </w:p>
    <w:p w:rsidR="008E60F4" w:rsidRPr="00CC3E51" w:rsidRDefault="008E60F4">
      <w:pPr>
        <w:jc w:val="center"/>
        <w:rPr>
          <w:sz w:val="28"/>
          <w:szCs w:val="28"/>
        </w:rPr>
      </w:pPr>
    </w:p>
    <w:p w:rsidR="00F0603D" w:rsidRPr="00CC3E51" w:rsidRDefault="00F0603D" w:rsidP="00F0603D">
      <w:pPr>
        <w:jc w:val="both"/>
        <w:rPr>
          <w:sz w:val="28"/>
          <w:szCs w:val="28"/>
        </w:rPr>
      </w:pPr>
      <w:r w:rsidRPr="00CC3E51">
        <w:rPr>
          <w:b/>
          <w:sz w:val="28"/>
          <w:szCs w:val="28"/>
        </w:rPr>
        <w:t xml:space="preserve">Стаття 4. </w:t>
      </w:r>
      <w:r w:rsidRPr="00CC3E51">
        <w:rPr>
          <w:sz w:val="28"/>
          <w:szCs w:val="28"/>
        </w:rPr>
        <w:t>Основні вимоги до здійснення професійної діяльності з 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lastRenderedPageBreak/>
        <w:t>1. Професійна діяльність з врегулювання простроченої заборгованості здійснюється на основі поваги до основних прав і свобод людини і громадянина.</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2. Суб’єкт врегулювання заборгованості, спеціаліст з врегулювання простроченої заборгованості при здійсненні діяльності із врегулювання простроченої заборгованості мають неухильно дотримуватися Конституції України, цього Закону та інших актів чинного законодавства України, Етичного кодексу професійної поведінки суб’єктів врегулювання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3. Здійснення професійної діяльності з врегулювання простроченої заборгованості без включення відомостей про суб’єкта врегулювання заборгованості до єдиного державного реєстру суб’єктів врегулювання простроченої заборгованості забороняється.</w:t>
      </w:r>
    </w:p>
    <w:p w:rsidR="00F0603D" w:rsidRPr="00CC3E51" w:rsidRDefault="00F0603D" w:rsidP="00F0603D">
      <w:pPr>
        <w:jc w:val="both"/>
        <w:rPr>
          <w:b/>
          <w:sz w:val="28"/>
          <w:szCs w:val="28"/>
        </w:rPr>
      </w:pPr>
    </w:p>
    <w:p w:rsidR="00F0603D" w:rsidRPr="00CC3E51" w:rsidRDefault="00F0603D" w:rsidP="00F0603D">
      <w:pPr>
        <w:jc w:val="both"/>
        <w:rPr>
          <w:sz w:val="28"/>
          <w:szCs w:val="28"/>
        </w:rPr>
      </w:pPr>
      <w:r w:rsidRPr="00CC3E51">
        <w:rPr>
          <w:sz w:val="28"/>
          <w:szCs w:val="28"/>
        </w:rPr>
        <w:t>4. Суб’єкт врегулювання заборгованості, спеціаліст з врегулювання заборгованості при здійсненні професійної діяльності з врегулювання простроченої заборгованості зобов’язаний дотримуватись наступних засад:</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1)  кореспонденція, адресована боржнику, повинна надсилатися на адресу його проживання або іншу адресу, за якою боржник може бути знайдений у закритому конверті, без анотації або знаків на конверті, що зазначають, що кореспонденція стосується боргу адресата. Застереження, що стосується знаків на конверті, не стосується позначення та знаків, що ідентифікують кредитора та/або суб’єкта врегулювання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2) переговори щодо погашення заборгованості мають вестися у дусі відвертості та з дотриманням засад культури;</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3) в ході контактування з божником спеціаліст з врегулювання простроченої заборгованості зобов’язаний  представитись, пред’явити документ, що посвідчує його особу, та пояснити боржникові підстави виникнення відповідної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4) забезпечувати зберігання таємниці та повну охорону персональних даних боржників, відповідно до вимог, встановлених чинним законодавством України.</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 xml:space="preserve">5. Суб’єкти врегулювання заборгованості, спеціалісти з врегулювання простроченої заборгованості у відносинах з боржниками повинні неухильно дотримуватись положень даного Закону, вимог Етичного кодексу професійної поведінки, не допускати втручання в особисте життя людини та використання будь-яких форм приниження, тиску, залякування чи переслідування. </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 xml:space="preserve">Стаття 5. </w:t>
      </w:r>
      <w:r w:rsidRPr="00CC3E51">
        <w:rPr>
          <w:sz w:val="28"/>
          <w:szCs w:val="28"/>
        </w:rPr>
        <w:t>Ознаки професійної діяльності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Діяльність суб’єкта врегулювання заборгованості вважається професійною, якщо суб’єкт врегулювання заборгованості фактично здійснює таку діяльність по відношенню більш ніж 1 000 боржників протягом одного календарного року (окрім першого року діяльності суб’єкта врегулювання заборгованості, який в цілях цього закону відповідає періоду з дня отримання статусу суб’єкта врегулювання заборгованості до 31 грудня), та:</w:t>
      </w:r>
    </w:p>
    <w:p w:rsidR="008E60F4" w:rsidRPr="00CC3E51" w:rsidRDefault="008E60F4">
      <w:pPr>
        <w:jc w:val="both"/>
        <w:rPr>
          <w:sz w:val="28"/>
          <w:szCs w:val="28"/>
        </w:rPr>
      </w:pPr>
    </w:p>
    <w:p w:rsidR="008E60F4" w:rsidRPr="00CC3E51" w:rsidRDefault="00253D4D">
      <w:pPr>
        <w:numPr>
          <w:ilvl w:val="0"/>
          <w:numId w:val="1"/>
        </w:numPr>
        <w:ind w:hanging="360"/>
        <w:contextualSpacing/>
        <w:jc w:val="both"/>
        <w:rPr>
          <w:sz w:val="28"/>
          <w:szCs w:val="28"/>
        </w:rPr>
      </w:pPr>
      <w:r w:rsidRPr="00CC3E51">
        <w:rPr>
          <w:sz w:val="28"/>
          <w:szCs w:val="28"/>
        </w:rPr>
        <w:t>суб’єкт врегулювання заборгованості здійснює таку діяльність в інтересах кредитора на підставі договору про врегулювання заборгованості;</w:t>
      </w:r>
    </w:p>
    <w:p w:rsidR="008E60F4" w:rsidRPr="00CC3E51" w:rsidRDefault="008E60F4">
      <w:pPr>
        <w:ind w:left="720"/>
        <w:jc w:val="both"/>
        <w:rPr>
          <w:sz w:val="28"/>
          <w:szCs w:val="28"/>
        </w:rPr>
      </w:pPr>
    </w:p>
    <w:p w:rsidR="008E60F4" w:rsidRPr="00CC3E51" w:rsidRDefault="00253D4D">
      <w:pPr>
        <w:ind w:left="720"/>
        <w:jc w:val="both"/>
        <w:rPr>
          <w:sz w:val="28"/>
          <w:szCs w:val="28"/>
        </w:rPr>
      </w:pPr>
      <w:r w:rsidRPr="00CC3E51">
        <w:rPr>
          <w:sz w:val="28"/>
          <w:szCs w:val="28"/>
        </w:rPr>
        <w:t>або</w:t>
      </w:r>
    </w:p>
    <w:p w:rsidR="008E60F4" w:rsidRPr="00CC3E51" w:rsidRDefault="008E60F4">
      <w:pPr>
        <w:ind w:left="720"/>
        <w:jc w:val="both"/>
        <w:rPr>
          <w:sz w:val="28"/>
          <w:szCs w:val="28"/>
        </w:rPr>
      </w:pPr>
    </w:p>
    <w:p w:rsidR="008E60F4" w:rsidRPr="00CC3E51" w:rsidRDefault="00253D4D">
      <w:pPr>
        <w:numPr>
          <w:ilvl w:val="0"/>
          <w:numId w:val="1"/>
        </w:numPr>
        <w:ind w:hanging="360"/>
        <w:contextualSpacing/>
        <w:jc w:val="both"/>
        <w:rPr>
          <w:sz w:val="28"/>
          <w:szCs w:val="28"/>
        </w:rPr>
      </w:pPr>
      <w:r w:rsidRPr="00CC3E51">
        <w:rPr>
          <w:sz w:val="28"/>
          <w:szCs w:val="28"/>
        </w:rPr>
        <w:t>суб’єкт врегулювання заборгованості здійснює таку діяльність в якості кредитора, який придбав право вимоги щодо заборгованості у третьої особи/третіх осіб.</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2. Діяльність з врегулювання простроченої заборгованості в якості </w:t>
      </w:r>
      <w:r w:rsidR="00AC6BDB" w:rsidRPr="00CC3E51">
        <w:rPr>
          <w:sz w:val="28"/>
          <w:szCs w:val="28"/>
          <w:lang w:val="ru-RU"/>
        </w:rPr>
        <w:t>первісного</w:t>
      </w:r>
      <w:r w:rsidRPr="00CC3E51">
        <w:rPr>
          <w:sz w:val="28"/>
          <w:szCs w:val="28"/>
        </w:rPr>
        <w:t xml:space="preserve"> кредитора не вважається професійною діяльністю з врегулювання простроченої заборгованості.</w:t>
      </w:r>
    </w:p>
    <w:p w:rsidR="008E60F4" w:rsidRPr="00CC3E51" w:rsidRDefault="008E60F4">
      <w:pPr>
        <w:jc w:val="both"/>
        <w:rPr>
          <w:sz w:val="28"/>
          <w:szCs w:val="28"/>
        </w:rPr>
      </w:pPr>
    </w:p>
    <w:p w:rsidR="00F0603D" w:rsidRPr="00CC3E51" w:rsidRDefault="00F0603D" w:rsidP="00F0603D">
      <w:pPr>
        <w:jc w:val="both"/>
        <w:rPr>
          <w:sz w:val="28"/>
          <w:szCs w:val="28"/>
        </w:rPr>
      </w:pPr>
      <w:r w:rsidRPr="00CC3E51">
        <w:rPr>
          <w:b/>
          <w:sz w:val="28"/>
          <w:szCs w:val="28"/>
        </w:rPr>
        <w:t xml:space="preserve">Стаття 6. </w:t>
      </w:r>
      <w:r w:rsidRPr="00CC3E51">
        <w:rPr>
          <w:sz w:val="28"/>
          <w:szCs w:val="28"/>
        </w:rPr>
        <w:t>Особливості придбання права вимоги суб’єктом врегулювання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 xml:space="preserve">1.  Суб’єкт врегулювання заборгованості набуває право вимоги до боржника лише з моменту повної оплати згідно договору, за яким відбулося відступлення права вимоги. </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Не допускається розстрочення або відстрочення платежу при укладенні договору з відступлення права вимоги.</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2. При укладені договору відступлення права вимоги грошове зобов’язання, за яким відступається право вимоги на користь суб’єкта врегулювання заборгованості, має бути виражено в національній валюті України - гривні.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Не допускається визначення грошового еквіваленту зобов'язання в іноземній валюті.</w:t>
      </w:r>
    </w:p>
    <w:p w:rsidR="00F0603D" w:rsidRPr="00CC3E51" w:rsidRDefault="00F0603D" w:rsidP="00F0603D">
      <w:pPr>
        <w:jc w:val="both"/>
        <w:rPr>
          <w:sz w:val="28"/>
          <w:szCs w:val="28"/>
        </w:rPr>
      </w:pPr>
      <w:bookmarkStart w:id="1" w:name="gjdgxs" w:colFirst="0" w:colLast="0"/>
      <w:bookmarkEnd w:id="1"/>
    </w:p>
    <w:p w:rsidR="00F0603D" w:rsidRPr="00CC3E51" w:rsidRDefault="00F0603D" w:rsidP="00F0603D">
      <w:pPr>
        <w:rPr>
          <w:sz w:val="28"/>
          <w:szCs w:val="28"/>
        </w:rPr>
      </w:pPr>
      <w:r w:rsidRPr="00CC3E51">
        <w:rPr>
          <w:b/>
          <w:sz w:val="28"/>
          <w:szCs w:val="28"/>
        </w:rPr>
        <w:t xml:space="preserve">Стаття 7. </w:t>
      </w:r>
      <w:r w:rsidRPr="00CC3E51">
        <w:rPr>
          <w:sz w:val="28"/>
          <w:szCs w:val="28"/>
        </w:rPr>
        <w:t>Договір про врегулювання простроченої заборгованості.</w:t>
      </w:r>
    </w:p>
    <w:p w:rsidR="00F0603D" w:rsidRPr="00CC3E51" w:rsidRDefault="00F0603D" w:rsidP="00F0603D">
      <w:pPr>
        <w:rPr>
          <w:sz w:val="28"/>
          <w:szCs w:val="28"/>
        </w:rPr>
      </w:pPr>
    </w:p>
    <w:p w:rsidR="00F0603D" w:rsidRPr="00CC3E51" w:rsidRDefault="00F0603D" w:rsidP="00F0603D">
      <w:pPr>
        <w:jc w:val="both"/>
        <w:rPr>
          <w:sz w:val="28"/>
          <w:szCs w:val="28"/>
        </w:rPr>
      </w:pPr>
      <w:r w:rsidRPr="00CC3E51">
        <w:rPr>
          <w:sz w:val="28"/>
          <w:szCs w:val="28"/>
        </w:rPr>
        <w:lastRenderedPageBreak/>
        <w:t>1. Договір про врегулювання простроченої заборгованості укладається у простій письмовій формі відповідно до норм Цивільного кодексу України. Договір про врегулювання простроченої заборгованості може бути укладений щодо одного чи декількох боржників. Суб’єкт врегулювання заборгованості має право на винагороду та відшкодування витрат відповідно до умов договору про 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2. Істотними умовами договору про врегулювання простроченої заборгованості є:</w:t>
      </w:r>
    </w:p>
    <w:p w:rsidR="00F0603D" w:rsidRPr="00CC3E51" w:rsidRDefault="00F0603D" w:rsidP="00F0603D">
      <w:pPr>
        <w:jc w:val="both"/>
        <w:rPr>
          <w:sz w:val="28"/>
          <w:szCs w:val="28"/>
        </w:rPr>
      </w:pPr>
      <w:r w:rsidRPr="00CC3E51">
        <w:rPr>
          <w:sz w:val="28"/>
          <w:szCs w:val="28"/>
        </w:rPr>
        <w:t>1) строк, протягом якого буде здійснюватися професійна діяльність з врегулювання простроченої заборгованості;</w:t>
      </w:r>
    </w:p>
    <w:p w:rsidR="00F0603D" w:rsidRPr="00CC3E51" w:rsidRDefault="00F0603D" w:rsidP="00F0603D">
      <w:pPr>
        <w:jc w:val="both"/>
        <w:rPr>
          <w:sz w:val="28"/>
          <w:szCs w:val="28"/>
        </w:rPr>
      </w:pPr>
      <w:r w:rsidRPr="00CC3E51">
        <w:rPr>
          <w:sz w:val="28"/>
          <w:szCs w:val="28"/>
        </w:rPr>
        <w:t>2) розмір винагороди суб’єкта врегулювання заборгованості;</w:t>
      </w:r>
    </w:p>
    <w:p w:rsidR="00F0603D" w:rsidRPr="00CC3E51" w:rsidRDefault="00F0603D" w:rsidP="00F0603D">
      <w:pPr>
        <w:jc w:val="both"/>
        <w:rPr>
          <w:sz w:val="28"/>
          <w:szCs w:val="28"/>
        </w:rPr>
      </w:pPr>
      <w:r w:rsidRPr="00CC3E51">
        <w:rPr>
          <w:sz w:val="28"/>
          <w:szCs w:val="28"/>
        </w:rPr>
        <w:t>3) розмір, строки та підстави виникнення заборгованості боржника/боржників. У разі забезпечення грошових зобов’язань боржника заставою або іпотекою – відомості про предмет застави або іпотеки;</w:t>
      </w:r>
    </w:p>
    <w:p w:rsidR="00F0603D" w:rsidRPr="00CC3E51" w:rsidRDefault="00F0603D" w:rsidP="00F0603D">
      <w:pPr>
        <w:jc w:val="both"/>
        <w:rPr>
          <w:sz w:val="28"/>
          <w:szCs w:val="28"/>
        </w:rPr>
      </w:pPr>
      <w:r w:rsidRPr="00CC3E51">
        <w:rPr>
          <w:sz w:val="28"/>
          <w:szCs w:val="28"/>
        </w:rPr>
        <w:t>4) перелік боржників, щодо яких буде проводитись професійна діяльність з врегулювання простроченої заборгованості;</w:t>
      </w:r>
    </w:p>
    <w:p w:rsidR="00F0603D" w:rsidRPr="00CC3E51" w:rsidRDefault="00F0603D" w:rsidP="00F0603D">
      <w:pPr>
        <w:jc w:val="both"/>
        <w:rPr>
          <w:sz w:val="28"/>
          <w:szCs w:val="28"/>
        </w:rPr>
      </w:pPr>
      <w:r w:rsidRPr="00CC3E51">
        <w:rPr>
          <w:sz w:val="28"/>
          <w:szCs w:val="28"/>
        </w:rPr>
        <w:t>5) ідентифікуюча щодо боржника/боржників інформація, в тому числі адреса(и), реєстраційний (і) номер(и) облікової картки платника податків,  номер(и) телефону тощо;</w:t>
      </w:r>
    </w:p>
    <w:p w:rsidR="00F0603D" w:rsidRPr="00CC3E51" w:rsidRDefault="00F0603D" w:rsidP="00F0603D">
      <w:pPr>
        <w:jc w:val="both"/>
        <w:rPr>
          <w:sz w:val="28"/>
          <w:szCs w:val="28"/>
        </w:rPr>
      </w:pPr>
      <w:r w:rsidRPr="00CC3E51">
        <w:rPr>
          <w:sz w:val="28"/>
          <w:szCs w:val="28"/>
        </w:rPr>
        <w:t>6) права та обов’язки сторін;</w:t>
      </w:r>
    </w:p>
    <w:p w:rsidR="00F0603D" w:rsidRPr="00CC3E51" w:rsidRDefault="00F0603D" w:rsidP="00F0603D">
      <w:pPr>
        <w:jc w:val="both"/>
        <w:rPr>
          <w:sz w:val="28"/>
          <w:szCs w:val="28"/>
        </w:rPr>
      </w:pPr>
      <w:r w:rsidRPr="00CC3E51">
        <w:rPr>
          <w:sz w:val="28"/>
          <w:szCs w:val="28"/>
        </w:rPr>
        <w:t>7) відповідальність сторін;</w:t>
      </w:r>
    </w:p>
    <w:p w:rsidR="00F0603D" w:rsidRPr="00CC3E51" w:rsidRDefault="00F0603D" w:rsidP="00F0603D">
      <w:pPr>
        <w:jc w:val="both"/>
        <w:rPr>
          <w:sz w:val="28"/>
          <w:szCs w:val="28"/>
        </w:rPr>
      </w:pPr>
      <w:r w:rsidRPr="00CC3E51">
        <w:rPr>
          <w:sz w:val="28"/>
          <w:szCs w:val="28"/>
        </w:rPr>
        <w:t>8) умови забезпечення конфіденційності інформації про боржника/боржників, отриманої суб’єктом врегулювання заборгованості від кредитора;</w:t>
      </w:r>
    </w:p>
    <w:p w:rsidR="00F0603D" w:rsidRPr="00CC3E51" w:rsidRDefault="00F0603D" w:rsidP="00F0603D">
      <w:pPr>
        <w:jc w:val="both"/>
        <w:rPr>
          <w:sz w:val="28"/>
          <w:szCs w:val="28"/>
        </w:rPr>
      </w:pPr>
      <w:r w:rsidRPr="00CC3E51">
        <w:rPr>
          <w:sz w:val="28"/>
          <w:szCs w:val="28"/>
        </w:rPr>
        <w:t>9) реквізити сторін.</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3. У випадках, передбачених законодавством, повноваження суб’єкта врегулювання заборгованості на здійснення професійної діяльності врегулювання простроченої заборгованості, його права та обов’язки, а також порядок їх реалізації щодо стягнення заборгованості на користь кредитора перед боржником, органами державної влади чи місцевого самоврядування, їх посадовими чи службовими особами, фізичними та юридичними особами підтверджуються відповідним дорученням кредитора.</w:t>
      </w:r>
    </w:p>
    <w:p w:rsidR="00F0603D" w:rsidRPr="00CC3E51" w:rsidRDefault="00F0603D" w:rsidP="00F0603D">
      <w:pPr>
        <w:ind w:firstLine="900"/>
        <w:jc w:val="both"/>
        <w:rPr>
          <w:sz w:val="28"/>
          <w:szCs w:val="28"/>
        </w:rPr>
      </w:pPr>
    </w:p>
    <w:p w:rsidR="00F0603D" w:rsidRPr="00CC3E51" w:rsidRDefault="00F0603D" w:rsidP="00F0603D">
      <w:pPr>
        <w:jc w:val="both"/>
        <w:rPr>
          <w:sz w:val="28"/>
          <w:szCs w:val="28"/>
        </w:rPr>
      </w:pPr>
      <w:r w:rsidRPr="00CC3E51">
        <w:rPr>
          <w:sz w:val="28"/>
          <w:szCs w:val="28"/>
        </w:rPr>
        <w:t>4. Підставою для передачі від кредитора суб’єкту врегулювання заборгованості та подальшої обробки персональних даних боржника/боржників є факт укладення договору про врегулювання простроченої заборгованості.</w:t>
      </w:r>
    </w:p>
    <w:p w:rsidR="00F0603D" w:rsidRPr="00CC3E51" w:rsidRDefault="00F0603D" w:rsidP="00F0603D">
      <w:pPr>
        <w:ind w:firstLine="900"/>
        <w:jc w:val="both"/>
        <w:rPr>
          <w:sz w:val="28"/>
          <w:szCs w:val="28"/>
        </w:rPr>
      </w:pPr>
    </w:p>
    <w:p w:rsidR="00F0603D" w:rsidRPr="00CC3E51" w:rsidRDefault="00F0603D" w:rsidP="00F0603D">
      <w:pPr>
        <w:jc w:val="both"/>
        <w:rPr>
          <w:sz w:val="28"/>
          <w:szCs w:val="28"/>
        </w:rPr>
      </w:pPr>
      <w:r w:rsidRPr="00CC3E51">
        <w:rPr>
          <w:sz w:val="28"/>
          <w:szCs w:val="28"/>
        </w:rPr>
        <w:t xml:space="preserve">5. Договором про врегулювання простроченої заборгованості може бути передбачено право суб’єкта врегулювання заборгованості щодо укладення із боржником угоди про реструктуризацію заборгованості, в тому числі підстави та умови такої угоди. </w:t>
      </w:r>
    </w:p>
    <w:p w:rsidR="00F0603D" w:rsidRPr="00CC3E51" w:rsidRDefault="00F0603D" w:rsidP="00F0603D">
      <w:pPr>
        <w:ind w:firstLine="708"/>
        <w:jc w:val="both"/>
        <w:rPr>
          <w:sz w:val="28"/>
          <w:szCs w:val="28"/>
        </w:rPr>
      </w:pPr>
    </w:p>
    <w:p w:rsidR="00F0603D" w:rsidRPr="00CC3E51" w:rsidRDefault="00F0603D" w:rsidP="00F0603D">
      <w:pPr>
        <w:jc w:val="both"/>
        <w:rPr>
          <w:sz w:val="28"/>
          <w:szCs w:val="28"/>
        </w:rPr>
      </w:pPr>
      <w:r w:rsidRPr="00CC3E51">
        <w:rPr>
          <w:sz w:val="28"/>
          <w:szCs w:val="28"/>
        </w:rPr>
        <w:lastRenderedPageBreak/>
        <w:t>6. Кредитор зобов’язаний інформувати суб’єкта врегулювання заборгованості про здійснені боржником платежі на користь кредитора і про зміни порядку сплати та розміру заборгованості в порядку та в строки, встановлені договором. Кредитор не має права залучати більш ніж одного суб’єкта врегулювання заборгованості по одній простроченій заборгованості у відношенні до одного боржника одночасно.</w:t>
      </w:r>
    </w:p>
    <w:p w:rsidR="00F0603D" w:rsidRPr="00CC3E51" w:rsidRDefault="00F0603D">
      <w:pPr>
        <w:jc w:val="both"/>
        <w:rPr>
          <w:b/>
          <w:sz w:val="28"/>
          <w:szCs w:val="28"/>
        </w:rPr>
      </w:pPr>
    </w:p>
    <w:p w:rsidR="00F0603D" w:rsidRPr="00CC3E51" w:rsidRDefault="00F0603D" w:rsidP="00F0603D">
      <w:pPr>
        <w:jc w:val="both"/>
        <w:rPr>
          <w:sz w:val="28"/>
          <w:szCs w:val="28"/>
        </w:rPr>
      </w:pPr>
      <w:r w:rsidRPr="00CC3E51">
        <w:rPr>
          <w:b/>
          <w:sz w:val="28"/>
          <w:szCs w:val="28"/>
        </w:rPr>
        <w:t>Стаття 8.</w:t>
      </w:r>
      <w:r w:rsidRPr="00CC3E51">
        <w:rPr>
          <w:sz w:val="28"/>
          <w:szCs w:val="28"/>
        </w:rPr>
        <w:t xml:space="preserve"> Обмеження щодо професійної діяльності з</w:t>
      </w:r>
      <w:r w:rsidR="00A621F0" w:rsidRPr="00CC3E51">
        <w:rPr>
          <w:sz w:val="28"/>
          <w:szCs w:val="28"/>
        </w:rPr>
        <w:t xml:space="preserve"> </w:t>
      </w:r>
      <w:r w:rsidRPr="00CC3E51">
        <w:rPr>
          <w:sz w:val="28"/>
          <w:szCs w:val="28"/>
        </w:rPr>
        <w:t>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1. Суб’єкту врегулювання заборгованості, спеціалісту з врегулювання простроченої заборгованості при здійсненні діяльності з врегулювання заборгованості забороняється:</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1) використовувати силу, насильство, погрози або образи особистої гідності боржника;</w:t>
      </w:r>
    </w:p>
    <w:p w:rsidR="00F0603D" w:rsidRPr="00CC3E51" w:rsidRDefault="00F0603D" w:rsidP="00F0603D">
      <w:pPr>
        <w:jc w:val="both"/>
        <w:rPr>
          <w:sz w:val="28"/>
          <w:szCs w:val="28"/>
        </w:rPr>
      </w:pPr>
      <w:r w:rsidRPr="00CC3E51">
        <w:rPr>
          <w:sz w:val="28"/>
          <w:szCs w:val="28"/>
        </w:rPr>
        <w:t>2) використовувати вульгарну або нецензурну лексику, фрази, що ображають особисту честь та гідність боржника, а також використання грубого тону розмови;</w:t>
      </w:r>
    </w:p>
    <w:p w:rsidR="00F0603D" w:rsidRPr="00CC3E51" w:rsidRDefault="00F0603D" w:rsidP="00F0603D">
      <w:pPr>
        <w:jc w:val="both"/>
        <w:rPr>
          <w:sz w:val="28"/>
          <w:szCs w:val="28"/>
        </w:rPr>
      </w:pPr>
      <w:r w:rsidRPr="00CC3E51">
        <w:rPr>
          <w:sz w:val="28"/>
          <w:szCs w:val="28"/>
        </w:rPr>
        <w:t>3) використовувати будь-які інші засоби, які мають характер залякування;</w:t>
      </w:r>
    </w:p>
    <w:p w:rsidR="00F0603D" w:rsidRPr="00CC3E51" w:rsidRDefault="00F0603D" w:rsidP="00F0603D">
      <w:pPr>
        <w:jc w:val="both"/>
        <w:rPr>
          <w:sz w:val="28"/>
          <w:szCs w:val="28"/>
        </w:rPr>
      </w:pPr>
      <w:r w:rsidRPr="00CC3E51">
        <w:rPr>
          <w:sz w:val="28"/>
          <w:szCs w:val="28"/>
        </w:rPr>
        <w:t>4) умисно надавати боржнику неправдиву інформацію, що стосується простроченої заборгованості;</w:t>
      </w:r>
    </w:p>
    <w:p w:rsidR="00F0603D" w:rsidRPr="00CC3E51" w:rsidRDefault="00F0603D" w:rsidP="00F0603D">
      <w:pPr>
        <w:jc w:val="both"/>
        <w:rPr>
          <w:sz w:val="28"/>
          <w:szCs w:val="28"/>
        </w:rPr>
      </w:pPr>
      <w:r w:rsidRPr="00CC3E51">
        <w:rPr>
          <w:sz w:val="28"/>
          <w:szCs w:val="28"/>
        </w:rPr>
        <w:t>5) надавати неправдиву інформацію про свій статус, кваліфікацію або професійні повноваження;</w:t>
      </w:r>
    </w:p>
    <w:p w:rsidR="00F0603D" w:rsidRPr="00CC3E51" w:rsidRDefault="00F0603D" w:rsidP="00F0603D">
      <w:pPr>
        <w:jc w:val="both"/>
        <w:rPr>
          <w:sz w:val="28"/>
          <w:szCs w:val="28"/>
        </w:rPr>
      </w:pPr>
      <w:r w:rsidRPr="00CC3E51">
        <w:rPr>
          <w:sz w:val="28"/>
          <w:szCs w:val="28"/>
        </w:rPr>
        <w:t>6) висловлювати у будь-який спосіб погрози щодо здійснення противоправних дій, що мають на меті порушити право власності на майно;</w:t>
      </w:r>
    </w:p>
    <w:p w:rsidR="00F0603D" w:rsidRPr="00CC3E51" w:rsidRDefault="00F0603D" w:rsidP="00F0603D">
      <w:pPr>
        <w:jc w:val="both"/>
        <w:rPr>
          <w:sz w:val="28"/>
          <w:szCs w:val="28"/>
        </w:rPr>
      </w:pPr>
      <w:r w:rsidRPr="00CC3E51">
        <w:rPr>
          <w:sz w:val="28"/>
          <w:szCs w:val="28"/>
        </w:rPr>
        <w:t>7) приймати від кредитора доручення на стягнення простроченої заборгованості в разі, якщо виконання такого доручення завадить виконанню раніше прийнятого доручення;</w:t>
      </w:r>
    </w:p>
    <w:p w:rsidR="00F0603D" w:rsidRPr="00CC3E51" w:rsidRDefault="00F0603D" w:rsidP="00F0603D">
      <w:pPr>
        <w:jc w:val="both"/>
        <w:rPr>
          <w:sz w:val="28"/>
          <w:szCs w:val="28"/>
        </w:rPr>
      </w:pPr>
      <w:r w:rsidRPr="00CC3E51">
        <w:rPr>
          <w:sz w:val="28"/>
          <w:szCs w:val="28"/>
        </w:rPr>
        <w:t>8) сприяти ухиленню від сплати  боржником простроченої заборгованості;</w:t>
      </w:r>
    </w:p>
    <w:p w:rsidR="00F0603D" w:rsidRPr="00CC3E51" w:rsidRDefault="00F0603D" w:rsidP="00F0603D">
      <w:pPr>
        <w:jc w:val="both"/>
        <w:rPr>
          <w:sz w:val="28"/>
          <w:szCs w:val="28"/>
        </w:rPr>
      </w:pPr>
      <w:r w:rsidRPr="00CC3E51">
        <w:rPr>
          <w:sz w:val="28"/>
          <w:szCs w:val="28"/>
        </w:rPr>
        <w:t>9) введення боржника в оману відносно розміру, характеру та підстав виникнення простроченої заборгованості;</w:t>
      </w:r>
    </w:p>
    <w:p w:rsidR="00F0603D" w:rsidRPr="00CC3E51" w:rsidRDefault="00F0603D">
      <w:pPr>
        <w:jc w:val="both"/>
        <w:rPr>
          <w:b/>
          <w:sz w:val="28"/>
          <w:szCs w:val="28"/>
        </w:rPr>
      </w:pPr>
    </w:p>
    <w:p w:rsidR="00F0603D" w:rsidRPr="00CC3E51" w:rsidRDefault="00F0603D" w:rsidP="00F0603D">
      <w:pPr>
        <w:jc w:val="both"/>
        <w:rPr>
          <w:sz w:val="28"/>
          <w:szCs w:val="28"/>
        </w:rPr>
      </w:pPr>
      <w:r w:rsidRPr="00CC3E51">
        <w:rPr>
          <w:b/>
          <w:sz w:val="28"/>
          <w:szCs w:val="28"/>
        </w:rPr>
        <w:t xml:space="preserve">Стаття 9. </w:t>
      </w:r>
      <w:r w:rsidRPr="00CC3E51">
        <w:rPr>
          <w:sz w:val="28"/>
          <w:szCs w:val="28"/>
        </w:rPr>
        <w:t>Способи здійснення професійної діяльності з врегулювання простроченої заборгованості.</w:t>
      </w:r>
    </w:p>
    <w:p w:rsidR="00F0603D" w:rsidRPr="00CC3E51" w:rsidRDefault="00F0603D" w:rsidP="00F0603D">
      <w:pPr>
        <w:rPr>
          <w:sz w:val="28"/>
          <w:szCs w:val="28"/>
        </w:rPr>
      </w:pPr>
    </w:p>
    <w:p w:rsidR="00F0603D" w:rsidRPr="00CC3E51" w:rsidRDefault="00F0603D" w:rsidP="00F0603D">
      <w:pPr>
        <w:jc w:val="both"/>
        <w:rPr>
          <w:sz w:val="28"/>
          <w:szCs w:val="28"/>
        </w:rPr>
      </w:pPr>
      <w:r w:rsidRPr="00CC3E51">
        <w:rPr>
          <w:sz w:val="28"/>
          <w:szCs w:val="28"/>
        </w:rPr>
        <w:t>1. Професійна діяльність з врегулювання простроченої заборгованості може провадиться як на стадії досудового врегулювання простроченої заборгованості, так і на стадії судового захисту прав і законних інтересів кредитора.</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2. Суб’єкти врегулювання заборгованості, спеціалісти з врегулювання простроченої заборгованості у відносинах з боржниками при здійсненні професійної діяльності з врегулювання простроченої заборгованості в позасудовому порядку:</w:t>
      </w:r>
    </w:p>
    <w:p w:rsidR="00F0603D" w:rsidRPr="00CC3E51" w:rsidRDefault="00F0603D" w:rsidP="00F0603D">
      <w:pPr>
        <w:rPr>
          <w:sz w:val="28"/>
          <w:szCs w:val="28"/>
        </w:rPr>
      </w:pPr>
    </w:p>
    <w:p w:rsidR="00F0603D" w:rsidRPr="00CC3E51" w:rsidRDefault="00F0603D" w:rsidP="00F0603D">
      <w:pPr>
        <w:rPr>
          <w:sz w:val="28"/>
          <w:szCs w:val="28"/>
        </w:rPr>
      </w:pPr>
      <w:r w:rsidRPr="00CC3E51">
        <w:rPr>
          <w:sz w:val="28"/>
          <w:szCs w:val="28"/>
        </w:rPr>
        <w:t>1) налагоджують зв’язки з боржниками за допомогою телефонного, поштового, електронного зв’язку;</w:t>
      </w:r>
    </w:p>
    <w:p w:rsidR="00F0603D" w:rsidRPr="00CC3E51" w:rsidRDefault="00F0603D" w:rsidP="00F0603D">
      <w:pPr>
        <w:jc w:val="both"/>
        <w:rPr>
          <w:sz w:val="28"/>
          <w:szCs w:val="28"/>
        </w:rPr>
      </w:pPr>
      <w:r w:rsidRPr="00CC3E51">
        <w:rPr>
          <w:sz w:val="28"/>
          <w:szCs w:val="28"/>
        </w:rPr>
        <w:t>2) за згодою боржників організовують та проводять зустрічі з ними (їх представниками) для  обговорення питань виконання зобов’язань перед кредиторами;</w:t>
      </w:r>
    </w:p>
    <w:p w:rsidR="00F0603D" w:rsidRPr="00CC3E51" w:rsidRDefault="00F0603D" w:rsidP="00F0603D">
      <w:pPr>
        <w:jc w:val="both"/>
        <w:rPr>
          <w:sz w:val="28"/>
          <w:szCs w:val="28"/>
        </w:rPr>
      </w:pPr>
      <w:r w:rsidRPr="00CC3E51">
        <w:rPr>
          <w:sz w:val="28"/>
          <w:szCs w:val="28"/>
        </w:rPr>
        <w:t>3) супроводжують виконання боржниками їх зобов’язань перед кредиторами шляхом нагадування про наближення строків здійснення обов’язкових платежів та інформування про можливі негативні наслідки їх недотримання;</w:t>
      </w:r>
    </w:p>
    <w:p w:rsidR="00F0603D" w:rsidRPr="00CC3E51" w:rsidRDefault="00F0603D" w:rsidP="00F0603D">
      <w:pPr>
        <w:jc w:val="both"/>
        <w:rPr>
          <w:sz w:val="28"/>
          <w:szCs w:val="28"/>
        </w:rPr>
      </w:pPr>
      <w:r w:rsidRPr="00CC3E51">
        <w:rPr>
          <w:sz w:val="28"/>
          <w:szCs w:val="28"/>
        </w:rPr>
        <w:t>4) збирають, опрацьовують інформаційні дані, що пов’язані з простроченою заборгованістю й перспективами її погашення та необхідні для об’єктивної оцінки платоспроможності боржників з метою розробки скорингових схем, плану реструктуризації заборгованості, тощо;</w:t>
      </w:r>
    </w:p>
    <w:p w:rsidR="00F0603D" w:rsidRPr="00CC3E51" w:rsidRDefault="00F0603D" w:rsidP="00F0603D">
      <w:pPr>
        <w:jc w:val="both"/>
        <w:rPr>
          <w:sz w:val="28"/>
          <w:szCs w:val="28"/>
        </w:rPr>
      </w:pPr>
      <w:r w:rsidRPr="00CC3E51">
        <w:rPr>
          <w:sz w:val="28"/>
          <w:szCs w:val="28"/>
        </w:rPr>
        <w:t>5) проводять інші не заборонені законодавством заходи для забезпечення позасудового вирішення спорів між кредитором та боржником та врегулювання заборгованості.</w:t>
      </w:r>
    </w:p>
    <w:p w:rsidR="00F0603D" w:rsidRPr="00CC3E51" w:rsidRDefault="00F0603D" w:rsidP="00F0603D">
      <w:pPr>
        <w:tabs>
          <w:tab w:val="left" w:pos="3130"/>
        </w:tabs>
        <w:jc w:val="both"/>
        <w:rPr>
          <w:sz w:val="28"/>
          <w:szCs w:val="28"/>
        </w:rPr>
      </w:pPr>
      <w:r w:rsidRPr="00CC3E51">
        <w:rPr>
          <w:b/>
          <w:sz w:val="28"/>
          <w:szCs w:val="28"/>
        </w:rPr>
        <w:tab/>
      </w:r>
    </w:p>
    <w:p w:rsidR="00F0603D" w:rsidRPr="00CC3E51" w:rsidRDefault="00F0603D" w:rsidP="00F0603D">
      <w:pPr>
        <w:jc w:val="both"/>
        <w:rPr>
          <w:sz w:val="28"/>
          <w:szCs w:val="28"/>
        </w:rPr>
      </w:pPr>
      <w:r w:rsidRPr="00CC3E51">
        <w:rPr>
          <w:sz w:val="28"/>
          <w:szCs w:val="28"/>
        </w:rPr>
        <w:t>3. Безпосереднє контактування з боржником при здійсненні професійної діяльності з врегулювання заборгованості в позасудовому порядку здійснюють спеціалісти з 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Спеціаліст з врегулювання простроченої заборгованості при здійсненні професійної діяльності з врегулювання заборгованості в позасудовому порядку має право:</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1) проводити телефонні переговори з боржниками у робочі дні з 08:00 до 22:00 години. У вихідні або святкові дні телефонні розмови можуть вестися з 9.00 до 20.00 години. Телефонні розмови проводяться з наступною періодичністю:</w:t>
      </w:r>
    </w:p>
    <w:p w:rsidR="00F0603D" w:rsidRPr="00CC3E51" w:rsidRDefault="00F0603D" w:rsidP="00F0603D">
      <w:pPr>
        <w:rPr>
          <w:sz w:val="28"/>
          <w:szCs w:val="28"/>
        </w:rPr>
      </w:pPr>
      <w:r w:rsidRPr="00CC3E51">
        <w:rPr>
          <w:sz w:val="28"/>
          <w:szCs w:val="28"/>
        </w:rPr>
        <w:t>- не частіше одного разу на добу;</w:t>
      </w:r>
    </w:p>
    <w:p w:rsidR="00F0603D" w:rsidRPr="00CC3E51" w:rsidRDefault="00F0603D" w:rsidP="00F0603D">
      <w:pPr>
        <w:rPr>
          <w:sz w:val="28"/>
          <w:szCs w:val="28"/>
        </w:rPr>
      </w:pPr>
      <w:r w:rsidRPr="00CC3E51">
        <w:rPr>
          <w:sz w:val="28"/>
          <w:szCs w:val="28"/>
        </w:rPr>
        <w:t>- не частіше двох разів на тиждень.</w:t>
      </w:r>
    </w:p>
    <w:p w:rsidR="00F0603D" w:rsidRPr="00CC3E51" w:rsidRDefault="00F0603D" w:rsidP="00F0603D">
      <w:pPr>
        <w:jc w:val="both"/>
        <w:rPr>
          <w:sz w:val="28"/>
          <w:szCs w:val="28"/>
        </w:rPr>
      </w:pPr>
      <w:r w:rsidRPr="00CC3E51">
        <w:rPr>
          <w:sz w:val="28"/>
          <w:szCs w:val="28"/>
        </w:rPr>
        <w:t xml:space="preserve">2) надсилати письмові та електронні повідомлення боржникам про необхідність погашення заборгованості перед кредитором та інформацію про наслідки такого не погашення з наступною періодичністю: </w:t>
      </w:r>
    </w:p>
    <w:p w:rsidR="00F0603D" w:rsidRPr="00CC3E51" w:rsidRDefault="00F0603D" w:rsidP="00F0603D">
      <w:pPr>
        <w:rPr>
          <w:sz w:val="28"/>
          <w:szCs w:val="28"/>
        </w:rPr>
      </w:pPr>
      <w:r w:rsidRPr="00CC3E51">
        <w:rPr>
          <w:sz w:val="28"/>
          <w:szCs w:val="28"/>
        </w:rPr>
        <w:t>- не частіше одного разу на добу;</w:t>
      </w:r>
    </w:p>
    <w:p w:rsidR="00F0603D" w:rsidRPr="00CC3E51" w:rsidRDefault="00F0603D" w:rsidP="00F0603D">
      <w:pPr>
        <w:rPr>
          <w:sz w:val="28"/>
          <w:szCs w:val="28"/>
        </w:rPr>
      </w:pPr>
      <w:r w:rsidRPr="00CC3E51">
        <w:rPr>
          <w:sz w:val="28"/>
          <w:szCs w:val="28"/>
        </w:rPr>
        <w:t>- не частіше двох разів на тиждень.</w:t>
      </w:r>
    </w:p>
    <w:p w:rsidR="00F0603D" w:rsidRPr="00CC3E51" w:rsidRDefault="00F0603D" w:rsidP="00F0603D">
      <w:pPr>
        <w:jc w:val="both"/>
        <w:rPr>
          <w:sz w:val="28"/>
          <w:szCs w:val="28"/>
        </w:rPr>
      </w:pPr>
      <w:r w:rsidRPr="00CC3E51">
        <w:rPr>
          <w:sz w:val="28"/>
          <w:szCs w:val="28"/>
        </w:rPr>
        <w:t>3) за попередньою домовленістю з боржником та/або його представником проводити особисті зустрічі у робочі дні з 09:00 до 20:00 години. У вихідні або святкові дні – 10:00 до 20:00 години;</w:t>
      </w:r>
    </w:p>
    <w:p w:rsidR="00F0603D" w:rsidRPr="00CC3E51" w:rsidRDefault="00F0603D" w:rsidP="00F0603D">
      <w:pPr>
        <w:jc w:val="both"/>
        <w:rPr>
          <w:sz w:val="28"/>
          <w:szCs w:val="28"/>
        </w:rPr>
      </w:pPr>
      <w:r w:rsidRPr="00CC3E51">
        <w:rPr>
          <w:sz w:val="28"/>
          <w:szCs w:val="28"/>
        </w:rPr>
        <w:t>4) отримувати та/або збирати інформацію про боржника, джерела його доходів, його майно, встановлювати контактні данні боржника, в тому числі адресу проживання, реєстрації, роботи, телефонні контакти, тощо;</w:t>
      </w:r>
    </w:p>
    <w:p w:rsidR="00F0603D" w:rsidRPr="00CC3E51" w:rsidRDefault="00F0603D" w:rsidP="00F0603D">
      <w:pPr>
        <w:jc w:val="both"/>
        <w:rPr>
          <w:sz w:val="28"/>
          <w:szCs w:val="28"/>
        </w:rPr>
      </w:pPr>
      <w:r w:rsidRPr="00CC3E51">
        <w:rPr>
          <w:sz w:val="28"/>
          <w:szCs w:val="28"/>
        </w:rPr>
        <w:t xml:space="preserve">5) за згодою третіх осіб, які пов’язані з боржником (родичі, сусіди, роботодавці, партнери, тощо) звертатися до них та/або проводити зустрічі з метою уточнення контактних даних боржника в разі, якщо боржник </w:t>
      </w:r>
      <w:r w:rsidRPr="00CC3E51">
        <w:rPr>
          <w:sz w:val="28"/>
          <w:szCs w:val="28"/>
        </w:rPr>
        <w:lastRenderedPageBreak/>
        <w:t>ухиляється від погашення заборгованості та/або проведення переговорів щодо її погашення;</w:t>
      </w:r>
    </w:p>
    <w:p w:rsidR="00F0603D" w:rsidRPr="00CC3E51" w:rsidRDefault="00F0603D" w:rsidP="00F0603D">
      <w:pPr>
        <w:jc w:val="both"/>
        <w:rPr>
          <w:sz w:val="28"/>
          <w:szCs w:val="28"/>
        </w:rPr>
      </w:pPr>
      <w:r w:rsidRPr="00CC3E51">
        <w:rPr>
          <w:sz w:val="28"/>
          <w:szCs w:val="28"/>
        </w:rPr>
        <w:t>6)звертатися з запитами, у тому числі щодо отримання копій документів, до органів державної влади, органів місцевого самоврядування, їх посадових і службових осіб, підприємств, установ, організацій, громадських об’єднань, а також до фізичних осіб (за згодою таких фізичних осіб);</w:t>
      </w:r>
    </w:p>
    <w:p w:rsidR="00F0603D" w:rsidRPr="00CC3E51" w:rsidRDefault="00F0603D" w:rsidP="00F0603D">
      <w:pPr>
        <w:jc w:val="both"/>
        <w:rPr>
          <w:sz w:val="28"/>
          <w:szCs w:val="28"/>
        </w:rPr>
      </w:pPr>
      <w:r w:rsidRPr="00CC3E51">
        <w:rPr>
          <w:sz w:val="28"/>
          <w:szCs w:val="28"/>
        </w:rPr>
        <w:t>7) здійснювати інші дії, які не суперечать чинному законодавству України.</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4. Суб’єкт врегулювання заборгованості у відносинах з боржниками при здійсненні професійної діяльності з врегулювання простроченої заборгованості в судовому порядку на підставі договору про врегулювання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 xml:space="preserve">1) здійснює підготовку позовних заяв та інших необхідних документів для звернення до суду з метою захисту порушених прав кредитора; </w:t>
      </w:r>
    </w:p>
    <w:p w:rsidR="00F0603D" w:rsidRPr="00CC3E51" w:rsidRDefault="00F0603D" w:rsidP="00F0603D">
      <w:pPr>
        <w:jc w:val="both"/>
        <w:rPr>
          <w:sz w:val="28"/>
          <w:szCs w:val="28"/>
        </w:rPr>
      </w:pPr>
      <w:r w:rsidRPr="00CC3E51">
        <w:rPr>
          <w:sz w:val="28"/>
          <w:szCs w:val="28"/>
        </w:rPr>
        <w:t>2) готує та направляють боржнику претензії, якщо договором або законом передбачено претензійний порядок;</w:t>
      </w:r>
    </w:p>
    <w:p w:rsidR="00F0603D" w:rsidRPr="00CC3E51" w:rsidRDefault="00F0603D" w:rsidP="00F0603D">
      <w:pPr>
        <w:jc w:val="both"/>
        <w:rPr>
          <w:sz w:val="28"/>
          <w:szCs w:val="28"/>
        </w:rPr>
      </w:pPr>
      <w:r w:rsidRPr="00CC3E51">
        <w:rPr>
          <w:sz w:val="28"/>
          <w:szCs w:val="28"/>
        </w:rPr>
        <w:t>2) звертається до суду метою захисту порушених прав кредитора;</w:t>
      </w:r>
    </w:p>
    <w:p w:rsidR="00F0603D" w:rsidRPr="00CC3E51" w:rsidRDefault="00F0603D" w:rsidP="00F0603D">
      <w:pPr>
        <w:jc w:val="both"/>
        <w:rPr>
          <w:sz w:val="28"/>
          <w:szCs w:val="28"/>
        </w:rPr>
      </w:pPr>
      <w:r w:rsidRPr="00CC3E51">
        <w:rPr>
          <w:sz w:val="28"/>
          <w:szCs w:val="28"/>
        </w:rPr>
        <w:t>3) представляє інтереси кредитора в судах загальної юрисдикції.</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У разі відступлення права вимоги щодо заборгованості на користь суб’єкта врегулювання заборгованості, такий суб’єкт врегулювання заборгованості</w:t>
      </w:r>
      <w:r w:rsidR="00AC7B4D" w:rsidRPr="00CC3E51">
        <w:rPr>
          <w:sz w:val="28"/>
          <w:szCs w:val="28"/>
        </w:rPr>
        <w:t xml:space="preserve"> </w:t>
      </w:r>
      <w:r w:rsidRPr="00CC3E51">
        <w:rPr>
          <w:sz w:val="28"/>
          <w:szCs w:val="28"/>
        </w:rPr>
        <w:t>при здійсненні професійної діяльності з врегулювання простроченої заборгованості в судовому порядку вчиняє дії щодо примусового стягнення заборгованості з дотриманням вимог даного Закону.</w:t>
      </w:r>
    </w:p>
    <w:p w:rsidR="00F0603D" w:rsidRPr="00CC3E51" w:rsidRDefault="00F0603D">
      <w:pPr>
        <w:jc w:val="both"/>
        <w:rPr>
          <w:b/>
          <w:sz w:val="28"/>
          <w:szCs w:val="28"/>
        </w:rPr>
      </w:pPr>
    </w:p>
    <w:p w:rsidR="00F0603D" w:rsidRPr="00CC3E51" w:rsidRDefault="00F0603D" w:rsidP="00F0603D">
      <w:pPr>
        <w:jc w:val="both"/>
        <w:rPr>
          <w:sz w:val="28"/>
          <w:szCs w:val="28"/>
        </w:rPr>
      </w:pPr>
      <w:r w:rsidRPr="00CC3E51">
        <w:rPr>
          <w:b/>
          <w:sz w:val="28"/>
          <w:szCs w:val="28"/>
        </w:rPr>
        <w:t>Стаття 10.</w:t>
      </w:r>
      <w:r w:rsidRPr="00CC3E51">
        <w:rPr>
          <w:sz w:val="28"/>
          <w:szCs w:val="28"/>
        </w:rPr>
        <w:t xml:space="preserve"> Права боржника при здійсненні професійної діяльності з 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1. В процесі здійснення професійної діяльності з врегулювання заборгованості боржник має право:</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1) на отримання відомостей щодо суб’єкта врегулювання заборгованості (найменування, місцезнаходження, прізвище, ім’я та по-батькові керівника) та/або спеціаліста з врегулювання простроченої заборгованості (прізвища, ім’я та по-батькові, місцезнаходження, контактні номери телефону (телефонів), дату видачі та номер кваліфікаційного свідоцтва спеціаліста з врегулювання простроченої заборгованості);</w:t>
      </w:r>
    </w:p>
    <w:p w:rsidR="00F0603D" w:rsidRPr="00CC3E51" w:rsidRDefault="00F0603D" w:rsidP="00F0603D">
      <w:pPr>
        <w:jc w:val="both"/>
        <w:rPr>
          <w:sz w:val="28"/>
          <w:szCs w:val="28"/>
        </w:rPr>
      </w:pPr>
      <w:r w:rsidRPr="00CC3E51">
        <w:rPr>
          <w:sz w:val="28"/>
          <w:szCs w:val="28"/>
        </w:rPr>
        <w:t xml:space="preserve">2) вимагати надання документів (їх копій), підтверджуючих наявність та розмір наявної простроченої заборгованості; </w:t>
      </w:r>
    </w:p>
    <w:p w:rsidR="00F0603D" w:rsidRPr="00CC3E51" w:rsidRDefault="00F0603D" w:rsidP="00F0603D">
      <w:pPr>
        <w:jc w:val="both"/>
        <w:rPr>
          <w:sz w:val="28"/>
          <w:szCs w:val="28"/>
        </w:rPr>
      </w:pPr>
      <w:r w:rsidRPr="00CC3E51">
        <w:rPr>
          <w:sz w:val="28"/>
          <w:szCs w:val="28"/>
        </w:rPr>
        <w:t>3) висувати свої заперечення проти існування та/або розміру простроченої заборгованості, надавати відповідні докази;</w:t>
      </w:r>
    </w:p>
    <w:p w:rsidR="00F0603D" w:rsidRPr="00CC3E51" w:rsidRDefault="00F0603D" w:rsidP="00F0603D">
      <w:pPr>
        <w:jc w:val="both"/>
        <w:rPr>
          <w:sz w:val="28"/>
          <w:szCs w:val="28"/>
        </w:rPr>
      </w:pPr>
      <w:r w:rsidRPr="00CC3E51">
        <w:rPr>
          <w:sz w:val="28"/>
          <w:szCs w:val="28"/>
        </w:rPr>
        <w:t>5) отримувати інформацію щодо особи, в інтересах якої здійснюється професійна діяльність з 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lastRenderedPageBreak/>
        <w:t xml:space="preserve">2. Суб’єкт врегулювання заборгованості зобов’язаний протягом 5 робочих днів з моменту надходження від боржника письмової заяви надати боржнику інформацію та/або документи, зазначені в частині першій даної статті. </w:t>
      </w:r>
    </w:p>
    <w:p w:rsidR="00F0603D" w:rsidRPr="00CC3E51" w:rsidRDefault="00F0603D">
      <w:pPr>
        <w:jc w:val="both"/>
        <w:rPr>
          <w:b/>
          <w:sz w:val="28"/>
          <w:szCs w:val="28"/>
        </w:rPr>
      </w:pPr>
    </w:p>
    <w:p w:rsidR="00F0603D" w:rsidRPr="00CC3E51" w:rsidRDefault="00F0603D" w:rsidP="00A621F0">
      <w:pPr>
        <w:jc w:val="both"/>
        <w:rPr>
          <w:sz w:val="28"/>
          <w:szCs w:val="28"/>
        </w:rPr>
      </w:pPr>
      <w:r w:rsidRPr="00CC3E51">
        <w:rPr>
          <w:b/>
          <w:sz w:val="28"/>
          <w:szCs w:val="28"/>
        </w:rPr>
        <w:t>Стаття 11.</w:t>
      </w:r>
      <w:r w:rsidRPr="00CC3E51">
        <w:rPr>
          <w:sz w:val="28"/>
          <w:szCs w:val="28"/>
        </w:rPr>
        <w:t xml:space="preserve"> Взаємовідносини кредитора та суб’єкта врегулювання заборгованості.</w:t>
      </w:r>
    </w:p>
    <w:p w:rsidR="00F0603D" w:rsidRPr="00CC3E51" w:rsidRDefault="00F0603D" w:rsidP="00F0603D">
      <w:pPr>
        <w:rPr>
          <w:sz w:val="28"/>
          <w:szCs w:val="28"/>
        </w:rPr>
      </w:pPr>
    </w:p>
    <w:p w:rsidR="00F0603D" w:rsidRPr="00CC3E51" w:rsidRDefault="00F0603D" w:rsidP="00F0603D">
      <w:pPr>
        <w:jc w:val="both"/>
        <w:rPr>
          <w:sz w:val="28"/>
          <w:szCs w:val="28"/>
        </w:rPr>
      </w:pPr>
      <w:r w:rsidRPr="00CC3E51">
        <w:rPr>
          <w:sz w:val="28"/>
          <w:szCs w:val="28"/>
        </w:rPr>
        <w:t>1. На вимогу кредитора суб’єкт врегулювання заборгованості:</w:t>
      </w:r>
    </w:p>
    <w:p w:rsidR="00F0603D" w:rsidRPr="00CC3E51" w:rsidRDefault="00F0603D" w:rsidP="00F0603D">
      <w:pPr>
        <w:jc w:val="both"/>
        <w:rPr>
          <w:sz w:val="28"/>
          <w:szCs w:val="28"/>
        </w:rPr>
      </w:pPr>
      <w:r w:rsidRPr="00CC3E51">
        <w:rPr>
          <w:sz w:val="28"/>
          <w:szCs w:val="28"/>
        </w:rPr>
        <w:t>1) надає письмові та/або усні консультації з питань порядку здійснення професійної діяльності врегулювання простроченої заборгованості;</w:t>
      </w:r>
    </w:p>
    <w:p w:rsidR="00F0603D" w:rsidRPr="00CC3E51" w:rsidRDefault="00F0603D" w:rsidP="00F0603D">
      <w:pPr>
        <w:jc w:val="both"/>
        <w:rPr>
          <w:sz w:val="28"/>
          <w:szCs w:val="28"/>
        </w:rPr>
      </w:pPr>
      <w:r w:rsidRPr="00CC3E51">
        <w:rPr>
          <w:sz w:val="28"/>
          <w:szCs w:val="28"/>
        </w:rPr>
        <w:t>2) розробляє методи, способи та механізми врегулювання заборгованості;</w:t>
      </w:r>
    </w:p>
    <w:p w:rsidR="00F0603D" w:rsidRPr="00CC3E51" w:rsidRDefault="00F0603D" w:rsidP="00F0603D">
      <w:pPr>
        <w:jc w:val="both"/>
        <w:rPr>
          <w:sz w:val="28"/>
          <w:szCs w:val="28"/>
        </w:rPr>
      </w:pPr>
      <w:r w:rsidRPr="00CC3E51">
        <w:rPr>
          <w:sz w:val="28"/>
          <w:szCs w:val="28"/>
        </w:rPr>
        <w:t>3) надають експертні висновки щодо об’єктивної оцінки перспектив стягнення з боржника заборгованості;</w:t>
      </w:r>
    </w:p>
    <w:p w:rsidR="00F0603D" w:rsidRPr="00CC3E51" w:rsidRDefault="00F0603D" w:rsidP="00F0603D">
      <w:pPr>
        <w:jc w:val="both"/>
        <w:rPr>
          <w:sz w:val="28"/>
          <w:szCs w:val="28"/>
        </w:rPr>
      </w:pPr>
      <w:r w:rsidRPr="00CC3E51">
        <w:rPr>
          <w:sz w:val="28"/>
          <w:szCs w:val="28"/>
        </w:rPr>
        <w:t>4) розробляє можливі схеми реструктуризації заборгованості боржника та відповідні угоди про реструктуризацію;</w:t>
      </w:r>
    </w:p>
    <w:p w:rsidR="00F0603D" w:rsidRPr="00CC3E51" w:rsidRDefault="00F0603D" w:rsidP="00F0603D">
      <w:pPr>
        <w:jc w:val="both"/>
        <w:rPr>
          <w:sz w:val="28"/>
          <w:szCs w:val="28"/>
        </w:rPr>
      </w:pPr>
      <w:r w:rsidRPr="00CC3E51">
        <w:rPr>
          <w:sz w:val="28"/>
          <w:szCs w:val="28"/>
        </w:rPr>
        <w:t>5) проводить інші не заборонені законодавством заходи щодо забезпечення вирішення спорів між кредитором та боржником та врегулювання заборгованості.</w:t>
      </w:r>
    </w:p>
    <w:p w:rsidR="00F0603D" w:rsidRPr="00CC3E51" w:rsidRDefault="00F0603D">
      <w:pPr>
        <w:jc w:val="both"/>
        <w:rPr>
          <w:b/>
          <w:sz w:val="28"/>
          <w:szCs w:val="28"/>
        </w:rPr>
      </w:pPr>
    </w:p>
    <w:p w:rsidR="00F0603D" w:rsidRPr="00CC3E51" w:rsidRDefault="00F0603D" w:rsidP="00F0603D">
      <w:pPr>
        <w:jc w:val="both"/>
        <w:rPr>
          <w:sz w:val="28"/>
          <w:szCs w:val="28"/>
        </w:rPr>
      </w:pPr>
      <w:r w:rsidRPr="00CC3E51">
        <w:rPr>
          <w:b/>
          <w:sz w:val="28"/>
          <w:szCs w:val="28"/>
        </w:rPr>
        <w:t>Стаття 12.</w:t>
      </w:r>
      <w:r w:rsidRPr="00CC3E51">
        <w:rPr>
          <w:sz w:val="28"/>
          <w:szCs w:val="28"/>
        </w:rPr>
        <w:t xml:space="preserve"> Надання інформації за запитом спеціаліста з врегулювання простроченої заборгованості.</w:t>
      </w:r>
    </w:p>
    <w:p w:rsidR="00F0603D" w:rsidRPr="00CC3E51" w:rsidRDefault="00F0603D" w:rsidP="00F0603D">
      <w:pPr>
        <w:jc w:val="both"/>
        <w:rPr>
          <w:sz w:val="28"/>
          <w:szCs w:val="28"/>
        </w:rPr>
      </w:pPr>
      <w:bookmarkStart w:id="2" w:name="2xcytpi" w:colFirst="0" w:colLast="0"/>
      <w:bookmarkEnd w:id="2"/>
    </w:p>
    <w:p w:rsidR="00F0603D" w:rsidRPr="00CC3E51" w:rsidRDefault="00F0603D" w:rsidP="00F0603D">
      <w:pPr>
        <w:jc w:val="both"/>
        <w:rPr>
          <w:sz w:val="28"/>
          <w:szCs w:val="28"/>
        </w:rPr>
      </w:pPr>
      <w:r w:rsidRPr="00CC3E51">
        <w:rPr>
          <w:sz w:val="28"/>
          <w:szCs w:val="28"/>
        </w:rPr>
        <w:t>1. Запит спеціаліста з врегулювання простроченої заборгованості - письмове звернення до органу державної влади, органу місцевого самоврядування, їх посадових та службових осіб, підприємств, установ і організацій незалежно від форми власності та підпорядкування, громадських об’єднань про надання інформації, копій документів, необхідних спеціалісту з врегулювання простроченої заборгованості для здійснення професійної діяльності з врегулювання простроченої заборгованості.</w:t>
      </w:r>
    </w:p>
    <w:p w:rsidR="00F0603D" w:rsidRPr="00CC3E51" w:rsidRDefault="00F0603D" w:rsidP="00F0603D">
      <w:pPr>
        <w:jc w:val="both"/>
        <w:rPr>
          <w:sz w:val="28"/>
          <w:szCs w:val="28"/>
        </w:rPr>
      </w:pPr>
      <w:bookmarkStart w:id="3" w:name="1ci93xb" w:colFirst="0" w:colLast="0"/>
      <w:bookmarkEnd w:id="3"/>
      <w:r w:rsidRPr="00CC3E51">
        <w:rPr>
          <w:sz w:val="28"/>
          <w:szCs w:val="28"/>
        </w:rPr>
        <w:t>До запиту додається кваліфікаційне свідоцтво спеціаліста з врегулювання простроченої заборгованості. Вимагати від спеціаліста з врегулювання простроченої заборгованості подання разом з запитом інших документів забороняється.</w:t>
      </w:r>
    </w:p>
    <w:p w:rsidR="00F0603D" w:rsidRPr="00CC3E51" w:rsidRDefault="00F0603D" w:rsidP="00F0603D">
      <w:pPr>
        <w:jc w:val="both"/>
        <w:rPr>
          <w:sz w:val="28"/>
          <w:szCs w:val="28"/>
        </w:rPr>
      </w:pPr>
    </w:p>
    <w:p w:rsidR="00F0603D" w:rsidRPr="00CC3E51" w:rsidRDefault="00F0603D" w:rsidP="00F0603D">
      <w:pPr>
        <w:jc w:val="both"/>
        <w:rPr>
          <w:sz w:val="28"/>
          <w:szCs w:val="28"/>
        </w:rPr>
      </w:pPr>
      <w:bookmarkStart w:id="4" w:name="3whwml4" w:colFirst="0" w:colLast="0"/>
      <w:bookmarkStart w:id="5" w:name="2bn6wsx" w:colFirst="0" w:colLast="0"/>
      <w:bookmarkEnd w:id="4"/>
      <w:bookmarkEnd w:id="5"/>
      <w:r w:rsidRPr="00CC3E51">
        <w:rPr>
          <w:sz w:val="28"/>
          <w:szCs w:val="28"/>
        </w:rPr>
        <w:t>2. Органи державної влади, органи місцевого самоврядування, підприємства, установи, організації, незалежно від форм власності та їх посадові особи зобов’язані надавати за запитами спеціалістів з врегулювання простроченої заборгованості інформацію, необхідну для забезпечення погашення боржником простроченої заборгованості, визначення місцезнаходження боржника, наявності належного на праві власності боржнику рухомого або нерухомого майна, іншу інформацію, за винятком інформації, що становить державну таємницю або інформації з обмеженим доступом.</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 xml:space="preserve">3. За результатами розгляду запиту спеціаліста з врегулювання простроченої заборгованості протягом десяти робочих днів з дня отримання такого запиту </w:t>
      </w:r>
      <w:r w:rsidRPr="00CC3E51">
        <w:rPr>
          <w:sz w:val="28"/>
          <w:szCs w:val="28"/>
        </w:rPr>
        <w:lastRenderedPageBreak/>
        <w:t>направляється або запитувана інформація або мотивоване повідомлення про відмову в наданні запитуваної інформації. Відмова у наданні інформації можлива, якщо така інформація містить відомості, що становлять державну таємницю або інформацію з обмеженим доступом.</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У разі якщо запит стосується надання значного обсягу інформації або потребує пошуку інформації серед значної кількості даних, строк розгляду запиту може бути продовжено до двадцяти робочих днів з обґрунтуванням причин такого продовження, про що спеціалісту з врегулювання простроченої заборгованості письмово повідомляється не пізніше п’яти робочих днів з дня отримання запиту.</w:t>
      </w:r>
    </w:p>
    <w:p w:rsidR="00F0603D" w:rsidRPr="00CC3E51" w:rsidRDefault="00F0603D" w:rsidP="00F0603D">
      <w:pPr>
        <w:jc w:val="both"/>
        <w:rPr>
          <w:sz w:val="28"/>
          <w:szCs w:val="28"/>
        </w:rPr>
      </w:pPr>
    </w:p>
    <w:p w:rsidR="00F0603D" w:rsidRPr="00CC3E51" w:rsidRDefault="00F0603D" w:rsidP="00F0603D">
      <w:pPr>
        <w:jc w:val="both"/>
        <w:rPr>
          <w:sz w:val="28"/>
          <w:szCs w:val="28"/>
        </w:rPr>
      </w:pPr>
      <w:bookmarkStart w:id="6" w:name="qsh70q" w:colFirst="0" w:colLast="0"/>
      <w:bookmarkEnd w:id="6"/>
      <w:r w:rsidRPr="00CC3E51">
        <w:rPr>
          <w:sz w:val="28"/>
          <w:szCs w:val="28"/>
        </w:rPr>
        <w:t>У разі якщо задоволення запиту спеціаліста з врегулювання простроченої заборгованості передбачає виготовлення копій документів обсягом більш як десять сторінок, спеціаліст з врегулювання простроченої заборгованості зобов’язаний відшкодувати фактичні витрати на копіювання та друк. Розмір таких витрат не може перевищувати граничні норми витрат на копіювання та друк, встановлені Кабінетом Міністрів України відповідно до </w:t>
      </w:r>
      <w:hyperlink r:id="rId6">
        <w:r w:rsidRPr="00CC3E51">
          <w:rPr>
            <w:sz w:val="28"/>
            <w:szCs w:val="28"/>
          </w:rPr>
          <w:t>Закону України "Про доступ до публічної інформації"</w:t>
        </w:r>
      </w:hyperlink>
      <w:r w:rsidRPr="00CC3E51">
        <w:rPr>
          <w:sz w:val="28"/>
          <w:szCs w:val="28"/>
        </w:rPr>
        <w:t>.</w:t>
      </w:r>
    </w:p>
    <w:p w:rsidR="00F0603D" w:rsidRPr="00CC3E51" w:rsidRDefault="00F0603D" w:rsidP="00F0603D">
      <w:pPr>
        <w:jc w:val="both"/>
        <w:rPr>
          <w:sz w:val="28"/>
          <w:szCs w:val="28"/>
        </w:rPr>
      </w:pPr>
    </w:p>
    <w:p w:rsidR="00F0603D" w:rsidRPr="00CC3E51" w:rsidRDefault="00F0603D" w:rsidP="00F0603D">
      <w:pPr>
        <w:jc w:val="both"/>
        <w:rPr>
          <w:sz w:val="28"/>
          <w:szCs w:val="28"/>
        </w:rPr>
      </w:pPr>
      <w:bookmarkStart w:id="7" w:name="3as4poj" w:colFirst="0" w:colLast="0"/>
      <w:bookmarkEnd w:id="7"/>
      <w:r w:rsidRPr="00CC3E51">
        <w:rPr>
          <w:sz w:val="28"/>
          <w:szCs w:val="28"/>
        </w:rPr>
        <w:t>4. Відмова в наданні інформації на запит спеціаліста з врегулювання заборгованості, несвоєчасне або неповне надання інформації, надання інформації, що не відповідає дійсності, тягнуть за собою відповідальність, встановлену законом, крім випадків відмови в наданні інформації, що містить державну таємницю або інформації з обмеженим доступом.</w:t>
      </w:r>
    </w:p>
    <w:p w:rsidR="00F0603D" w:rsidRPr="00CC3E51" w:rsidRDefault="00F0603D">
      <w:pPr>
        <w:jc w:val="both"/>
        <w:rPr>
          <w:b/>
          <w:sz w:val="28"/>
          <w:szCs w:val="28"/>
        </w:rPr>
      </w:pPr>
    </w:p>
    <w:p w:rsidR="00F0603D" w:rsidRPr="00CC3E51" w:rsidRDefault="00F0603D" w:rsidP="00F0603D">
      <w:pPr>
        <w:jc w:val="both"/>
        <w:rPr>
          <w:sz w:val="28"/>
          <w:szCs w:val="28"/>
        </w:rPr>
      </w:pPr>
      <w:r w:rsidRPr="00CC3E51">
        <w:rPr>
          <w:b/>
          <w:sz w:val="28"/>
          <w:szCs w:val="28"/>
        </w:rPr>
        <w:t>Стаття 13.</w:t>
      </w:r>
      <w:r w:rsidRPr="00CC3E51">
        <w:rPr>
          <w:sz w:val="28"/>
          <w:szCs w:val="28"/>
        </w:rPr>
        <w:t xml:space="preserve"> Інформація, яка не підлягає збору та збереженню в процесі здійснення професійної діяльності з 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1. Суб’єктам врегулювання заборгованості, спеціалістам з врегулювання простроченої заборгованості забороняється збирати та зберігати інформацію про фізичних осіб – боржників, яка не стосується виникнення, існування та можливостей погашення їхньої заборгованості перед кредиторами.</w:t>
      </w:r>
    </w:p>
    <w:p w:rsidR="00F0603D" w:rsidRPr="00CC3E51" w:rsidRDefault="00F0603D" w:rsidP="00F0603D">
      <w:pPr>
        <w:ind w:left="426"/>
        <w:jc w:val="both"/>
        <w:rPr>
          <w:sz w:val="28"/>
          <w:szCs w:val="28"/>
        </w:rPr>
      </w:pPr>
    </w:p>
    <w:p w:rsidR="00F0603D" w:rsidRPr="00CC3E51" w:rsidRDefault="00F0603D" w:rsidP="00F0603D">
      <w:pPr>
        <w:jc w:val="both"/>
        <w:rPr>
          <w:sz w:val="28"/>
          <w:szCs w:val="28"/>
        </w:rPr>
      </w:pPr>
      <w:r w:rsidRPr="00CC3E51">
        <w:rPr>
          <w:sz w:val="28"/>
          <w:szCs w:val="28"/>
        </w:rPr>
        <w:t>2. Збору та збереженню не підлягає наступна інформація, яка стосується особистого життя та персональних даних боржників:</w:t>
      </w:r>
    </w:p>
    <w:p w:rsidR="00F0603D" w:rsidRPr="00CC3E51" w:rsidRDefault="00F0603D" w:rsidP="00F0603D">
      <w:pPr>
        <w:jc w:val="both"/>
        <w:rPr>
          <w:sz w:val="28"/>
          <w:szCs w:val="28"/>
        </w:rPr>
      </w:pPr>
      <w:r w:rsidRPr="00CC3E51">
        <w:rPr>
          <w:sz w:val="28"/>
          <w:szCs w:val="28"/>
        </w:rPr>
        <w:t>1) національності, расового та етнічного походження;</w:t>
      </w:r>
    </w:p>
    <w:p w:rsidR="00F0603D" w:rsidRPr="00CC3E51" w:rsidRDefault="00F0603D" w:rsidP="00F0603D">
      <w:pPr>
        <w:jc w:val="both"/>
        <w:rPr>
          <w:sz w:val="28"/>
          <w:szCs w:val="28"/>
        </w:rPr>
      </w:pPr>
      <w:r w:rsidRPr="00CC3E51">
        <w:rPr>
          <w:sz w:val="28"/>
          <w:szCs w:val="28"/>
        </w:rPr>
        <w:t>2) політичних поглядів;</w:t>
      </w:r>
    </w:p>
    <w:p w:rsidR="00F0603D" w:rsidRPr="00CC3E51" w:rsidRDefault="00F0603D" w:rsidP="00F0603D">
      <w:pPr>
        <w:jc w:val="both"/>
        <w:rPr>
          <w:sz w:val="28"/>
          <w:szCs w:val="28"/>
        </w:rPr>
      </w:pPr>
      <w:r w:rsidRPr="00CC3E51">
        <w:rPr>
          <w:sz w:val="28"/>
          <w:szCs w:val="28"/>
        </w:rPr>
        <w:t>3)релігійних переконань;</w:t>
      </w:r>
    </w:p>
    <w:p w:rsidR="00F0603D" w:rsidRPr="00CC3E51" w:rsidRDefault="00F0603D" w:rsidP="00F0603D">
      <w:pPr>
        <w:jc w:val="both"/>
        <w:rPr>
          <w:sz w:val="28"/>
          <w:szCs w:val="28"/>
        </w:rPr>
      </w:pPr>
      <w:r w:rsidRPr="00CC3E51">
        <w:rPr>
          <w:sz w:val="28"/>
          <w:szCs w:val="28"/>
        </w:rPr>
        <w:t>4) стану здоров’я;</w:t>
      </w:r>
    </w:p>
    <w:p w:rsidR="00F0603D" w:rsidRPr="00CC3E51" w:rsidRDefault="00F0603D" w:rsidP="00F0603D">
      <w:pPr>
        <w:jc w:val="both"/>
        <w:rPr>
          <w:sz w:val="28"/>
          <w:szCs w:val="28"/>
        </w:rPr>
      </w:pPr>
      <w:r w:rsidRPr="00CC3E51">
        <w:rPr>
          <w:sz w:val="28"/>
          <w:szCs w:val="28"/>
        </w:rPr>
        <w:t>5) членства у партіях та громадських об’єднаннях.</w:t>
      </w:r>
    </w:p>
    <w:p w:rsidR="00F0603D" w:rsidRPr="00CC3E51" w:rsidRDefault="00F0603D" w:rsidP="00F0603D">
      <w:pPr>
        <w:ind w:firstLine="426"/>
        <w:jc w:val="both"/>
        <w:rPr>
          <w:sz w:val="28"/>
          <w:szCs w:val="28"/>
        </w:rPr>
      </w:pPr>
    </w:p>
    <w:p w:rsidR="00F0603D" w:rsidRPr="00CC3E51" w:rsidRDefault="00F0603D" w:rsidP="00F0603D">
      <w:pPr>
        <w:jc w:val="both"/>
        <w:rPr>
          <w:sz w:val="28"/>
          <w:szCs w:val="28"/>
        </w:rPr>
      </w:pPr>
      <w:r w:rsidRPr="00CC3E51">
        <w:rPr>
          <w:b/>
          <w:sz w:val="28"/>
          <w:szCs w:val="28"/>
        </w:rPr>
        <w:t xml:space="preserve">Стаття 14. </w:t>
      </w:r>
      <w:r w:rsidRPr="00CC3E51">
        <w:rPr>
          <w:sz w:val="28"/>
          <w:szCs w:val="28"/>
        </w:rPr>
        <w:t>Таємниця здійснення професійної діяльності з врегулювання простроченої заборгованості.</w:t>
      </w:r>
    </w:p>
    <w:p w:rsidR="00F0603D" w:rsidRPr="00CC3E51" w:rsidRDefault="00F0603D" w:rsidP="00F0603D">
      <w:pPr>
        <w:ind w:firstLine="426"/>
        <w:jc w:val="both"/>
        <w:rPr>
          <w:sz w:val="28"/>
          <w:szCs w:val="28"/>
        </w:rPr>
      </w:pPr>
    </w:p>
    <w:p w:rsidR="00F0603D" w:rsidRPr="00CC3E51" w:rsidRDefault="00F0603D" w:rsidP="00F0603D">
      <w:pPr>
        <w:jc w:val="both"/>
        <w:rPr>
          <w:sz w:val="28"/>
          <w:szCs w:val="28"/>
        </w:rPr>
      </w:pPr>
      <w:r w:rsidRPr="00CC3E51">
        <w:rPr>
          <w:sz w:val="28"/>
          <w:szCs w:val="28"/>
        </w:rPr>
        <w:t>1. Таємниця здійснення професійної діяльності з врегулювання простроченої заборгованості включає в себе будь-які відомості та документи про боржника, кредитора, третіх осіб, сумарних обсягах заборгованості боржників, умов укладених договорів про врегулювання простроченої заборгованості та інші відомості, отримані і (або) складені суб’єктом врегулювання заборгованості при здійсненні професійної діяльності з врегулювання простроченої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2. Суб’єкт врегулювання заборгованості, спеціаліст з врегулювання простроченої заборгованості гарантує таємницю своєї професійної діяльності.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3. Таємниця професійної діяльності з врегулювання простроченої заборгованості може бути розкрита тільки боржникові та/або третій особі на підставі письмової згоди боржника.</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4. Відомості про боржників, розміри заборгованості, інші умови договору між кредитором і боржником, що відносяться до боржника, про операції, пов'язані із здійсненням професійної діяльності з врегулювання простроченої заборгованості, що проводяться суб’єктами з врегулювання заборгованості, надаються:</w:t>
      </w:r>
    </w:p>
    <w:p w:rsidR="00F0603D" w:rsidRPr="00CC3E51" w:rsidRDefault="00F0603D" w:rsidP="00F0603D">
      <w:pPr>
        <w:jc w:val="both"/>
        <w:rPr>
          <w:sz w:val="28"/>
          <w:szCs w:val="28"/>
        </w:rPr>
      </w:pPr>
      <w:r w:rsidRPr="00CC3E51">
        <w:rPr>
          <w:sz w:val="28"/>
          <w:szCs w:val="28"/>
        </w:rPr>
        <w:t>1) органам дізнання та досудового слідства у випадках, передбачених чинним законодавством;</w:t>
      </w:r>
    </w:p>
    <w:p w:rsidR="00F0603D" w:rsidRPr="00CC3E51" w:rsidRDefault="00F0603D" w:rsidP="00F0603D">
      <w:pPr>
        <w:jc w:val="both"/>
        <w:rPr>
          <w:sz w:val="28"/>
          <w:szCs w:val="28"/>
        </w:rPr>
      </w:pPr>
      <w:r w:rsidRPr="00CC3E51">
        <w:rPr>
          <w:sz w:val="28"/>
          <w:szCs w:val="28"/>
        </w:rPr>
        <w:t>2) судам на підставі відповідного рішення;</w:t>
      </w:r>
    </w:p>
    <w:p w:rsidR="00F0603D" w:rsidRPr="00CC3E51" w:rsidRDefault="00F0603D" w:rsidP="00F0603D">
      <w:pPr>
        <w:jc w:val="both"/>
        <w:rPr>
          <w:sz w:val="28"/>
          <w:szCs w:val="28"/>
        </w:rPr>
      </w:pPr>
      <w:r w:rsidRPr="00CC3E51">
        <w:rPr>
          <w:sz w:val="28"/>
          <w:szCs w:val="28"/>
        </w:rPr>
        <w:t>3) представникам боржника: на підставі нотаріально посвідченої довіреності.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5. Відомості про боржника, розмір заборгованості, про інші умови договору між кредитором і боржником, що відносяться до боржника, у разі смерті боржника, крім осіб, передбачених в пункті 4 цієї статті, також видаються на підставі письмового запиту:</w:t>
      </w:r>
    </w:p>
    <w:p w:rsidR="00F0603D" w:rsidRPr="00CC3E51" w:rsidRDefault="00F0603D" w:rsidP="00F0603D">
      <w:pPr>
        <w:jc w:val="both"/>
        <w:rPr>
          <w:sz w:val="28"/>
          <w:szCs w:val="28"/>
        </w:rPr>
      </w:pPr>
      <w:r w:rsidRPr="00CC3E51">
        <w:rPr>
          <w:sz w:val="28"/>
          <w:szCs w:val="28"/>
        </w:rPr>
        <w:t>1) особам, зазначеним боржником в заповіті;</w:t>
      </w:r>
    </w:p>
    <w:p w:rsidR="00F0603D" w:rsidRPr="00CC3E51" w:rsidRDefault="00F0603D" w:rsidP="00F0603D">
      <w:pPr>
        <w:jc w:val="both"/>
        <w:rPr>
          <w:sz w:val="28"/>
          <w:szCs w:val="28"/>
        </w:rPr>
      </w:pPr>
      <w:r w:rsidRPr="00CC3E51">
        <w:rPr>
          <w:sz w:val="28"/>
          <w:szCs w:val="28"/>
        </w:rPr>
        <w:t>2) нотаріусу по відкритій за завою спадкоємців боржника спадковою справою на підставі письмового запиту нотаріуса, завіреного його печаткою.</w:t>
      </w:r>
    </w:p>
    <w:p w:rsidR="00F0603D" w:rsidRPr="00CC3E51" w:rsidRDefault="00F0603D" w:rsidP="00F0603D">
      <w:pPr>
        <w:jc w:val="both"/>
        <w:rPr>
          <w:sz w:val="28"/>
          <w:szCs w:val="28"/>
        </w:rPr>
      </w:pPr>
      <w:r w:rsidRPr="00CC3E51">
        <w:rPr>
          <w:sz w:val="28"/>
          <w:szCs w:val="28"/>
        </w:rPr>
        <w:t>До письмового запиту нотаріуса повинна бути додана копія свідоцтва про смерть;</w:t>
      </w:r>
    </w:p>
    <w:p w:rsidR="00F0603D" w:rsidRPr="00CC3E51" w:rsidRDefault="00F0603D" w:rsidP="00F0603D">
      <w:pPr>
        <w:jc w:val="both"/>
        <w:rPr>
          <w:sz w:val="28"/>
          <w:szCs w:val="28"/>
        </w:rPr>
      </w:pPr>
      <w:r w:rsidRPr="00CC3E51">
        <w:rPr>
          <w:sz w:val="28"/>
          <w:szCs w:val="28"/>
        </w:rPr>
        <w:t>3) іноземним консульським установам по відкритих спадкових справах відносно боржників.</w:t>
      </w:r>
    </w:p>
    <w:p w:rsidR="00F0603D" w:rsidRPr="00CC3E51" w:rsidRDefault="00F0603D" w:rsidP="00F0603D">
      <w:pPr>
        <w:ind w:firstLine="426"/>
        <w:jc w:val="both"/>
        <w:rPr>
          <w:sz w:val="28"/>
          <w:szCs w:val="28"/>
        </w:rPr>
      </w:pPr>
    </w:p>
    <w:p w:rsidR="00F0603D" w:rsidRPr="00CC3E51" w:rsidRDefault="00F0603D" w:rsidP="00F0603D">
      <w:pPr>
        <w:jc w:val="both"/>
        <w:rPr>
          <w:sz w:val="28"/>
          <w:szCs w:val="28"/>
        </w:rPr>
      </w:pPr>
      <w:r w:rsidRPr="00CC3E51">
        <w:rPr>
          <w:sz w:val="28"/>
          <w:szCs w:val="28"/>
        </w:rPr>
        <w:t>6. Не є розкриттям таємниці професійної діяльності з врегулювання простроченої заборгованості надання спеціалістами з врегулювання простроченої заборгованості інформації, отриманої в результаті їх діяльності суб’єктам врегулювання заборгованості з якими спеціалістами з врегулювання простроченої заборгованості уклали трудові договори.</w:t>
      </w:r>
    </w:p>
    <w:p w:rsidR="00F0603D" w:rsidRPr="00CC3E51" w:rsidRDefault="00F0603D" w:rsidP="00F0603D">
      <w:pPr>
        <w:ind w:firstLine="426"/>
        <w:jc w:val="both"/>
        <w:rPr>
          <w:sz w:val="28"/>
          <w:szCs w:val="28"/>
        </w:rPr>
      </w:pPr>
    </w:p>
    <w:p w:rsidR="00F0603D" w:rsidRPr="00CC3E51" w:rsidRDefault="00F0603D" w:rsidP="00F0603D">
      <w:pPr>
        <w:jc w:val="both"/>
        <w:rPr>
          <w:sz w:val="28"/>
          <w:szCs w:val="28"/>
        </w:rPr>
      </w:pPr>
      <w:r w:rsidRPr="00CC3E51">
        <w:rPr>
          <w:sz w:val="28"/>
          <w:szCs w:val="28"/>
        </w:rPr>
        <w:lastRenderedPageBreak/>
        <w:t>7. За розголошення або незаконне використання відомостей, що становлять охоронювану законами таємницю, суб’єкти врегулювання заборгованості, спеціалісти з врегулювання простроченої заборгованості, а також інші особи, які отримали на підставі цього Закону та інших законів доступ до зазначених відомостей, несуть відповідальність, визначену чинним законодавством.</w:t>
      </w:r>
    </w:p>
    <w:p w:rsidR="00F0603D" w:rsidRPr="00CC3E51" w:rsidRDefault="00F0603D">
      <w:pPr>
        <w:jc w:val="both"/>
        <w:rPr>
          <w:b/>
          <w:sz w:val="28"/>
          <w:szCs w:val="28"/>
        </w:rPr>
      </w:pPr>
    </w:p>
    <w:p w:rsidR="00F0603D" w:rsidRPr="00CC3E51" w:rsidRDefault="00F0603D" w:rsidP="00F0603D">
      <w:pPr>
        <w:jc w:val="center"/>
        <w:rPr>
          <w:b/>
          <w:sz w:val="28"/>
          <w:szCs w:val="28"/>
        </w:rPr>
      </w:pPr>
      <w:r w:rsidRPr="00CC3E51">
        <w:rPr>
          <w:b/>
          <w:sz w:val="28"/>
          <w:szCs w:val="28"/>
        </w:rPr>
        <w:t>РОЗДІЛ ІІІ</w:t>
      </w:r>
    </w:p>
    <w:p w:rsidR="00F0603D" w:rsidRPr="00CC3E51" w:rsidRDefault="00F0603D" w:rsidP="00F0603D">
      <w:pPr>
        <w:jc w:val="center"/>
        <w:rPr>
          <w:b/>
          <w:sz w:val="28"/>
          <w:szCs w:val="28"/>
        </w:rPr>
      </w:pPr>
      <w:r w:rsidRPr="00CC3E51">
        <w:rPr>
          <w:b/>
          <w:sz w:val="28"/>
          <w:szCs w:val="28"/>
        </w:rPr>
        <w:t>СУБЄКТИ ВРЕГУЛЮВАННЯ ЗАБОРГОВАНОСТІ.</w:t>
      </w:r>
    </w:p>
    <w:p w:rsidR="00F0603D" w:rsidRPr="00CC3E51" w:rsidRDefault="00F0603D" w:rsidP="00F0603D">
      <w:pPr>
        <w:jc w:val="center"/>
        <w:rPr>
          <w:b/>
          <w:sz w:val="28"/>
          <w:szCs w:val="28"/>
        </w:rPr>
      </w:pPr>
      <w:r w:rsidRPr="00CC3E51">
        <w:rPr>
          <w:b/>
          <w:sz w:val="28"/>
          <w:szCs w:val="28"/>
        </w:rPr>
        <w:t>СПЕЦІАЛІСТИ З ВРЕГУЛЮВАННЯ ПРОСТРОЧЕНОЇ ЗАБОРГОВАНОСТІ</w:t>
      </w:r>
    </w:p>
    <w:p w:rsidR="00F0603D" w:rsidRPr="00CC3E51" w:rsidRDefault="00F0603D">
      <w:pPr>
        <w:jc w:val="both"/>
        <w:rPr>
          <w:b/>
          <w:sz w:val="28"/>
          <w:szCs w:val="28"/>
        </w:rPr>
      </w:pPr>
    </w:p>
    <w:p w:rsidR="008E60F4" w:rsidRPr="00CC3E51" w:rsidRDefault="00253D4D">
      <w:pPr>
        <w:jc w:val="both"/>
        <w:rPr>
          <w:sz w:val="28"/>
          <w:szCs w:val="28"/>
        </w:rPr>
      </w:pPr>
      <w:r w:rsidRPr="00CC3E51">
        <w:rPr>
          <w:b/>
          <w:sz w:val="28"/>
          <w:szCs w:val="28"/>
        </w:rPr>
        <w:t xml:space="preserve">Стаття </w:t>
      </w:r>
      <w:r w:rsidR="00F0603D" w:rsidRPr="00CC3E51">
        <w:rPr>
          <w:b/>
          <w:sz w:val="28"/>
          <w:szCs w:val="28"/>
        </w:rPr>
        <w:t>15</w:t>
      </w:r>
      <w:r w:rsidRPr="00CC3E51">
        <w:rPr>
          <w:b/>
          <w:sz w:val="28"/>
          <w:szCs w:val="28"/>
        </w:rPr>
        <w:t>.</w:t>
      </w:r>
      <w:r w:rsidRPr="00CC3E51">
        <w:rPr>
          <w:sz w:val="28"/>
          <w:szCs w:val="28"/>
        </w:rPr>
        <w:t xml:space="preserve"> Порядок набуття статусу суб’єкта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Фізична особа-підприємець або юридична особа набуває статусу суб'єкта врегулювання заборгованості з дати включення до Єдиного державного реєстру суб’єктів професійної діяльності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Порядок і умови включення суб’єктів врегулювання заборгованості до Єдиного державного реєстру суб’єктів професійної діяльності з врегулювання простроченої заборгованості визначаються спеціально уповноваженим органом та даним Законом.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Фізична особа, яка здійснює свою діяльність без створення юридичної особи і не перебуває в трудових відносинах з суб’єктом врегулювання заборгованості має право здійснювати професійну діяльність з врегулювання простроченої заборгованості тільки після реєстрації в якості фізичної особи – підприємця.</w:t>
      </w:r>
    </w:p>
    <w:p w:rsidR="008E60F4" w:rsidRPr="00CC3E51" w:rsidRDefault="008E60F4">
      <w:pPr>
        <w:jc w:val="both"/>
        <w:rPr>
          <w:sz w:val="28"/>
          <w:szCs w:val="28"/>
        </w:rPr>
      </w:pPr>
    </w:p>
    <w:p w:rsidR="00F0603D" w:rsidRPr="00CC3E51" w:rsidRDefault="00F0603D" w:rsidP="00F0603D">
      <w:pPr>
        <w:rPr>
          <w:sz w:val="28"/>
          <w:szCs w:val="28"/>
        </w:rPr>
      </w:pPr>
      <w:r w:rsidRPr="00CC3E51">
        <w:rPr>
          <w:b/>
          <w:sz w:val="28"/>
          <w:szCs w:val="28"/>
        </w:rPr>
        <w:t xml:space="preserve">Стаття 16. </w:t>
      </w:r>
      <w:r w:rsidRPr="00CC3E51">
        <w:rPr>
          <w:sz w:val="28"/>
          <w:szCs w:val="28"/>
        </w:rPr>
        <w:t>Суб’єкт врегулювання заборгованості</w:t>
      </w:r>
    </w:p>
    <w:p w:rsidR="00F0603D" w:rsidRPr="00CC3E51" w:rsidRDefault="00F0603D" w:rsidP="00F0603D">
      <w:pPr>
        <w:rPr>
          <w:sz w:val="28"/>
          <w:szCs w:val="28"/>
        </w:rPr>
      </w:pPr>
    </w:p>
    <w:p w:rsidR="00F0603D" w:rsidRPr="00CC3E51" w:rsidRDefault="00F0603D" w:rsidP="00F0603D">
      <w:pPr>
        <w:jc w:val="both"/>
        <w:rPr>
          <w:sz w:val="28"/>
          <w:szCs w:val="28"/>
        </w:rPr>
      </w:pPr>
      <w:r w:rsidRPr="00CC3E51">
        <w:rPr>
          <w:sz w:val="28"/>
          <w:szCs w:val="28"/>
        </w:rPr>
        <w:t>1. Державна реєстрація суб’єкта врегулювання заборгованості здійснюється в порядку, встановленому Законом України "</w:t>
      </w:r>
      <w:r w:rsidRPr="00CC3E51">
        <w:rPr>
          <w:bCs/>
          <w:sz w:val="28"/>
          <w:szCs w:val="28"/>
        </w:rPr>
        <w:t>Про державну реєстрацію юридичних осіб, фізичних осіб - підприємців та громадських формувань</w:t>
      </w:r>
      <w:r w:rsidRPr="00CC3E51">
        <w:rPr>
          <w:sz w:val="28"/>
          <w:szCs w:val="28"/>
        </w:rPr>
        <w:t>".</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2. Учасником (акціонером), а також керівником суб’єкта врегулювання заборгованості не можуть бути фізичні особи, які мають непогашену або не зняту в установленому законодавством порядку судимість.</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3. Суб’єкт врегулювання заборгованості зобов’язаний укласти договір обов’язкового страхування відповідальності за завдання неправомірних збитків боржнику/боржникам при здійсненні професійної діяльності з врегулювання заборгованості.</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lastRenderedPageBreak/>
        <w:t>Мінімальний розмір страхової суми за договором страхування цивільно-правової відповідальності суб’єкта врегулювання заборгованості має становити 10 відсотків загальної суми стягнення за договорами про врегулювання заборгованості, укладених суб’єктом врегулювання заборгованості протягом року, але не менше 1 тисячі мінімальних розмірів заробітної плати станом на початок відповідного календарного року.</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4. Суб’єкт врегулювання заборгованості не повинен мати грошового зобов'язання, не виконаного протягом більше тридцяти робочих днів з дня набрання законної сили судовим рішенням про стягнення з нього грошових коштів.</w:t>
      </w:r>
    </w:p>
    <w:p w:rsidR="00F0603D" w:rsidRPr="00CC3E51" w:rsidRDefault="00F0603D" w:rsidP="00F0603D">
      <w:pPr>
        <w:jc w:val="both"/>
        <w:rPr>
          <w:sz w:val="28"/>
          <w:szCs w:val="28"/>
        </w:rPr>
      </w:pPr>
    </w:p>
    <w:p w:rsidR="00F0603D" w:rsidRPr="00CC3E51" w:rsidRDefault="00F0603D" w:rsidP="00F0603D">
      <w:pPr>
        <w:jc w:val="both"/>
        <w:rPr>
          <w:sz w:val="28"/>
          <w:szCs w:val="28"/>
        </w:rPr>
      </w:pPr>
      <w:r w:rsidRPr="00CC3E51">
        <w:rPr>
          <w:sz w:val="28"/>
          <w:szCs w:val="28"/>
        </w:rPr>
        <w:t>5. Суб’єкт врегулювання заборгованості здійснює професійну діяльність з врегулювання простроченої заборгованості в інтересах кредитора на підставі договору про врегулювання простроченої заборгованості.</w:t>
      </w:r>
    </w:p>
    <w:p w:rsidR="00F0603D" w:rsidRPr="00CC3E51" w:rsidRDefault="00F0603D">
      <w:pPr>
        <w:rPr>
          <w:b/>
          <w:sz w:val="28"/>
          <w:szCs w:val="28"/>
        </w:rPr>
      </w:pPr>
    </w:p>
    <w:p w:rsidR="008E60F4" w:rsidRPr="00CC3E51" w:rsidRDefault="00F0603D">
      <w:pPr>
        <w:jc w:val="both"/>
        <w:rPr>
          <w:sz w:val="28"/>
          <w:szCs w:val="28"/>
        </w:rPr>
      </w:pPr>
      <w:r w:rsidRPr="00CC3E51">
        <w:rPr>
          <w:b/>
          <w:sz w:val="28"/>
          <w:szCs w:val="28"/>
        </w:rPr>
        <w:t>Стаття 17</w:t>
      </w:r>
      <w:r w:rsidR="00253D4D" w:rsidRPr="00CC3E51">
        <w:rPr>
          <w:b/>
          <w:sz w:val="28"/>
          <w:szCs w:val="28"/>
        </w:rPr>
        <w:t xml:space="preserve">. </w:t>
      </w:r>
      <w:r w:rsidR="00253D4D" w:rsidRPr="00CC3E51">
        <w:rPr>
          <w:sz w:val="28"/>
          <w:szCs w:val="28"/>
        </w:rPr>
        <w:t>Спеціаліст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Спеціалістом з врегулювання простроченої заборгованості може бути громадяни України, який, склав кваліфікаційний іспит та одержав кваліфікаційне свідоцтво спеціаліста з врегулювання простроченої заборгованості відповідно до вимог цього Закону.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Спеціалістом з врегулювання простроченої заборгованості не може бути особа яка має непогашену або не зняту в установленому законодавством порядку судимість.</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Особа, яка раніше була позбавлена права займатись професійною діяльністю з врегулювання простроченої заборгованості та якій анульовано кваліфікаційне свідоцтво, не може бути спеціалістом з врегулювання простроченої заборгованості протягом трьох років з дня прийняття відповідного рішення.</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4. Спеціальні вимоги до рівня компетенції спеціалістів з врегулювання простроченої заборгованості визначаються уповноваженим органом спільно з Асоціацією суб’єктів врегулювання заборгованості України.</w:t>
      </w:r>
    </w:p>
    <w:p w:rsidR="00386C95" w:rsidRPr="00CC3E51" w:rsidRDefault="00386C95">
      <w:pPr>
        <w:jc w:val="both"/>
        <w:rPr>
          <w:sz w:val="28"/>
          <w:szCs w:val="28"/>
        </w:rPr>
      </w:pPr>
    </w:p>
    <w:p w:rsidR="008E60F4" w:rsidRPr="00CC3E51" w:rsidRDefault="00253D4D">
      <w:pPr>
        <w:rPr>
          <w:sz w:val="28"/>
          <w:szCs w:val="28"/>
        </w:rPr>
      </w:pPr>
      <w:r w:rsidRPr="00CC3E51">
        <w:rPr>
          <w:b/>
          <w:sz w:val="28"/>
          <w:szCs w:val="28"/>
        </w:rPr>
        <w:t>Стаття 1</w:t>
      </w:r>
      <w:r w:rsidR="00F0603D" w:rsidRPr="00CC3E51">
        <w:rPr>
          <w:b/>
          <w:sz w:val="28"/>
          <w:szCs w:val="28"/>
        </w:rPr>
        <w:t>8</w:t>
      </w:r>
      <w:r w:rsidRPr="00CC3E51">
        <w:rPr>
          <w:sz w:val="28"/>
          <w:szCs w:val="28"/>
        </w:rPr>
        <w:t>. Підготовка спеціалістів з врегулювання простроченої заборгованості.</w:t>
      </w:r>
    </w:p>
    <w:p w:rsidR="008E60F4" w:rsidRPr="00CC3E51" w:rsidRDefault="008E60F4">
      <w:pPr>
        <w:rPr>
          <w:sz w:val="28"/>
          <w:szCs w:val="28"/>
        </w:rPr>
      </w:pPr>
    </w:p>
    <w:p w:rsidR="008E60F4" w:rsidRPr="00CC3E51" w:rsidRDefault="00253D4D">
      <w:pPr>
        <w:jc w:val="both"/>
        <w:rPr>
          <w:sz w:val="28"/>
          <w:szCs w:val="28"/>
        </w:rPr>
      </w:pPr>
      <w:r w:rsidRPr="00CC3E51">
        <w:rPr>
          <w:sz w:val="28"/>
          <w:szCs w:val="28"/>
        </w:rPr>
        <w:t>1. Підготовка спеціалістів з врегулювання простроченої заборгованості складається з навчання за програмами базової підготовки та підвищення кваліфікації. Загальні вимоги до змісту навчальних програм спеціалістів з врегулювання заборгованості встановлюються уповноваженим органом спільно із Асоціацією суб’єктів врегулювання заборгованості України.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Уповноважений орган у сфері врегулювання заборгованості та Асоціація суб’єктів  врегулювання заборгованості України здійснюють контроль за якістю професійної підготовки спеціалістів з врегулювання простроченої заборгованості.</w:t>
      </w:r>
    </w:p>
    <w:p w:rsidR="008E60F4" w:rsidRPr="00CC3E51" w:rsidRDefault="008E60F4">
      <w:pPr>
        <w:rPr>
          <w:sz w:val="28"/>
          <w:szCs w:val="28"/>
        </w:rPr>
      </w:pPr>
    </w:p>
    <w:p w:rsidR="008E60F4" w:rsidRPr="00CC3E51" w:rsidRDefault="00253D4D">
      <w:pPr>
        <w:jc w:val="both"/>
        <w:rPr>
          <w:sz w:val="28"/>
          <w:szCs w:val="28"/>
        </w:rPr>
      </w:pPr>
      <w:r w:rsidRPr="00CC3E51">
        <w:rPr>
          <w:b/>
          <w:sz w:val="28"/>
          <w:szCs w:val="28"/>
        </w:rPr>
        <w:t>Стаття 1</w:t>
      </w:r>
      <w:r w:rsidR="00F0603D" w:rsidRPr="00CC3E51">
        <w:rPr>
          <w:b/>
          <w:sz w:val="28"/>
          <w:szCs w:val="28"/>
        </w:rPr>
        <w:t>9</w:t>
      </w:r>
      <w:r w:rsidRPr="00CC3E51">
        <w:rPr>
          <w:b/>
          <w:sz w:val="28"/>
          <w:szCs w:val="28"/>
        </w:rPr>
        <w:t>.</w:t>
      </w:r>
      <w:bookmarkStart w:id="8" w:name="30j0zll" w:colFirst="0" w:colLast="0"/>
      <w:bookmarkEnd w:id="8"/>
      <w:r w:rsidRPr="00CC3E51">
        <w:rPr>
          <w:sz w:val="28"/>
          <w:szCs w:val="28"/>
        </w:rPr>
        <w:t> Кваліфікаційна комісія</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1. Для визначення рівня професійної підготовленості осіб, які мають намір стати спеціалістом з врегулювання простроченої заборгованості при уповноваженому органі утворюється Кваліфікаційна комісія.</w:t>
      </w:r>
    </w:p>
    <w:p w:rsidR="008E60F4" w:rsidRPr="00CC3E51" w:rsidRDefault="008E60F4">
      <w:pPr>
        <w:ind w:firstLine="450"/>
        <w:jc w:val="both"/>
        <w:rPr>
          <w:sz w:val="28"/>
          <w:szCs w:val="28"/>
        </w:rPr>
      </w:pPr>
    </w:p>
    <w:p w:rsidR="008E60F4" w:rsidRPr="00CC3E51" w:rsidRDefault="00253D4D">
      <w:pPr>
        <w:jc w:val="both"/>
        <w:rPr>
          <w:sz w:val="28"/>
          <w:szCs w:val="28"/>
        </w:rPr>
      </w:pPr>
      <w:bookmarkStart w:id="9" w:name="1fob9te" w:colFirst="0" w:colLast="0"/>
      <w:bookmarkEnd w:id="9"/>
      <w:r w:rsidRPr="00CC3E51">
        <w:rPr>
          <w:sz w:val="28"/>
          <w:szCs w:val="28"/>
        </w:rPr>
        <w:t>Положення про Кваліфікаційну комісію затверджується уповноваженим органом.</w:t>
      </w:r>
    </w:p>
    <w:p w:rsidR="008E60F4" w:rsidRPr="00CC3E51" w:rsidRDefault="008E60F4">
      <w:pPr>
        <w:ind w:firstLine="450"/>
        <w:jc w:val="both"/>
        <w:rPr>
          <w:sz w:val="28"/>
          <w:szCs w:val="28"/>
        </w:rPr>
      </w:pPr>
    </w:p>
    <w:p w:rsidR="008E60F4" w:rsidRPr="00CC3E51" w:rsidRDefault="00253D4D">
      <w:pPr>
        <w:jc w:val="both"/>
        <w:rPr>
          <w:sz w:val="28"/>
          <w:szCs w:val="28"/>
        </w:rPr>
      </w:pPr>
      <w:bookmarkStart w:id="10" w:name="3znysh7" w:colFirst="0" w:colLast="0"/>
      <w:bookmarkEnd w:id="10"/>
      <w:r w:rsidRPr="00CC3E51">
        <w:rPr>
          <w:sz w:val="28"/>
          <w:szCs w:val="28"/>
        </w:rPr>
        <w:t>2. Склад Кваліфікаційної комісії визначається та формується уповноваженим органом спільно з Асоціацією суб’єктів врегулювання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bookmarkStart w:id="11" w:name="2et92p0" w:colFirst="0" w:colLast="0"/>
      <w:bookmarkEnd w:id="11"/>
      <w:r w:rsidRPr="00CC3E51">
        <w:rPr>
          <w:sz w:val="28"/>
          <w:szCs w:val="28"/>
        </w:rPr>
        <w:t>Зазначені органи мають право призначати до складу Кваліфікаційної комісії осіб з числа своїх представників, суддів, суддів у відставці, науковців, фахівців у галузі права.</w:t>
      </w:r>
    </w:p>
    <w:p w:rsidR="008E60F4" w:rsidRPr="00CC3E51" w:rsidRDefault="008E60F4">
      <w:pPr>
        <w:ind w:firstLine="450"/>
        <w:jc w:val="both"/>
        <w:rPr>
          <w:sz w:val="28"/>
          <w:szCs w:val="28"/>
        </w:rPr>
      </w:pPr>
    </w:p>
    <w:p w:rsidR="008E60F4" w:rsidRPr="00CC3E51" w:rsidRDefault="00253D4D">
      <w:pPr>
        <w:jc w:val="both"/>
        <w:rPr>
          <w:sz w:val="28"/>
          <w:szCs w:val="28"/>
        </w:rPr>
      </w:pPr>
      <w:bookmarkStart w:id="12" w:name="tyjcwt" w:colFirst="0" w:colLast="0"/>
      <w:bookmarkEnd w:id="12"/>
      <w:r w:rsidRPr="00CC3E51">
        <w:rPr>
          <w:sz w:val="28"/>
          <w:szCs w:val="28"/>
        </w:rPr>
        <w:t>Персональний склад Кваліфікаційної комісії затверджується наказом уповноваженого органу та має становити не менше 9 осіб.</w:t>
      </w:r>
    </w:p>
    <w:p w:rsidR="008E60F4" w:rsidRPr="00CC3E51" w:rsidRDefault="008E60F4">
      <w:pPr>
        <w:ind w:firstLine="450"/>
        <w:jc w:val="both"/>
        <w:rPr>
          <w:sz w:val="28"/>
          <w:szCs w:val="28"/>
        </w:rPr>
      </w:pPr>
    </w:p>
    <w:p w:rsidR="008E60F4" w:rsidRPr="00CC3E51" w:rsidRDefault="00253D4D">
      <w:pPr>
        <w:jc w:val="both"/>
        <w:rPr>
          <w:sz w:val="28"/>
          <w:szCs w:val="28"/>
        </w:rPr>
      </w:pPr>
      <w:bookmarkStart w:id="13" w:name="3dy6vkm" w:colFirst="0" w:colLast="0"/>
      <w:bookmarkEnd w:id="13"/>
      <w:r w:rsidRPr="00CC3E51">
        <w:rPr>
          <w:sz w:val="28"/>
          <w:szCs w:val="28"/>
        </w:rPr>
        <w:t>3. Члени Кваліфікаційної комісії обирають зі свого складу Голову Кваліфікаційної комісії шляхом таємного голосування.</w:t>
      </w:r>
    </w:p>
    <w:p w:rsidR="008E60F4" w:rsidRPr="00CC3E51" w:rsidRDefault="008E60F4">
      <w:pPr>
        <w:ind w:firstLine="450"/>
        <w:jc w:val="both"/>
        <w:rPr>
          <w:sz w:val="28"/>
          <w:szCs w:val="28"/>
        </w:rPr>
      </w:pPr>
    </w:p>
    <w:p w:rsidR="008E60F4" w:rsidRPr="00CC3E51" w:rsidRDefault="00253D4D">
      <w:pPr>
        <w:jc w:val="both"/>
        <w:rPr>
          <w:sz w:val="28"/>
          <w:szCs w:val="28"/>
        </w:rPr>
      </w:pPr>
      <w:bookmarkStart w:id="14" w:name="1t3h5sf" w:colFirst="0" w:colLast="0"/>
      <w:bookmarkEnd w:id="14"/>
      <w:r w:rsidRPr="00CC3E51">
        <w:rPr>
          <w:sz w:val="28"/>
          <w:szCs w:val="28"/>
        </w:rPr>
        <w:t>4. Строк повноважень членів Кваліфікаційної комісії становить два роки.</w:t>
      </w:r>
    </w:p>
    <w:p w:rsidR="008E60F4" w:rsidRPr="00CC3E51" w:rsidRDefault="008E60F4">
      <w:pPr>
        <w:ind w:firstLine="450"/>
        <w:jc w:val="both"/>
        <w:rPr>
          <w:sz w:val="28"/>
          <w:szCs w:val="28"/>
        </w:rPr>
      </w:pPr>
    </w:p>
    <w:p w:rsidR="008E60F4" w:rsidRPr="00CC3E51" w:rsidRDefault="00253D4D">
      <w:pPr>
        <w:jc w:val="both"/>
        <w:rPr>
          <w:sz w:val="28"/>
          <w:szCs w:val="28"/>
        </w:rPr>
      </w:pPr>
      <w:bookmarkStart w:id="15" w:name="4d34og8" w:colFirst="0" w:colLast="0"/>
      <w:bookmarkEnd w:id="15"/>
      <w:r w:rsidRPr="00CC3E51">
        <w:rPr>
          <w:sz w:val="28"/>
          <w:szCs w:val="28"/>
        </w:rPr>
        <w:t>5. Кваліфікаційна комісія:</w:t>
      </w:r>
    </w:p>
    <w:p w:rsidR="008E60F4" w:rsidRPr="00CC3E51" w:rsidRDefault="00253D4D">
      <w:pPr>
        <w:jc w:val="both"/>
        <w:rPr>
          <w:sz w:val="28"/>
          <w:szCs w:val="28"/>
        </w:rPr>
      </w:pPr>
      <w:bookmarkStart w:id="16" w:name="2s8eyo1" w:colFirst="0" w:colLast="0"/>
      <w:bookmarkEnd w:id="16"/>
      <w:r w:rsidRPr="00CC3E51">
        <w:rPr>
          <w:sz w:val="28"/>
          <w:szCs w:val="28"/>
        </w:rPr>
        <w:t>1) визначає дату складення кваліфікаційних іспитів;</w:t>
      </w:r>
    </w:p>
    <w:p w:rsidR="008E60F4" w:rsidRPr="00CC3E51" w:rsidRDefault="00253D4D">
      <w:pPr>
        <w:jc w:val="both"/>
        <w:rPr>
          <w:sz w:val="28"/>
          <w:szCs w:val="28"/>
        </w:rPr>
      </w:pPr>
      <w:bookmarkStart w:id="17" w:name="17dp8vu" w:colFirst="0" w:colLast="0"/>
      <w:bookmarkEnd w:id="17"/>
      <w:r w:rsidRPr="00CC3E51">
        <w:rPr>
          <w:sz w:val="28"/>
          <w:szCs w:val="28"/>
        </w:rPr>
        <w:t>2) розробляє та затверджує перелік питань автоматизованого анонімного тестування;</w:t>
      </w:r>
    </w:p>
    <w:p w:rsidR="008E60F4" w:rsidRPr="00CC3E51" w:rsidRDefault="00253D4D">
      <w:pPr>
        <w:jc w:val="both"/>
        <w:rPr>
          <w:sz w:val="28"/>
          <w:szCs w:val="28"/>
        </w:rPr>
      </w:pPr>
      <w:bookmarkStart w:id="18" w:name="3rdcrjn" w:colFirst="0" w:colLast="0"/>
      <w:bookmarkEnd w:id="18"/>
      <w:r w:rsidRPr="00CC3E51">
        <w:rPr>
          <w:sz w:val="28"/>
          <w:szCs w:val="28"/>
        </w:rPr>
        <w:t>3) розглядає документи, подані особами, які мають намір отримати кваліфікаційне свідоцтво спеціаліста з врегулювання простроченої заборгованості, на відповідність вимогам, визначеним цим Законом;</w:t>
      </w:r>
    </w:p>
    <w:p w:rsidR="008E60F4" w:rsidRPr="00CC3E51" w:rsidRDefault="00253D4D">
      <w:pPr>
        <w:jc w:val="both"/>
        <w:rPr>
          <w:sz w:val="28"/>
          <w:szCs w:val="28"/>
        </w:rPr>
      </w:pPr>
      <w:bookmarkStart w:id="19" w:name="26in1rg" w:colFirst="0" w:colLast="0"/>
      <w:bookmarkEnd w:id="19"/>
      <w:r w:rsidRPr="00CC3E51">
        <w:rPr>
          <w:sz w:val="28"/>
          <w:szCs w:val="28"/>
        </w:rPr>
        <w:t>4) проводить кваліфікаційні іспити та затверджує їх результати;</w:t>
      </w:r>
    </w:p>
    <w:p w:rsidR="008E60F4" w:rsidRPr="00CC3E51" w:rsidRDefault="00253D4D">
      <w:pPr>
        <w:jc w:val="both"/>
        <w:rPr>
          <w:sz w:val="28"/>
          <w:szCs w:val="28"/>
        </w:rPr>
      </w:pPr>
      <w:bookmarkStart w:id="20" w:name="lnxbz9" w:colFirst="0" w:colLast="0"/>
      <w:bookmarkEnd w:id="20"/>
      <w:r w:rsidRPr="00CC3E51">
        <w:rPr>
          <w:sz w:val="28"/>
          <w:szCs w:val="28"/>
        </w:rPr>
        <w:t>5) приймає рішення про видачу кваліфікаційного свідоцтва спеціаліста з врегулювання простроченої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bookmarkStart w:id="21" w:name="35nkun2" w:colFirst="0" w:colLast="0"/>
      <w:bookmarkEnd w:id="21"/>
      <w:r w:rsidRPr="00CC3E51">
        <w:rPr>
          <w:sz w:val="28"/>
          <w:szCs w:val="28"/>
        </w:rPr>
        <w:t>6. Кваліфікаційна комісія вважається повноважною у разі призначення не менше семи членів комісії.</w:t>
      </w:r>
    </w:p>
    <w:p w:rsidR="008E60F4" w:rsidRPr="00CC3E51" w:rsidRDefault="008E60F4">
      <w:pPr>
        <w:ind w:firstLine="450"/>
        <w:jc w:val="both"/>
        <w:rPr>
          <w:sz w:val="28"/>
          <w:szCs w:val="28"/>
        </w:rPr>
      </w:pPr>
    </w:p>
    <w:p w:rsidR="008E60F4" w:rsidRPr="00CC3E51" w:rsidRDefault="00253D4D">
      <w:pPr>
        <w:jc w:val="both"/>
        <w:rPr>
          <w:sz w:val="28"/>
          <w:szCs w:val="28"/>
        </w:rPr>
      </w:pPr>
      <w:bookmarkStart w:id="22" w:name="1ksv4uv" w:colFirst="0" w:colLast="0"/>
      <w:bookmarkEnd w:id="22"/>
      <w:r w:rsidRPr="00CC3E51">
        <w:rPr>
          <w:sz w:val="28"/>
          <w:szCs w:val="28"/>
        </w:rPr>
        <w:lastRenderedPageBreak/>
        <w:t>7. Рішення Кваліфікаційної комісії приймаються на її засіданні, за умови присутності не менше п’яти членів комісії, шляхом голосування простою більшістю голосів від кількості присутніх на засіданні членів комісії.</w:t>
      </w:r>
    </w:p>
    <w:p w:rsidR="008E60F4" w:rsidRPr="00CC3E51" w:rsidRDefault="008E60F4">
      <w:pPr>
        <w:ind w:firstLine="450"/>
        <w:jc w:val="both"/>
        <w:rPr>
          <w:sz w:val="28"/>
          <w:szCs w:val="28"/>
        </w:rPr>
      </w:pPr>
    </w:p>
    <w:p w:rsidR="008E60F4" w:rsidRPr="00CC3E51" w:rsidRDefault="00253D4D">
      <w:pPr>
        <w:jc w:val="both"/>
        <w:rPr>
          <w:sz w:val="28"/>
          <w:szCs w:val="28"/>
        </w:rPr>
      </w:pPr>
      <w:bookmarkStart w:id="23" w:name="44sinio" w:colFirst="0" w:colLast="0"/>
      <w:bookmarkEnd w:id="23"/>
      <w:r w:rsidRPr="00CC3E51">
        <w:rPr>
          <w:sz w:val="28"/>
          <w:szCs w:val="28"/>
        </w:rPr>
        <w:t>У разі рівного розподілу голосів рішення вважається неприйнятим.</w:t>
      </w:r>
    </w:p>
    <w:p w:rsidR="008E60F4" w:rsidRPr="00CC3E51" w:rsidRDefault="008E60F4">
      <w:pPr>
        <w:ind w:firstLine="450"/>
        <w:jc w:val="both"/>
        <w:rPr>
          <w:sz w:val="28"/>
          <w:szCs w:val="28"/>
        </w:rPr>
      </w:pPr>
    </w:p>
    <w:p w:rsidR="008E60F4" w:rsidRPr="00CC3E51" w:rsidRDefault="00253D4D">
      <w:pPr>
        <w:jc w:val="both"/>
        <w:rPr>
          <w:sz w:val="28"/>
          <w:szCs w:val="28"/>
        </w:rPr>
      </w:pPr>
      <w:bookmarkStart w:id="24" w:name="2jxsxqh" w:colFirst="0" w:colLast="0"/>
      <w:bookmarkEnd w:id="24"/>
      <w:r w:rsidRPr="00CC3E51">
        <w:rPr>
          <w:sz w:val="28"/>
          <w:szCs w:val="28"/>
        </w:rPr>
        <w:t>8. Рішення Кваліфікаційної комісії оформлюється протоколом, який підписують усі присутні на засіданні члени комісії.</w:t>
      </w:r>
    </w:p>
    <w:p w:rsidR="008E60F4" w:rsidRPr="00CC3E51" w:rsidRDefault="008E60F4">
      <w:pPr>
        <w:jc w:val="both"/>
        <w:rPr>
          <w:sz w:val="28"/>
          <w:szCs w:val="28"/>
        </w:rPr>
      </w:pPr>
    </w:p>
    <w:p w:rsidR="008E60F4" w:rsidRPr="00CC3E51" w:rsidRDefault="00253D4D">
      <w:pPr>
        <w:jc w:val="both"/>
        <w:rPr>
          <w:sz w:val="28"/>
          <w:szCs w:val="28"/>
        </w:rPr>
      </w:pPr>
      <w:bookmarkStart w:id="25" w:name="z337ya" w:colFirst="0" w:colLast="0"/>
      <w:bookmarkEnd w:id="25"/>
      <w:r w:rsidRPr="00CC3E51">
        <w:rPr>
          <w:sz w:val="28"/>
          <w:szCs w:val="28"/>
        </w:rPr>
        <w:t>9. Засідання Кваліфікаційної комісії є гласним.</w:t>
      </w:r>
    </w:p>
    <w:p w:rsidR="008E60F4" w:rsidRPr="00CC3E51" w:rsidRDefault="008E60F4">
      <w:pPr>
        <w:rPr>
          <w:sz w:val="28"/>
          <w:szCs w:val="28"/>
        </w:rPr>
      </w:pPr>
    </w:p>
    <w:p w:rsidR="008E60F4" w:rsidRPr="00CC3E51" w:rsidRDefault="00F0603D">
      <w:pPr>
        <w:rPr>
          <w:sz w:val="28"/>
          <w:szCs w:val="28"/>
        </w:rPr>
      </w:pPr>
      <w:r w:rsidRPr="00CC3E51">
        <w:rPr>
          <w:b/>
          <w:sz w:val="28"/>
          <w:szCs w:val="28"/>
        </w:rPr>
        <w:t xml:space="preserve">Стаття </w:t>
      </w:r>
      <w:r w:rsidR="00386C95" w:rsidRPr="00CC3E51">
        <w:rPr>
          <w:b/>
          <w:sz w:val="28"/>
          <w:szCs w:val="28"/>
        </w:rPr>
        <w:t>2</w:t>
      </w:r>
      <w:r w:rsidRPr="00CC3E51">
        <w:rPr>
          <w:b/>
          <w:sz w:val="28"/>
          <w:szCs w:val="28"/>
        </w:rPr>
        <w:t>0</w:t>
      </w:r>
      <w:r w:rsidR="00253D4D" w:rsidRPr="00CC3E51">
        <w:rPr>
          <w:b/>
          <w:sz w:val="28"/>
          <w:szCs w:val="28"/>
        </w:rPr>
        <w:t>. </w:t>
      </w:r>
      <w:r w:rsidR="00253D4D" w:rsidRPr="00CC3E51">
        <w:rPr>
          <w:sz w:val="28"/>
          <w:szCs w:val="28"/>
        </w:rPr>
        <w:t>Допуск до складення кваліфікаційного іспиту</w:t>
      </w:r>
    </w:p>
    <w:p w:rsidR="008E60F4" w:rsidRPr="00CC3E51" w:rsidRDefault="008E60F4">
      <w:pPr>
        <w:ind w:firstLine="450"/>
        <w:rPr>
          <w:sz w:val="28"/>
          <w:szCs w:val="28"/>
        </w:rPr>
      </w:pPr>
    </w:p>
    <w:p w:rsidR="008E60F4" w:rsidRPr="00CC3E51" w:rsidRDefault="00253D4D">
      <w:pPr>
        <w:jc w:val="both"/>
        <w:rPr>
          <w:sz w:val="28"/>
          <w:szCs w:val="28"/>
        </w:rPr>
      </w:pPr>
      <w:bookmarkStart w:id="26" w:name="3j2qqm3" w:colFirst="0" w:colLast="0"/>
      <w:bookmarkEnd w:id="26"/>
      <w:r w:rsidRPr="00CC3E51">
        <w:rPr>
          <w:sz w:val="28"/>
          <w:szCs w:val="28"/>
        </w:rPr>
        <w:t>1. Особа, яка виявила бажання стати спеціалістом з врегулювання простроченої заборгованості та відповідає вимогам, визначеним цим Законом, має право звернутися до Кваліфікаційної комісії за місцем проходження стажування із заявою про допуск до складення кваліфікаційного іспиту. Порядок допуску до складення кваліфікаційного іспиту та перелік документів, що додаються до заяви, затверджуються уповноваженим органом спільно з Асоціацією суб’єктів врегулювання заборгованості України.</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Строк розгляду заяви про допуск до складення кваліфікаційного іспиту не повинен перевищувати тридцяти днів з дня її надходження.</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За результатами розгляду заяви та доданих до неї документів Кваліфікаційна комісія приймає рішення про:</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1) допуск особи до кваліфікаційного іспиту;</w:t>
      </w:r>
    </w:p>
    <w:p w:rsidR="008E60F4" w:rsidRPr="00CC3E51" w:rsidRDefault="00253D4D">
      <w:pPr>
        <w:jc w:val="both"/>
        <w:rPr>
          <w:sz w:val="28"/>
          <w:szCs w:val="28"/>
        </w:rPr>
      </w:pPr>
      <w:r w:rsidRPr="00CC3E51">
        <w:rPr>
          <w:sz w:val="28"/>
          <w:szCs w:val="28"/>
        </w:rPr>
        <w:t>2) відмову в допуску особи до кваліфікаційного іспиту.</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Особі, яка звернулася із заявою про допуск до складення кваліфікаційного іспиту, повідомляється про прийняте рішення письмово протягом трьох днів з дня його прийняття. У разі прийняття рішення про відмову в допуску особи до кваліфікаційного іспиту в рішенні Кваліфікаційної комісії в обов’язковому порядку зазначаються причини такої відмови.</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2. Кваліфікаційна комісія приймає рішення про відмову в допуску особи до складення кваліфікаційного іспиту, якщо:</w:t>
      </w:r>
    </w:p>
    <w:p w:rsidR="008E60F4" w:rsidRPr="00CC3E51" w:rsidRDefault="00253D4D">
      <w:pPr>
        <w:jc w:val="both"/>
        <w:rPr>
          <w:sz w:val="28"/>
          <w:szCs w:val="28"/>
        </w:rPr>
      </w:pPr>
      <w:r w:rsidRPr="00CC3E51">
        <w:rPr>
          <w:sz w:val="28"/>
          <w:szCs w:val="28"/>
        </w:rPr>
        <w:t>1) подано не всі документи, визначені уповноваженим органом, або документи не відповідають встановленим вимогам;</w:t>
      </w:r>
    </w:p>
    <w:p w:rsidR="008E60F4" w:rsidRPr="00CC3E51" w:rsidRDefault="00253D4D">
      <w:pPr>
        <w:jc w:val="both"/>
        <w:rPr>
          <w:sz w:val="28"/>
          <w:szCs w:val="28"/>
        </w:rPr>
      </w:pPr>
      <w:r w:rsidRPr="00CC3E51">
        <w:rPr>
          <w:sz w:val="28"/>
          <w:szCs w:val="28"/>
        </w:rPr>
        <w:t>2) особа не відповідає встановленим цим Законом вимогам до осіб, які виявили намір отримати кваліфікаційне свідоцтво спеціаліста з врегулювання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lastRenderedPageBreak/>
        <w:t>3. Після усунення причин, що стали підставою для прийняття Кваліфікаційною комісією рішення про відмову в допуску особи до складення кваліфікаційного іспиту, особа має право повторно звернутися до Кваліфікаційної комісії для отримання допуску в порядку, визначеному цим Законом.</w:t>
      </w:r>
    </w:p>
    <w:p w:rsidR="008E60F4" w:rsidRPr="00CC3E51" w:rsidRDefault="008E60F4">
      <w:pPr>
        <w:ind w:firstLine="450"/>
        <w:jc w:val="both"/>
        <w:rPr>
          <w:sz w:val="28"/>
          <w:szCs w:val="28"/>
        </w:rPr>
      </w:pPr>
    </w:p>
    <w:p w:rsidR="008E60F4" w:rsidRPr="00CC3E51" w:rsidRDefault="00253D4D">
      <w:pPr>
        <w:jc w:val="both"/>
        <w:rPr>
          <w:sz w:val="28"/>
          <w:szCs w:val="28"/>
        </w:rPr>
      </w:pPr>
      <w:bookmarkStart w:id="27" w:name="1y810tw" w:colFirst="0" w:colLast="0"/>
      <w:bookmarkEnd w:id="27"/>
      <w:r w:rsidRPr="00CC3E51">
        <w:rPr>
          <w:sz w:val="28"/>
          <w:szCs w:val="28"/>
        </w:rPr>
        <w:t>4. Інформація про прийняте Кваліфікаційною комісією рішення про допуск (недопуск) особи до складення кваліфікаційного іспиту розміщується на офіційному веб-сайті уповноваженого органу та Асоціації суб’єктів врегулювання заборгованості України протягом трьох робочих днів з дня його прийняття.</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b/>
          <w:sz w:val="28"/>
          <w:szCs w:val="28"/>
        </w:rPr>
        <w:t xml:space="preserve">Стаття </w:t>
      </w:r>
      <w:r w:rsidR="00F0603D" w:rsidRPr="00CC3E51">
        <w:rPr>
          <w:b/>
          <w:sz w:val="28"/>
          <w:szCs w:val="28"/>
        </w:rPr>
        <w:t>21</w:t>
      </w:r>
      <w:r w:rsidRPr="00CC3E51">
        <w:rPr>
          <w:b/>
          <w:sz w:val="28"/>
          <w:szCs w:val="28"/>
        </w:rPr>
        <w:t>.</w:t>
      </w:r>
      <w:r w:rsidRPr="00CC3E51">
        <w:rPr>
          <w:sz w:val="28"/>
          <w:szCs w:val="28"/>
        </w:rPr>
        <w:t xml:space="preserve"> Кваліфікаційний іспит</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1. Кваліфікаційний іспит є атестуванням особи, яка виявила бажання стати спеціалістом з врегулювання простроченої заборгованості та полягає у виявленні теоретичних та практичних знань у галузі здійснення професійної діяльності з врегулювання простроченої заборгованості та положень Етичного кодексу у етики у особи, а також у виявленні рівня її практичних навичок та умінь у контактування з боржником шляхом складання</w:t>
      </w:r>
      <w:r w:rsidR="008047A9" w:rsidRPr="00CC3E51">
        <w:rPr>
          <w:sz w:val="28"/>
          <w:szCs w:val="28"/>
        </w:rPr>
        <w:t xml:space="preserve"> </w:t>
      </w:r>
      <w:r w:rsidRPr="00CC3E51">
        <w:rPr>
          <w:sz w:val="28"/>
          <w:szCs w:val="28"/>
        </w:rPr>
        <w:t>такою особою автоматизованого анонімного тестування.</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2. Організація та проведення кваліфікаційного іспиту здійснюється Кваліфікаційною комісією.</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Кваліфікаційні іспити проводяться не рідше одного разу на три місяці.</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3. Особі, яка склала кваліфікаційний іспит, протягом десяти днів з дня складення кваліфікаційного іспиту видається свідоцтво спеціаліста з врегулювання простроченої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4. Особа, яка не склала кваліфікаційний іспит, може бути допущена до складення такого іспиту повторно не раніше ніж через шість місяців. Особа, яка не склала кваліфікаційний іспит повторно, може бути допущена до наступного кваліфікаційного іспиту не раніше ніж через один рік.</w:t>
      </w:r>
    </w:p>
    <w:p w:rsidR="008E60F4" w:rsidRPr="00CC3E51" w:rsidRDefault="008E60F4">
      <w:pPr>
        <w:jc w:val="both"/>
        <w:rPr>
          <w:sz w:val="28"/>
          <w:szCs w:val="28"/>
        </w:rPr>
      </w:pPr>
    </w:p>
    <w:p w:rsidR="008E60F4" w:rsidRPr="00CC3E51" w:rsidRDefault="00253D4D">
      <w:pPr>
        <w:jc w:val="both"/>
        <w:rPr>
          <w:sz w:val="28"/>
          <w:szCs w:val="28"/>
        </w:rPr>
      </w:pPr>
      <w:bookmarkStart w:id="28" w:name="4i7ojhp" w:colFirst="0" w:colLast="0"/>
      <w:bookmarkEnd w:id="28"/>
      <w:r w:rsidRPr="00CC3E51">
        <w:rPr>
          <w:b/>
          <w:sz w:val="28"/>
          <w:szCs w:val="28"/>
        </w:rPr>
        <w:t xml:space="preserve">Стаття </w:t>
      </w:r>
      <w:r w:rsidR="00F0603D" w:rsidRPr="00CC3E51">
        <w:rPr>
          <w:b/>
          <w:sz w:val="28"/>
          <w:szCs w:val="28"/>
        </w:rPr>
        <w:t>22</w:t>
      </w:r>
      <w:r w:rsidRPr="00CC3E51">
        <w:rPr>
          <w:b/>
          <w:sz w:val="28"/>
          <w:szCs w:val="28"/>
        </w:rPr>
        <w:t>.</w:t>
      </w:r>
      <w:r w:rsidRPr="00CC3E51">
        <w:rPr>
          <w:sz w:val="28"/>
          <w:szCs w:val="28"/>
        </w:rPr>
        <w:t xml:space="preserve"> Кваліфікаційне свідоцтво спеціаліста з врегулювання простроченої заборгованості.</w:t>
      </w:r>
    </w:p>
    <w:p w:rsidR="008E60F4" w:rsidRPr="00CC3E51" w:rsidRDefault="008E60F4">
      <w:pPr>
        <w:rPr>
          <w:sz w:val="28"/>
          <w:szCs w:val="28"/>
        </w:rPr>
      </w:pPr>
    </w:p>
    <w:p w:rsidR="008E60F4" w:rsidRPr="00CC3E51" w:rsidRDefault="00253D4D">
      <w:pPr>
        <w:jc w:val="both"/>
        <w:rPr>
          <w:sz w:val="28"/>
          <w:szCs w:val="28"/>
        </w:rPr>
      </w:pPr>
      <w:r w:rsidRPr="00CC3E51">
        <w:rPr>
          <w:sz w:val="28"/>
          <w:szCs w:val="28"/>
        </w:rPr>
        <w:t xml:space="preserve">1. Кваліфікаційне свідоцтво спеціаліста з врегулювання простроченої заборгованості є документом, який підтверджує достатній фаховий рівень підготовки такої особи за програмою базової підготовки для здійснення професійної діяльності з врегулювання простроченої заборгованості.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lastRenderedPageBreak/>
        <w:t>Форма кваліфікаційного свідоцтва встановлюється та затверджується уповноваженим органом.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Право на отримання кваліфікаційного свідоцтва набувають фізичні особи, які мають закінчену вищу освіту, пройшли навчання за програмою базової підготовки та стажування протягом шести місяців у складі суб’єкта врегулювання заборгованості, отримали його позитивну рекомендацію та успішно склали кваліфікаційний іспит.</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Кваліфікаційне свідоцтво видається уповноваженим органом спільно з Асоціацією суб’єктів врегулювання заборгованості України, на підставі відповідного рішення Кваліфікаційної комісії.</w:t>
      </w:r>
    </w:p>
    <w:p w:rsidR="008E60F4" w:rsidRPr="00CC3E51" w:rsidRDefault="008E60F4">
      <w:pPr>
        <w:rPr>
          <w:sz w:val="28"/>
          <w:szCs w:val="28"/>
        </w:rPr>
      </w:pPr>
    </w:p>
    <w:p w:rsidR="008E60F4" w:rsidRPr="00CC3E51" w:rsidRDefault="00253D4D">
      <w:pPr>
        <w:jc w:val="both"/>
        <w:rPr>
          <w:sz w:val="28"/>
          <w:szCs w:val="28"/>
        </w:rPr>
      </w:pPr>
      <w:r w:rsidRPr="00CC3E51">
        <w:rPr>
          <w:sz w:val="28"/>
          <w:szCs w:val="28"/>
        </w:rPr>
        <w:t>2. Фізична особа може бути позбавлена кваліфікаційного свідоцтва та права подальшого здійснення професійної діяльності з врегулювання простроченої заборгованості на підставі рішення Дисциплінарної комісії або рішення суду.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Фізична особа позбавляється кваліфікаційного свідоцтва та права подальшого здійснення  діяльності професійної діяльності з врегулювання заборгованості у випадку: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подання заяви про припинення права на заняття професійною діяльністю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визнання безвісно відсутньою або оголошення померлим;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смерті;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4) встановлення факту надання недостовірних відомостей для отримання кваліфікаційного свідоцтва спеціаліста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5) набрання законної сили обвинувальним вироком суду за вчинення тяжкого, особливо тяжкого злочину, а також злочину середньої тяжкості, за який призначено покарання у виді позбавлення волі;</w:t>
      </w:r>
    </w:p>
    <w:p w:rsidR="008E60F4" w:rsidRPr="00CC3E51" w:rsidRDefault="00253D4D">
      <w:pPr>
        <w:jc w:val="both"/>
        <w:rPr>
          <w:sz w:val="28"/>
          <w:szCs w:val="28"/>
        </w:rPr>
      </w:pPr>
      <w:r w:rsidRPr="00CC3E51">
        <w:rPr>
          <w:sz w:val="28"/>
          <w:szCs w:val="28"/>
        </w:rPr>
        <w:t>6) застосування до спеціаліста врегулювання простроченої заборгованості дисциплінарного стягнення у вигляді припинення діяльності спеціаліста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У випадку позбавлення кваліфікаційного свідоцтва з підстав, передбачених пунктами 5-6 частини другої цієї статті, рішення Дисциплінарної комісії щодо позбавлення кваліфікаційного свідоцтва спеціаліста з врегулювання простроченої заборгованості може бути оскаржено до суду.</w:t>
      </w:r>
    </w:p>
    <w:p w:rsidR="008E60F4" w:rsidRPr="00CC3E51" w:rsidRDefault="008E60F4">
      <w:pPr>
        <w:jc w:val="both"/>
        <w:rPr>
          <w:sz w:val="28"/>
          <w:szCs w:val="28"/>
        </w:rPr>
      </w:pPr>
    </w:p>
    <w:p w:rsidR="008E60F4" w:rsidRPr="00CC3E51" w:rsidRDefault="008E60F4">
      <w:pPr>
        <w:jc w:val="center"/>
        <w:rPr>
          <w:sz w:val="28"/>
          <w:szCs w:val="28"/>
        </w:rPr>
      </w:pPr>
    </w:p>
    <w:p w:rsidR="008E60F4" w:rsidRPr="00CC3E51" w:rsidRDefault="00253D4D">
      <w:pPr>
        <w:jc w:val="center"/>
        <w:rPr>
          <w:sz w:val="28"/>
          <w:szCs w:val="28"/>
        </w:rPr>
      </w:pPr>
      <w:r w:rsidRPr="00CC3E51">
        <w:rPr>
          <w:b/>
          <w:sz w:val="28"/>
          <w:szCs w:val="28"/>
        </w:rPr>
        <w:lastRenderedPageBreak/>
        <w:t>РОЗДІЛ ІІІ</w:t>
      </w:r>
    </w:p>
    <w:p w:rsidR="008E60F4" w:rsidRPr="00CC3E51" w:rsidRDefault="00253D4D">
      <w:pPr>
        <w:jc w:val="center"/>
        <w:rPr>
          <w:sz w:val="28"/>
          <w:szCs w:val="28"/>
        </w:rPr>
      </w:pPr>
      <w:r w:rsidRPr="00CC3E51">
        <w:rPr>
          <w:b/>
          <w:smallCaps/>
          <w:sz w:val="28"/>
          <w:szCs w:val="28"/>
        </w:rPr>
        <w:t xml:space="preserve">ЄДИНИЙ ДЕРЖАВНИЙ РЕЄСТР СУБ’ЄКТІВ З ВРЕГУЛЮВАННЯ ЗАБОРГОВАНОСТІ </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Стаття</w:t>
      </w:r>
      <w:r w:rsidR="006F1306" w:rsidRPr="00CC3E51">
        <w:rPr>
          <w:b/>
          <w:sz w:val="28"/>
          <w:szCs w:val="28"/>
        </w:rPr>
        <w:t xml:space="preserve"> </w:t>
      </w:r>
      <w:r w:rsidRPr="00CC3E51">
        <w:rPr>
          <w:b/>
          <w:sz w:val="28"/>
          <w:szCs w:val="28"/>
        </w:rPr>
        <w:t>2</w:t>
      </w:r>
      <w:r w:rsidR="00F0603D" w:rsidRPr="00CC3E51">
        <w:rPr>
          <w:b/>
          <w:sz w:val="28"/>
          <w:szCs w:val="28"/>
        </w:rPr>
        <w:t>3</w:t>
      </w:r>
      <w:r w:rsidRPr="00CC3E51">
        <w:rPr>
          <w:b/>
          <w:sz w:val="28"/>
          <w:szCs w:val="28"/>
        </w:rPr>
        <w:t>.</w:t>
      </w:r>
      <w:r w:rsidRPr="00CC3E51">
        <w:rPr>
          <w:sz w:val="28"/>
          <w:szCs w:val="28"/>
        </w:rPr>
        <w:t xml:space="preserve"> Єдиний державний реєстр суб’єктів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Уповноважений орган забезпечує ведення єдиного державного реєстру суб’єктів врегулювання простроченої заборгованості.</w:t>
      </w:r>
    </w:p>
    <w:p w:rsidR="008E60F4" w:rsidRPr="00CC3E51" w:rsidRDefault="008E60F4">
      <w:pPr>
        <w:rPr>
          <w:sz w:val="28"/>
          <w:szCs w:val="28"/>
        </w:rPr>
      </w:pPr>
    </w:p>
    <w:p w:rsidR="008E60F4" w:rsidRPr="00CC3E51" w:rsidRDefault="00253D4D">
      <w:pPr>
        <w:jc w:val="both"/>
        <w:rPr>
          <w:sz w:val="28"/>
          <w:szCs w:val="28"/>
        </w:rPr>
      </w:pPr>
      <w:r w:rsidRPr="00CC3E51">
        <w:rPr>
          <w:sz w:val="28"/>
          <w:szCs w:val="28"/>
        </w:rPr>
        <w:t>2. В державному реєстрі містяться наступні відомості про суб’єктів врегулювання заборгованості:</w:t>
      </w:r>
    </w:p>
    <w:p w:rsidR="008E60F4" w:rsidRPr="00CC3E51" w:rsidRDefault="00253D4D">
      <w:pPr>
        <w:jc w:val="both"/>
        <w:rPr>
          <w:sz w:val="28"/>
          <w:szCs w:val="28"/>
        </w:rPr>
      </w:pPr>
      <w:r w:rsidRPr="00CC3E51">
        <w:rPr>
          <w:sz w:val="28"/>
          <w:szCs w:val="28"/>
        </w:rPr>
        <w:t>1) найменування та місцезнаходження (для юридичної особи) або прізвище ім’я та по-батькові (для фізичної особи);</w:t>
      </w:r>
    </w:p>
    <w:p w:rsidR="008E60F4" w:rsidRPr="00CC3E51" w:rsidRDefault="00253D4D">
      <w:pPr>
        <w:jc w:val="both"/>
        <w:rPr>
          <w:sz w:val="28"/>
          <w:szCs w:val="28"/>
        </w:rPr>
      </w:pPr>
      <w:r w:rsidRPr="00CC3E51">
        <w:rPr>
          <w:sz w:val="28"/>
          <w:szCs w:val="28"/>
        </w:rPr>
        <w:t>2) ідентифікаційний код для юридичної особи або реєстраційний номер облікової картки платника податків або серія та номер паспорта (для фізичних осіб, які через свої релігійні переконання відмовилися від прийняття реєстраційного номера облікової картки платника податків, повідомили про це відповідний контролюючий орган і мають відмітку в паспорті про право здійснювати платежі за серією та номером паспорта) для фізичної особи;</w:t>
      </w:r>
    </w:p>
    <w:p w:rsidR="008E60F4" w:rsidRPr="00CC3E51" w:rsidRDefault="00253D4D">
      <w:pPr>
        <w:jc w:val="both"/>
        <w:rPr>
          <w:sz w:val="28"/>
          <w:szCs w:val="28"/>
        </w:rPr>
      </w:pPr>
      <w:r w:rsidRPr="00CC3E51">
        <w:rPr>
          <w:sz w:val="28"/>
          <w:szCs w:val="28"/>
        </w:rPr>
        <w:t>3) дата внесення суб’єкта врегулювання заборгованості до державного реєстру;</w:t>
      </w:r>
    </w:p>
    <w:p w:rsidR="008E60F4" w:rsidRPr="00CC3E51" w:rsidRDefault="00253D4D">
      <w:pPr>
        <w:jc w:val="both"/>
        <w:rPr>
          <w:sz w:val="28"/>
          <w:szCs w:val="28"/>
        </w:rPr>
      </w:pPr>
      <w:r w:rsidRPr="00CC3E51">
        <w:rPr>
          <w:sz w:val="28"/>
          <w:szCs w:val="28"/>
        </w:rPr>
        <w:t>4) для юридичних осіб – відомості про керівні органи;</w:t>
      </w:r>
    </w:p>
    <w:p w:rsidR="008E60F4" w:rsidRPr="00CC3E51" w:rsidRDefault="00253D4D">
      <w:pPr>
        <w:jc w:val="both"/>
        <w:rPr>
          <w:sz w:val="28"/>
          <w:szCs w:val="28"/>
        </w:rPr>
      </w:pPr>
      <w:r w:rsidRPr="00CC3E51">
        <w:rPr>
          <w:sz w:val="28"/>
          <w:szCs w:val="28"/>
        </w:rPr>
        <w:t>5) кількість спеціалістів із врегулювання заборгованості, з якими суб’єктом врегулювання заборгованості укладено трудові договори.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Доступ до інформації з державного реєстру є безоплатним, здійснюється цілодобово і без обмежень на офіційному веб-сайті уповноваженого органу у сфері врегулювання  заборгованості із забезпеченням можливості пошуку, перегляду, копіювання та роздрукування інформації без необхідності застосування спеціально створених для цього технологічних та програмних засобів.</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Стаття 2</w:t>
      </w:r>
      <w:r w:rsidR="00386C95" w:rsidRPr="00CC3E51">
        <w:rPr>
          <w:b/>
          <w:sz w:val="28"/>
          <w:szCs w:val="28"/>
        </w:rPr>
        <w:t>4</w:t>
      </w:r>
      <w:r w:rsidRPr="00CC3E51">
        <w:rPr>
          <w:b/>
          <w:sz w:val="28"/>
          <w:szCs w:val="28"/>
        </w:rPr>
        <w:t>.</w:t>
      </w:r>
      <w:r w:rsidRPr="00CC3E51">
        <w:rPr>
          <w:sz w:val="28"/>
          <w:szCs w:val="28"/>
        </w:rPr>
        <w:t xml:space="preserve"> Внесення відомостей в єдиний державний реєстр суб’єктів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Відомості про юридичну особу та фізичну особу-підприємця, що відповідає вимогам, встановленим цим Законом, вносяться до державного реєстру на підставі наступних документів і відомостей, поданих до уповноваженого органу:</w:t>
      </w:r>
    </w:p>
    <w:p w:rsidR="008E60F4" w:rsidRPr="00CC3E51" w:rsidRDefault="00253D4D">
      <w:pPr>
        <w:jc w:val="both"/>
        <w:rPr>
          <w:sz w:val="28"/>
          <w:szCs w:val="28"/>
        </w:rPr>
      </w:pPr>
      <w:r w:rsidRPr="00CC3E51">
        <w:rPr>
          <w:sz w:val="28"/>
          <w:szCs w:val="28"/>
        </w:rPr>
        <w:t>1) заяви за формою, встановленою уповноваженим органом, про внесення відомостей про юридичну особу, підписану керівником або уповноваженою ним особою, або фізичну особу-підприємця, із зазначенням його прізвища, імені, по батькові, місця проживання та номерів контактних телефонів;</w:t>
      </w:r>
    </w:p>
    <w:p w:rsidR="008E60F4" w:rsidRPr="00CC3E51" w:rsidRDefault="00253D4D">
      <w:pPr>
        <w:jc w:val="both"/>
        <w:rPr>
          <w:sz w:val="28"/>
          <w:szCs w:val="28"/>
        </w:rPr>
      </w:pPr>
      <w:r w:rsidRPr="00CC3E51">
        <w:rPr>
          <w:sz w:val="28"/>
          <w:szCs w:val="28"/>
        </w:rPr>
        <w:lastRenderedPageBreak/>
        <w:t>2) копій установчих документів (для юридичної особи);</w:t>
      </w:r>
    </w:p>
    <w:p w:rsidR="008E60F4" w:rsidRPr="00CC3E51" w:rsidRDefault="00253D4D">
      <w:pPr>
        <w:jc w:val="both"/>
        <w:rPr>
          <w:sz w:val="28"/>
          <w:szCs w:val="28"/>
        </w:rPr>
      </w:pPr>
      <w:r w:rsidRPr="00CC3E51">
        <w:rPr>
          <w:sz w:val="28"/>
          <w:szCs w:val="28"/>
        </w:rPr>
        <w:t>3) відомостей про засновників (учасників), органи управління юридичної особи – суб’єкта врегулювання заборгованості за формою, затвердженою уповноваженим органом (для юридичної особи);</w:t>
      </w:r>
    </w:p>
    <w:p w:rsidR="008E60F4" w:rsidRPr="00CC3E51" w:rsidRDefault="00253D4D">
      <w:pPr>
        <w:jc w:val="both"/>
        <w:rPr>
          <w:sz w:val="28"/>
          <w:szCs w:val="28"/>
        </w:rPr>
      </w:pPr>
      <w:r w:rsidRPr="00CC3E51">
        <w:rPr>
          <w:sz w:val="28"/>
          <w:szCs w:val="28"/>
        </w:rPr>
        <w:t>4) копії договору обов’язкового страхування відповідальності за завдання збитків боржнику/боржникам при здійсненні професійної діяльності з врегулювання простроченої заборгованості;</w:t>
      </w:r>
    </w:p>
    <w:p w:rsidR="008E60F4" w:rsidRPr="00CC3E51" w:rsidRDefault="00253D4D">
      <w:pPr>
        <w:jc w:val="both"/>
        <w:rPr>
          <w:sz w:val="28"/>
          <w:szCs w:val="28"/>
        </w:rPr>
      </w:pPr>
      <w:r w:rsidRPr="00CC3E51">
        <w:rPr>
          <w:sz w:val="28"/>
          <w:szCs w:val="28"/>
        </w:rPr>
        <w:t>5) перелік спеціалістів із врегулювання простроченої заборгованості та копії кваліфікаційних свідоцтв спеціалістів з врегулювання простроченої заборгованості, з якими суб’єктом врегулювання заборгованості укладено трудові договори на дату подання документів.</w:t>
      </w:r>
    </w:p>
    <w:p w:rsidR="008E60F4" w:rsidRPr="00CC3E51" w:rsidRDefault="00253D4D">
      <w:pPr>
        <w:jc w:val="both"/>
        <w:rPr>
          <w:sz w:val="28"/>
          <w:szCs w:val="28"/>
        </w:rPr>
      </w:pPr>
      <w:r w:rsidRPr="00CC3E51">
        <w:rPr>
          <w:sz w:val="28"/>
          <w:szCs w:val="28"/>
        </w:rPr>
        <w:t>6) повідомлення в довільній формі про відсутність грошового зобов'язання, не виконаного протягом більше тридцяти робочих днів з дня набрання законної сили рішення суду про стягнення з суб’єкту врегулювання заборгованості грошових коштів.</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Уповноважений орган протягом двох робочих днів з моменту отримання документів для внесення відомостей про суб’єкта врегулювання заборгованості до єдиного державного реєстру перевіряє повноту представлених документів.</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Внесення відомостей до єдиного державного реєстру, або мотивована відмова від внесення відомостей здійснюються уповноваженим органом у строк не пізніше п’яти робочих днів з дня надходження заяви.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У разі зміни інформації, яка міститься в єдиному державному реєстрі суб’єктів врегулювання заборгованості</w:t>
      </w:r>
      <w:r w:rsidR="008047A9" w:rsidRPr="00CC3E51">
        <w:rPr>
          <w:sz w:val="28"/>
          <w:szCs w:val="28"/>
        </w:rPr>
        <w:t xml:space="preserve"> </w:t>
      </w:r>
      <w:r w:rsidRPr="00CC3E51">
        <w:rPr>
          <w:sz w:val="28"/>
          <w:szCs w:val="28"/>
        </w:rPr>
        <w:t>про суб’єкта врегулювання заборгованості, такий суб’єкт протягом трьох робочих днів з дати настання таких змін подає до уповноваженого органу інформацію за формою, встановленою уповноваженим органом.</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Стаття 2</w:t>
      </w:r>
      <w:r w:rsidR="00386C95" w:rsidRPr="00CC3E51">
        <w:rPr>
          <w:b/>
          <w:sz w:val="28"/>
          <w:szCs w:val="28"/>
        </w:rPr>
        <w:t>5</w:t>
      </w:r>
      <w:r w:rsidRPr="00CC3E51">
        <w:rPr>
          <w:sz w:val="28"/>
          <w:szCs w:val="28"/>
        </w:rPr>
        <w:t>. Відмова у внесенні відомостей про юридичну особу або фізичну особу-підприємця до єдиного державного реєстру суб’єктів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У внесенні відомостей про юридичну особу або фізичну особу-підприємця до державного реєстру може бути відмовлено з таких підстав:</w:t>
      </w:r>
    </w:p>
    <w:p w:rsidR="008E60F4" w:rsidRPr="00CC3E51" w:rsidRDefault="008E60F4">
      <w:pPr>
        <w:rPr>
          <w:sz w:val="28"/>
          <w:szCs w:val="28"/>
        </w:rPr>
      </w:pPr>
    </w:p>
    <w:p w:rsidR="008E60F4" w:rsidRPr="00CC3E51" w:rsidRDefault="00253D4D">
      <w:pPr>
        <w:jc w:val="both"/>
        <w:rPr>
          <w:sz w:val="28"/>
          <w:szCs w:val="28"/>
        </w:rPr>
      </w:pPr>
      <w:r w:rsidRPr="00CC3E51">
        <w:rPr>
          <w:sz w:val="28"/>
          <w:szCs w:val="28"/>
        </w:rPr>
        <w:t>1) невідповідність інформації та документів, поданих до уповноваженого органу для внесення до державного реєстру, вимогам цього Закону та прийнятих відповідно до нього нормативно-правових актів;</w:t>
      </w:r>
    </w:p>
    <w:p w:rsidR="008E60F4" w:rsidRPr="00CC3E51" w:rsidRDefault="00253D4D">
      <w:pPr>
        <w:jc w:val="both"/>
        <w:rPr>
          <w:sz w:val="28"/>
          <w:szCs w:val="28"/>
        </w:rPr>
      </w:pPr>
      <w:r w:rsidRPr="00CC3E51">
        <w:rPr>
          <w:sz w:val="28"/>
          <w:szCs w:val="28"/>
        </w:rPr>
        <w:t>2) подання неповного комплекту передбачених цим Законом документів, необхідних для внесення до державного реєстру, або документів, що містять недостовірну інформацію;</w:t>
      </w:r>
    </w:p>
    <w:p w:rsidR="008E60F4" w:rsidRPr="00CC3E51" w:rsidRDefault="00253D4D">
      <w:pPr>
        <w:jc w:val="both"/>
        <w:rPr>
          <w:sz w:val="28"/>
          <w:szCs w:val="28"/>
        </w:rPr>
      </w:pPr>
      <w:r w:rsidRPr="00CC3E51">
        <w:rPr>
          <w:sz w:val="28"/>
          <w:szCs w:val="28"/>
        </w:rPr>
        <w:lastRenderedPageBreak/>
        <w:t>3) невідповідність юридичної особи, його органів, засновників (учасників) або фізичної особи-підприємця</w:t>
      </w:r>
      <w:r w:rsidR="008047A9" w:rsidRPr="00CC3E51">
        <w:rPr>
          <w:sz w:val="28"/>
          <w:szCs w:val="28"/>
        </w:rPr>
        <w:t xml:space="preserve"> </w:t>
      </w:r>
      <w:r w:rsidRPr="00CC3E51">
        <w:rPr>
          <w:sz w:val="28"/>
          <w:szCs w:val="28"/>
        </w:rPr>
        <w:t>вимогам цього Закону.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2. Рішення про відмову у внесенні відомостей про юридичну особу  або фізичну особу-підприємця до державного реєстру має містити мотивовану підставу цієї відмови із зазначенням всіх причин, що стали підставою для відмови.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Рішення про відмову у внесенні відомостей про юридичну особу або фізичну особу-підприємця до державного реєстру повідомляється заявнику в письмовій формі не пізніше ніж через п’ять робочих днів з дня отримання уповноваженим органом документів та відомостей, зазначених в частині першій статті 24 цього Закону.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Відмова у внесенні відомостей про юридичну особу або фізичну особу-підприємця до державного реєстру, а також неприйняття уповноваженим органом у встановлений термін відповідного рішення можуть бути оскаржені в судовому порядку.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Відмова у внесенні відомостей про юридичну особу або фізичну особу-підприємця до державного реєстру не є перешкодою для повторного подання заяви про внесення відомостей про юридичну особу або фізичну особу-підприємця до державного реєстру. Повторна подача такої заяви і прийняття рішення здійснюються в порядку, передбаченому цим Законом.</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Стаття 2</w:t>
      </w:r>
      <w:r w:rsidR="00386C95" w:rsidRPr="00CC3E51">
        <w:rPr>
          <w:b/>
          <w:sz w:val="28"/>
          <w:szCs w:val="28"/>
        </w:rPr>
        <w:t>6</w:t>
      </w:r>
      <w:r w:rsidRPr="00CC3E51">
        <w:rPr>
          <w:sz w:val="28"/>
          <w:szCs w:val="28"/>
        </w:rPr>
        <w:t>. Виключення відомостей про суб’єкта врегулювання заборгованості з державного реєстру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Виключення відомостей про суб’єкта врегулювання заборгованості з державного реєстру здійснюється уповноваженим органом за наявності таких підстав:</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1) заяви суб’єкта врегулювання заборгованості за формою, встановленою уповноваженим органом. </w:t>
      </w:r>
    </w:p>
    <w:p w:rsidR="008E60F4" w:rsidRPr="00CC3E51" w:rsidRDefault="00253D4D">
      <w:pPr>
        <w:jc w:val="both"/>
        <w:rPr>
          <w:sz w:val="28"/>
          <w:szCs w:val="28"/>
        </w:rPr>
      </w:pPr>
      <w:r w:rsidRPr="00CC3E51">
        <w:rPr>
          <w:sz w:val="28"/>
          <w:szCs w:val="28"/>
        </w:rPr>
        <w:t>2) прийняття рішення про ліквідацію юридичної особи або фізичної особи-підприємця, прийняття судом рішення про визнання юридичної особи або фізичної особи-підприємця банкрутом та відкриття в їх відношенні процедури банкрутства;</w:t>
      </w:r>
    </w:p>
    <w:p w:rsidR="008E60F4" w:rsidRPr="00CC3E51" w:rsidRDefault="00253D4D">
      <w:pPr>
        <w:jc w:val="both"/>
        <w:rPr>
          <w:sz w:val="28"/>
          <w:szCs w:val="28"/>
        </w:rPr>
      </w:pPr>
      <w:r w:rsidRPr="00CC3E51">
        <w:rPr>
          <w:sz w:val="28"/>
          <w:szCs w:val="28"/>
        </w:rPr>
        <w:t>3) систематичного (більше трьох разів протягом дванадцяти послідовних календарних місяців) порушення вимог цього Закону, що призвело до заподіяння шкоди життю, здоров'ю або майну боржника чи інших осіб.</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2. У разі надходження до уповноваженого органу заяви суб’єкта врегулювання заборгованості, включеного до державного реєстру, про виключення відомостей про нього з державного реєстру уповноважений </w:t>
      </w:r>
      <w:r w:rsidRPr="00CC3E51">
        <w:rPr>
          <w:sz w:val="28"/>
          <w:szCs w:val="28"/>
        </w:rPr>
        <w:lastRenderedPageBreak/>
        <w:t>орган приймає рішення про виключення відомостей з державного реєстру протягом двох робочих днів з дня отримання відповідної заяви.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З моменту направлення суб’єктом врегулювання заборгованості до уповноваженого органу заяви про виключення відомостей про нього з державного реєстру і до прийняття уповноваженим органом рішення за вказаною заявою такий суб’єкт врегулювання заборгованості не має права здійснювати діяльність, яку відповідно до цього Закону може здійснювати тільки особа, включена до державного реєстру.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Суб’єкт врегулювання заборгованості вважається виключеним з державного реєстру з дня прийняття уповноваженим органом рішення про виключення відомостей про суб’єкта врегулювання заборгованості з державного реєстру.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Рішення про виключення або про відмову у виключенні відомостей про юридичну особу або фізичну особу-підприємця з державного реєстру можуть бути оскаржені в судовому порядку.</w:t>
      </w:r>
    </w:p>
    <w:p w:rsidR="008E60F4" w:rsidRPr="00CC3E51" w:rsidRDefault="008E60F4">
      <w:pPr>
        <w:jc w:val="both"/>
        <w:rPr>
          <w:sz w:val="28"/>
          <w:szCs w:val="28"/>
        </w:rPr>
      </w:pPr>
    </w:p>
    <w:p w:rsidR="008E60F4" w:rsidRPr="00CC3E51" w:rsidRDefault="00253D4D">
      <w:pPr>
        <w:jc w:val="center"/>
        <w:rPr>
          <w:sz w:val="28"/>
          <w:szCs w:val="28"/>
        </w:rPr>
      </w:pPr>
      <w:r w:rsidRPr="00CC3E51">
        <w:rPr>
          <w:b/>
          <w:sz w:val="28"/>
          <w:szCs w:val="28"/>
        </w:rPr>
        <w:t>РОЗДІЛ ІV</w:t>
      </w:r>
    </w:p>
    <w:p w:rsidR="008E60F4" w:rsidRPr="00CC3E51" w:rsidRDefault="00253D4D">
      <w:pPr>
        <w:jc w:val="center"/>
        <w:rPr>
          <w:sz w:val="28"/>
          <w:szCs w:val="28"/>
        </w:rPr>
      </w:pPr>
      <w:r w:rsidRPr="00CC3E51">
        <w:rPr>
          <w:b/>
          <w:smallCaps/>
          <w:sz w:val="28"/>
          <w:szCs w:val="28"/>
        </w:rPr>
        <w:t xml:space="preserve">ДЕРЖАВНИЙ ТА ГРОМАДСЬКИЙ НАГЛЯД ЗА ПРОФЕСІЙНОЮ ДІЯЛЬНІСТЮ З ВРЕГУЛЮВАННЯ ЗАБОРГОВАНОСТІ </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Стаття 2</w:t>
      </w:r>
      <w:r w:rsidR="00386C95" w:rsidRPr="00CC3E51">
        <w:rPr>
          <w:b/>
          <w:sz w:val="28"/>
          <w:szCs w:val="28"/>
        </w:rPr>
        <w:t>7</w:t>
      </w:r>
      <w:r w:rsidRPr="00CC3E51">
        <w:rPr>
          <w:b/>
          <w:sz w:val="28"/>
          <w:szCs w:val="28"/>
        </w:rPr>
        <w:t xml:space="preserve">. </w:t>
      </w:r>
      <w:r w:rsidRPr="00CC3E51">
        <w:rPr>
          <w:sz w:val="28"/>
          <w:szCs w:val="28"/>
        </w:rPr>
        <w:t>Державний нагляд за професійною діяльністю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Державний нагляд за професійною діяльністю з врегулювання простроченої заборгованості здійснюється уповноваженим органом у порядку, встановленому цим Законом та прийнятим на його основі нормативно-правовими актами.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Спеціально уповноважений орган у сфері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затверджує відповідно до вимог цього Закону власні нормативно-правові акти та рекомендації щодо професійної діяльності з врегулювання простроченої заборгованості;</w:t>
      </w:r>
    </w:p>
    <w:p w:rsidR="008E60F4" w:rsidRPr="00CC3E51" w:rsidRDefault="00253D4D">
      <w:pPr>
        <w:jc w:val="both"/>
        <w:rPr>
          <w:sz w:val="28"/>
          <w:szCs w:val="28"/>
        </w:rPr>
      </w:pPr>
      <w:r w:rsidRPr="00CC3E51">
        <w:rPr>
          <w:sz w:val="28"/>
          <w:szCs w:val="28"/>
        </w:rPr>
        <w:t>2) забезпечує ведення єдиного державного реєстру суб’єктів врегулювання заборгованості;</w:t>
      </w:r>
    </w:p>
    <w:p w:rsidR="008E60F4" w:rsidRPr="00CC3E51" w:rsidRDefault="00253D4D">
      <w:pPr>
        <w:jc w:val="both"/>
        <w:rPr>
          <w:sz w:val="28"/>
          <w:szCs w:val="28"/>
        </w:rPr>
      </w:pPr>
      <w:r w:rsidRPr="00CC3E51">
        <w:rPr>
          <w:sz w:val="28"/>
          <w:szCs w:val="28"/>
        </w:rPr>
        <w:t>3) здійснює контроль за відповідністю діяльності суб’єктів врегулювання заборгованості, спеціалістів врегулювання простроченої заборгованості вимогам законодавства, цього Закону, нормативно-правовим актам уповноваженого органу та Етичного кодексу;</w:t>
      </w:r>
    </w:p>
    <w:p w:rsidR="008E60F4" w:rsidRPr="00CC3E51" w:rsidRDefault="00253D4D">
      <w:pPr>
        <w:jc w:val="both"/>
        <w:rPr>
          <w:sz w:val="28"/>
          <w:szCs w:val="28"/>
        </w:rPr>
      </w:pPr>
      <w:r w:rsidRPr="00CC3E51">
        <w:rPr>
          <w:sz w:val="28"/>
          <w:szCs w:val="28"/>
        </w:rPr>
        <w:t xml:space="preserve">4) спільно з Асоціацією суб’єктів врегулювання заборгованості України проводить підготовку, навчання та підвищення кваліфікації спеціалістів </w:t>
      </w:r>
      <w:r w:rsidRPr="00CC3E51">
        <w:rPr>
          <w:sz w:val="28"/>
          <w:szCs w:val="28"/>
        </w:rPr>
        <w:lastRenderedPageBreak/>
        <w:t>врегулювання простроченої заборгованості, видає кваліфікаційні свідоцтва спеціалістів врегулювання простроченої заборгованості;</w:t>
      </w:r>
    </w:p>
    <w:p w:rsidR="008E60F4" w:rsidRPr="00CC3E51" w:rsidRDefault="00253D4D">
      <w:pPr>
        <w:jc w:val="both"/>
        <w:rPr>
          <w:sz w:val="28"/>
          <w:szCs w:val="28"/>
        </w:rPr>
      </w:pPr>
      <w:r w:rsidRPr="00CC3E51">
        <w:rPr>
          <w:sz w:val="28"/>
          <w:szCs w:val="28"/>
        </w:rPr>
        <w:t>5) позбавляє спеціалістів врегулювання простроченої заборгованості кваліфікаційного свідоцтва на підставах, визначених цим Законом;</w:t>
      </w:r>
    </w:p>
    <w:p w:rsidR="008E60F4" w:rsidRPr="00CC3E51" w:rsidRDefault="00253D4D">
      <w:pPr>
        <w:jc w:val="both"/>
        <w:rPr>
          <w:sz w:val="28"/>
          <w:szCs w:val="28"/>
        </w:rPr>
      </w:pPr>
      <w:r w:rsidRPr="00CC3E51">
        <w:rPr>
          <w:sz w:val="28"/>
          <w:szCs w:val="28"/>
        </w:rPr>
        <w:t>6) звертається до суб’єктів врегулювання заборгованості з письмовим застереженням щодо припинення виявленого порушення та вжиття ними необхідних заходів для його усунення;</w:t>
      </w:r>
    </w:p>
    <w:p w:rsidR="008E60F4" w:rsidRPr="00CC3E51" w:rsidRDefault="00253D4D">
      <w:pPr>
        <w:jc w:val="both"/>
        <w:rPr>
          <w:sz w:val="28"/>
          <w:szCs w:val="28"/>
        </w:rPr>
      </w:pPr>
      <w:r w:rsidRPr="00CC3E51">
        <w:rPr>
          <w:sz w:val="28"/>
          <w:szCs w:val="28"/>
        </w:rPr>
        <w:t>7) звертається до суб’єктів врегулювання заборгованості з письмовим попередження про виключення з державного реєстру у разі не приведення їх діяльності у відповідність до вимог законодавства.</w:t>
      </w: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Стаття 2</w:t>
      </w:r>
      <w:r w:rsidR="00386C95" w:rsidRPr="00CC3E51">
        <w:rPr>
          <w:b/>
          <w:sz w:val="28"/>
          <w:szCs w:val="28"/>
        </w:rPr>
        <w:t>8</w:t>
      </w:r>
      <w:r w:rsidRPr="00CC3E51">
        <w:rPr>
          <w:b/>
          <w:sz w:val="28"/>
          <w:szCs w:val="28"/>
        </w:rPr>
        <w:t xml:space="preserve">. </w:t>
      </w:r>
      <w:r w:rsidRPr="00CC3E51">
        <w:rPr>
          <w:sz w:val="28"/>
          <w:szCs w:val="28"/>
        </w:rPr>
        <w:t>Контроль за діяльністю суб’єктів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Контроль за діяльністю суб’єктів врегулювання заборгованості здійснюється уповноваженим органом шляхом проведення планових та позапланових перевірок.</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Планові перевірки проводяться не частіше одного разу на два роки з обов’язковим повідомленням суб’єкта врегулювання заборгованості про час і місце проведення перевірки не пізніше як за 10 днів до її початку. Попередні періоди, що раніше перевірялися не можуть бути предметом наступних перевірок, крім перевірок за вмотивованим зверненням боржника або кредитора.</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Позапланові перевірки проводяться на підставі: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заяви суб’єкта врегулювання заборгованості;</w:t>
      </w:r>
    </w:p>
    <w:p w:rsidR="008E60F4" w:rsidRPr="00CC3E51" w:rsidRDefault="00253D4D">
      <w:pPr>
        <w:jc w:val="both"/>
        <w:rPr>
          <w:sz w:val="28"/>
          <w:szCs w:val="28"/>
        </w:rPr>
      </w:pPr>
      <w:r w:rsidRPr="00CC3E51">
        <w:rPr>
          <w:sz w:val="28"/>
          <w:szCs w:val="28"/>
        </w:rPr>
        <w:t>2) надходження до уповноваженого органу відомостей про факти порушення суб’єктом  врегулювання заборгованості вимог цього Закону;</w:t>
      </w:r>
    </w:p>
    <w:p w:rsidR="008E60F4" w:rsidRPr="00CC3E51" w:rsidRDefault="00253D4D">
      <w:pPr>
        <w:jc w:val="both"/>
        <w:rPr>
          <w:sz w:val="28"/>
          <w:szCs w:val="28"/>
        </w:rPr>
      </w:pPr>
      <w:r w:rsidRPr="00CC3E51">
        <w:rPr>
          <w:sz w:val="28"/>
          <w:szCs w:val="28"/>
        </w:rPr>
        <w:t>3) сплину терміну виконання суб’єктом врегулювання заборгованості виданого уповноваженим органом розпорядження про усунення виявленого порушення;</w:t>
      </w:r>
    </w:p>
    <w:p w:rsidR="008E60F4" w:rsidRPr="00CC3E51" w:rsidRDefault="00253D4D">
      <w:pPr>
        <w:jc w:val="both"/>
        <w:rPr>
          <w:sz w:val="28"/>
          <w:szCs w:val="28"/>
        </w:rPr>
      </w:pPr>
      <w:r w:rsidRPr="00CC3E51">
        <w:rPr>
          <w:sz w:val="28"/>
          <w:szCs w:val="28"/>
        </w:rPr>
        <w:t>4) надходження до уповноваженого органу відомостей про факти невідповідності юридичної особи, її засновників (учасників), органів або фізичної-особи підприємця, їх працівників встановленим вимогам цього Закону.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4. Під час проведення позапланових перевірок з’ясовуються лише ті питання, необхідність перевірки яких стала підставою для проведення таких перевірок. Повторна перевірка з питань, що вже були предметом перевірки, не допускається, крім випадків, встановлених чинним законодавством.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5. Рішення уповноваженого органу за результатами проведення перевірок можуть бути оскаржені в судовому порядку протягом трьох місяців з дня їх винесення.</w:t>
      </w:r>
    </w:p>
    <w:p w:rsidR="008E60F4" w:rsidRPr="00CC3E51" w:rsidRDefault="008E60F4">
      <w:pPr>
        <w:jc w:val="both"/>
        <w:rPr>
          <w:sz w:val="28"/>
          <w:szCs w:val="28"/>
        </w:rPr>
      </w:pPr>
    </w:p>
    <w:p w:rsidR="008E60F4" w:rsidRPr="00CC3E51" w:rsidRDefault="00253D4D">
      <w:pPr>
        <w:spacing w:after="150"/>
        <w:jc w:val="both"/>
        <w:rPr>
          <w:sz w:val="28"/>
          <w:szCs w:val="28"/>
        </w:rPr>
      </w:pPr>
      <w:r w:rsidRPr="00CC3E51">
        <w:rPr>
          <w:b/>
          <w:sz w:val="28"/>
          <w:szCs w:val="28"/>
        </w:rPr>
        <w:t xml:space="preserve">Стаття </w:t>
      </w:r>
      <w:r w:rsidR="00386C95" w:rsidRPr="00CC3E51">
        <w:rPr>
          <w:b/>
          <w:sz w:val="28"/>
          <w:szCs w:val="28"/>
        </w:rPr>
        <w:t>29</w:t>
      </w:r>
      <w:r w:rsidRPr="00CC3E51">
        <w:rPr>
          <w:b/>
          <w:sz w:val="28"/>
          <w:szCs w:val="28"/>
        </w:rPr>
        <w:t>.</w:t>
      </w:r>
      <w:r w:rsidRPr="00CC3E51">
        <w:rPr>
          <w:sz w:val="28"/>
          <w:szCs w:val="28"/>
        </w:rPr>
        <w:t xml:space="preserve"> Відповідальність спеціалістів врегулювання простроченої заборгованості.</w:t>
      </w:r>
    </w:p>
    <w:p w:rsidR="008E60F4" w:rsidRPr="00CC3E51" w:rsidRDefault="00253D4D">
      <w:pPr>
        <w:jc w:val="both"/>
        <w:rPr>
          <w:sz w:val="28"/>
          <w:szCs w:val="28"/>
        </w:rPr>
      </w:pPr>
      <w:r w:rsidRPr="00CC3E51">
        <w:rPr>
          <w:sz w:val="28"/>
          <w:szCs w:val="28"/>
        </w:rPr>
        <w:t>Спеціаліст з врегулювання простроченої заборгованості за свої рішення, дії чи бездіяльність та завдану третім особам шкоду несе цивільно-правову, адміністративну чи кримінальну відповідальність у порядку та обсягах, встановлених законом, а також дисциплінарну відповідальність у порядку, встановленому цим Законом.</w:t>
      </w:r>
    </w:p>
    <w:p w:rsidR="008E60F4" w:rsidRPr="00CC3E51" w:rsidRDefault="008E60F4">
      <w:pPr>
        <w:jc w:val="both"/>
        <w:rPr>
          <w:sz w:val="28"/>
          <w:szCs w:val="28"/>
        </w:rPr>
      </w:pPr>
    </w:p>
    <w:p w:rsidR="008E60F4" w:rsidRPr="00CC3E51" w:rsidRDefault="00253D4D">
      <w:pPr>
        <w:jc w:val="both"/>
        <w:rPr>
          <w:sz w:val="28"/>
          <w:szCs w:val="28"/>
        </w:rPr>
      </w:pPr>
      <w:bookmarkStart w:id="29" w:name="1pxezwc" w:colFirst="0" w:colLast="0"/>
      <w:bookmarkEnd w:id="29"/>
      <w:r w:rsidRPr="00CC3E51">
        <w:rPr>
          <w:b/>
          <w:sz w:val="28"/>
          <w:szCs w:val="28"/>
        </w:rPr>
        <w:t>Стаття 3</w:t>
      </w:r>
      <w:r w:rsidR="00386C95" w:rsidRPr="00CC3E51">
        <w:rPr>
          <w:b/>
          <w:sz w:val="28"/>
          <w:szCs w:val="28"/>
        </w:rPr>
        <w:t>0</w:t>
      </w:r>
      <w:r w:rsidRPr="00CC3E51">
        <w:rPr>
          <w:b/>
          <w:sz w:val="28"/>
          <w:szCs w:val="28"/>
        </w:rPr>
        <w:t xml:space="preserve">. </w:t>
      </w:r>
      <w:r w:rsidRPr="00CC3E51">
        <w:rPr>
          <w:sz w:val="28"/>
          <w:szCs w:val="28"/>
        </w:rPr>
        <w:t>Підстави для притягнення спеціаліста з врегулювання простроченої заборгованості до дисциплінарної відповідальності.</w:t>
      </w:r>
    </w:p>
    <w:p w:rsidR="008E60F4" w:rsidRPr="00CC3E51" w:rsidRDefault="008E60F4">
      <w:pPr>
        <w:ind w:firstLine="450"/>
        <w:jc w:val="both"/>
        <w:rPr>
          <w:sz w:val="28"/>
          <w:szCs w:val="28"/>
        </w:rPr>
      </w:pPr>
    </w:p>
    <w:p w:rsidR="008E60F4" w:rsidRPr="00CC3E51" w:rsidRDefault="00253D4D">
      <w:pPr>
        <w:jc w:val="both"/>
        <w:rPr>
          <w:sz w:val="28"/>
          <w:szCs w:val="28"/>
        </w:rPr>
      </w:pPr>
      <w:bookmarkStart w:id="30" w:name="49x2ik5" w:colFirst="0" w:colLast="0"/>
      <w:bookmarkEnd w:id="30"/>
      <w:r w:rsidRPr="00CC3E51">
        <w:rPr>
          <w:sz w:val="28"/>
          <w:szCs w:val="28"/>
        </w:rPr>
        <w:t>1.Підставою для притягнення спеціаліста з врегулювання простроченої заборгованості до дисциплінарної відповідальності є вчинення ним дисциплінарного проступку.</w:t>
      </w:r>
    </w:p>
    <w:p w:rsidR="008E60F4" w:rsidRPr="00CC3E51" w:rsidRDefault="008E60F4">
      <w:pPr>
        <w:jc w:val="both"/>
        <w:rPr>
          <w:sz w:val="28"/>
          <w:szCs w:val="28"/>
        </w:rPr>
      </w:pPr>
    </w:p>
    <w:p w:rsidR="008E60F4" w:rsidRPr="00CC3E51" w:rsidRDefault="00253D4D">
      <w:pPr>
        <w:jc w:val="both"/>
        <w:rPr>
          <w:sz w:val="28"/>
          <w:szCs w:val="28"/>
        </w:rPr>
      </w:pPr>
      <w:bookmarkStart w:id="31" w:name="2p2csry" w:colFirst="0" w:colLast="0"/>
      <w:bookmarkEnd w:id="31"/>
      <w:r w:rsidRPr="00CC3E51">
        <w:rPr>
          <w:sz w:val="28"/>
          <w:szCs w:val="28"/>
        </w:rPr>
        <w:t>2. Дисциплінарним проступком спеціаліста з врегулювання простроченої заборгованості  є:</w:t>
      </w:r>
    </w:p>
    <w:p w:rsidR="008E60F4" w:rsidRPr="00CC3E51" w:rsidRDefault="00253D4D">
      <w:pPr>
        <w:ind w:firstLine="450"/>
        <w:jc w:val="both"/>
        <w:rPr>
          <w:sz w:val="28"/>
          <w:szCs w:val="28"/>
        </w:rPr>
      </w:pPr>
      <w:bookmarkStart w:id="32" w:name="147n2zr" w:colFirst="0" w:colLast="0"/>
      <w:bookmarkEnd w:id="32"/>
      <w:r w:rsidRPr="00CC3E51">
        <w:rPr>
          <w:sz w:val="28"/>
          <w:szCs w:val="28"/>
        </w:rPr>
        <w:t>1) порушення правил Етичного кодексу суб’єктів врегулювання заборгованості;</w:t>
      </w:r>
    </w:p>
    <w:p w:rsidR="008E60F4" w:rsidRPr="00CC3E51" w:rsidRDefault="00253D4D">
      <w:pPr>
        <w:ind w:firstLine="450"/>
        <w:jc w:val="both"/>
        <w:rPr>
          <w:sz w:val="28"/>
          <w:szCs w:val="28"/>
        </w:rPr>
      </w:pPr>
      <w:bookmarkStart w:id="33" w:name="3o7alnk" w:colFirst="0" w:colLast="0"/>
      <w:bookmarkEnd w:id="33"/>
      <w:r w:rsidRPr="00CC3E51">
        <w:rPr>
          <w:sz w:val="28"/>
          <w:szCs w:val="28"/>
        </w:rPr>
        <w:t>2) розголошення професійної таємниці або вчинення дій, що призвели до її розголошення;</w:t>
      </w:r>
    </w:p>
    <w:p w:rsidR="008E60F4" w:rsidRPr="00CC3E51" w:rsidRDefault="00253D4D">
      <w:pPr>
        <w:ind w:firstLine="450"/>
        <w:jc w:val="both"/>
        <w:rPr>
          <w:sz w:val="28"/>
          <w:szCs w:val="28"/>
        </w:rPr>
      </w:pPr>
      <w:bookmarkStart w:id="34" w:name="23ckvvd" w:colFirst="0" w:colLast="0"/>
      <w:bookmarkEnd w:id="34"/>
      <w:r w:rsidRPr="00CC3E51">
        <w:rPr>
          <w:sz w:val="28"/>
          <w:szCs w:val="28"/>
        </w:rPr>
        <w:t>3) невиконання або неналежне виконання своїх обов’язків;</w:t>
      </w:r>
    </w:p>
    <w:p w:rsidR="008E60F4" w:rsidRPr="00CC3E51" w:rsidRDefault="00253D4D">
      <w:pPr>
        <w:ind w:firstLine="450"/>
        <w:jc w:val="both"/>
        <w:rPr>
          <w:sz w:val="28"/>
          <w:szCs w:val="28"/>
        </w:rPr>
      </w:pPr>
      <w:bookmarkStart w:id="35" w:name="ihv636" w:colFirst="0" w:colLast="0"/>
      <w:bookmarkEnd w:id="35"/>
      <w:r w:rsidRPr="00CC3E51">
        <w:rPr>
          <w:sz w:val="28"/>
          <w:szCs w:val="28"/>
        </w:rPr>
        <w:t>4) невиконання рішень Ради суб’єктів врегулювання заборгованості України та з’їзду суб’єктів врегулювання заборгованості України.</w:t>
      </w:r>
    </w:p>
    <w:p w:rsidR="003D67E6" w:rsidRPr="00CC3E51" w:rsidRDefault="003D67E6">
      <w:pPr>
        <w:ind w:firstLine="450"/>
        <w:jc w:val="both"/>
        <w:rPr>
          <w:sz w:val="28"/>
          <w:szCs w:val="28"/>
        </w:rPr>
      </w:pPr>
    </w:p>
    <w:p w:rsidR="008E60F4" w:rsidRPr="00CC3E51" w:rsidRDefault="00253D4D">
      <w:pPr>
        <w:jc w:val="both"/>
        <w:rPr>
          <w:sz w:val="28"/>
          <w:szCs w:val="28"/>
        </w:rPr>
      </w:pPr>
      <w:bookmarkStart w:id="36" w:name="32hioqz" w:colFirst="0" w:colLast="0"/>
      <w:bookmarkEnd w:id="36"/>
      <w:r w:rsidRPr="00CC3E51">
        <w:rPr>
          <w:b/>
          <w:sz w:val="28"/>
          <w:szCs w:val="28"/>
        </w:rPr>
        <w:t>Стаття 3</w:t>
      </w:r>
      <w:r w:rsidR="00386C95" w:rsidRPr="00CC3E51">
        <w:rPr>
          <w:b/>
          <w:sz w:val="28"/>
          <w:szCs w:val="28"/>
        </w:rPr>
        <w:t>1</w:t>
      </w:r>
      <w:r w:rsidRPr="00CC3E51">
        <w:rPr>
          <w:b/>
          <w:sz w:val="28"/>
          <w:szCs w:val="28"/>
        </w:rPr>
        <w:t>.</w:t>
      </w:r>
      <w:r w:rsidRPr="00CC3E51">
        <w:rPr>
          <w:sz w:val="28"/>
          <w:szCs w:val="28"/>
        </w:rPr>
        <w:t> Дисциплінарна комісія спеціалістів врегулювання простроченої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bookmarkStart w:id="37" w:name="1hmsyys" w:colFirst="0" w:colLast="0"/>
      <w:bookmarkEnd w:id="37"/>
      <w:r w:rsidRPr="00CC3E51">
        <w:rPr>
          <w:sz w:val="28"/>
          <w:szCs w:val="28"/>
        </w:rPr>
        <w:t>1. Дисциплінарна комісія спеціалістів врегулювання простроченої заборгованості (далі - Дисциплінарна комісія) утворюється при уповноваженому органі для розгляду питань притягнення спеціалістів врегулювання простроченої заборгованості до дисциплінарної відповідальності за вчинення дисциплінарних проступків.</w:t>
      </w:r>
    </w:p>
    <w:p w:rsidR="008E60F4" w:rsidRPr="00CC3E51" w:rsidRDefault="008E60F4">
      <w:pPr>
        <w:jc w:val="both"/>
        <w:rPr>
          <w:sz w:val="28"/>
          <w:szCs w:val="28"/>
        </w:rPr>
      </w:pPr>
    </w:p>
    <w:p w:rsidR="008E60F4" w:rsidRPr="00CC3E51" w:rsidRDefault="00253D4D">
      <w:pPr>
        <w:jc w:val="both"/>
        <w:rPr>
          <w:sz w:val="28"/>
          <w:szCs w:val="28"/>
        </w:rPr>
      </w:pPr>
      <w:bookmarkStart w:id="38" w:name="41mghml" w:colFirst="0" w:colLast="0"/>
      <w:bookmarkEnd w:id="38"/>
      <w:r w:rsidRPr="00CC3E51">
        <w:rPr>
          <w:sz w:val="28"/>
          <w:szCs w:val="28"/>
        </w:rPr>
        <w:t>2. Положення про Дисциплінарну комісію затверджується Міністерством юстиції України.</w:t>
      </w:r>
    </w:p>
    <w:p w:rsidR="008E60F4" w:rsidRPr="00CC3E51" w:rsidRDefault="008E60F4">
      <w:pPr>
        <w:jc w:val="both"/>
        <w:rPr>
          <w:sz w:val="28"/>
          <w:szCs w:val="28"/>
        </w:rPr>
      </w:pPr>
    </w:p>
    <w:p w:rsidR="008E60F4" w:rsidRPr="00CC3E51" w:rsidRDefault="00253D4D">
      <w:pPr>
        <w:jc w:val="both"/>
        <w:rPr>
          <w:sz w:val="28"/>
          <w:szCs w:val="28"/>
        </w:rPr>
      </w:pPr>
      <w:bookmarkStart w:id="39" w:name="2grqrue" w:colFirst="0" w:colLast="0"/>
      <w:bookmarkEnd w:id="39"/>
      <w:r w:rsidRPr="00CC3E51">
        <w:rPr>
          <w:sz w:val="28"/>
          <w:szCs w:val="28"/>
        </w:rPr>
        <w:t>3. Склад Дисциплінарної комісії визначається та формується уповноваженим органом спільно з Асоціацією суб’єктів врегулювання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Зазначені органи мають право призначати до складу Дисциплінарної комісії осіб з числа своїх представників, суддів, суддів у відставці, науковців, фахівців у галузі права.</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Персональний склад Дисциплінарної комісії затверджується наказом уповноваженого органу та має становити не менше 9 осіб.</w:t>
      </w:r>
    </w:p>
    <w:p w:rsidR="008E60F4" w:rsidRPr="00CC3E51" w:rsidRDefault="008E60F4">
      <w:pPr>
        <w:jc w:val="both"/>
        <w:rPr>
          <w:sz w:val="28"/>
          <w:szCs w:val="28"/>
        </w:rPr>
      </w:pPr>
    </w:p>
    <w:p w:rsidR="008E60F4" w:rsidRPr="00CC3E51" w:rsidRDefault="00253D4D">
      <w:pPr>
        <w:jc w:val="both"/>
        <w:rPr>
          <w:sz w:val="28"/>
          <w:szCs w:val="28"/>
        </w:rPr>
      </w:pPr>
      <w:bookmarkStart w:id="40" w:name="vx1227" w:colFirst="0" w:colLast="0"/>
      <w:bookmarkEnd w:id="40"/>
      <w:r w:rsidRPr="00CC3E51">
        <w:rPr>
          <w:sz w:val="28"/>
          <w:szCs w:val="28"/>
        </w:rPr>
        <w:t>4. Члени Дисциплінарної комісії обирають Голову Дисциплінарної комісії шляхом таємного голосування.</w:t>
      </w:r>
    </w:p>
    <w:p w:rsidR="008E60F4" w:rsidRPr="00CC3E51" w:rsidRDefault="008E60F4">
      <w:pPr>
        <w:ind w:firstLine="450"/>
        <w:jc w:val="both"/>
        <w:rPr>
          <w:sz w:val="28"/>
          <w:szCs w:val="28"/>
        </w:rPr>
      </w:pPr>
    </w:p>
    <w:p w:rsidR="008E60F4" w:rsidRPr="00CC3E51" w:rsidRDefault="00253D4D">
      <w:pPr>
        <w:jc w:val="both"/>
        <w:rPr>
          <w:sz w:val="28"/>
          <w:szCs w:val="28"/>
        </w:rPr>
      </w:pPr>
      <w:bookmarkStart w:id="41" w:name="3fwokq0" w:colFirst="0" w:colLast="0"/>
      <w:bookmarkEnd w:id="41"/>
      <w:r w:rsidRPr="00CC3E51">
        <w:rPr>
          <w:sz w:val="28"/>
          <w:szCs w:val="28"/>
        </w:rPr>
        <w:t>5. Строк повноважень членів Дисциплінарної комісії становить два роки.</w:t>
      </w:r>
    </w:p>
    <w:p w:rsidR="008E60F4" w:rsidRPr="00CC3E51" w:rsidRDefault="008E60F4">
      <w:pPr>
        <w:ind w:firstLine="450"/>
        <w:jc w:val="both"/>
        <w:rPr>
          <w:sz w:val="28"/>
          <w:szCs w:val="28"/>
        </w:rPr>
      </w:pPr>
    </w:p>
    <w:p w:rsidR="008E60F4" w:rsidRPr="00CC3E51" w:rsidRDefault="00253D4D">
      <w:pPr>
        <w:jc w:val="both"/>
        <w:rPr>
          <w:sz w:val="28"/>
          <w:szCs w:val="28"/>
        </w:rPr>
      </w:pPr>
      <w:bookmarkStart w:id="42" w:name="1v1yuxt" w:colFirst="0" w:colLast="0"/>
      <w:bookmarkEnd w:id="42"/>
      <w:r w:rsidRPr="00CC3E51">
        <w:rPr>
          <w:sz w:val="28"/>
          <w:szCs w:val="28"/>
        </w:rPr>
        <w:t>6. Дисциплінарна комісія:</w:t>
      </w:r>
    </w:p>
    <w:p w:rsidR="008E60F4" w:rsidRPr="00CC3E51" w:rsidRDefault="00253D4D">
      <w:pPr>
        <w:jc w:val="both"/>
        <w:rPr>
          <w:sz w:val="28"/>
          <w:szCs w:val="28"/>
        </w:rPr>
      </w:pPr>
      <w:bookmarkStart w:id="43" w:name="4f1mdlm" w:colFirst="0" w:colLast="0"/>
      <w:bookmarkEnd w:id="43"/>
      <w:r w:rsidRPr="00CC3E51">
        <w:rPr>
          <w:sz w:val="28"/>
          <w:szCs w:val="28"/>
        </w:rPr>
        <w:t>1) розглядає подання уповноваженого органу, Ради суб’єктів врегулювання заборгованості України про притягнення спеціаліста з врегулювання простроченої заборгованості до дисциплінарної відповідальності;</w:t>
      </w:r>
    </w:p>
    <w:p w:rsidR="008E60F4" w:rsidRPr="00CC3E51" w:rsidRDefault="00253D4D">
      <w:pPr>
        <w:jc w:val="both"/>
        <w:rPr>
          <w:sz w:val="28"/>
          <w:szCs w:val="28"/>
        </w:rPr>
      </w:pPr>
      <w:bookmarkStart w:id="44" w:name="2u6wntf" w:colFirst="0" w:colLast="0"/>
      <w:bookmarkEnd w:id="44"/>
      <w:r w:rsidRPr="00CC3E51">
        <w:rPr>
          <w:sz w:val="28"/>
          <w:szCs w:val="28"/>
        </w:rPr>
        <w:t>2) у разі надходження скарг на діяльність спеціаліста врегулювання простроченої заборгованості направляє їх на перевірку уповноваженому органу чи Раді суб’єктів врегулювання заборгованості України;</w:t>
      </w:r>
    </w:p>
    <w:p w:rsidR="008E60F4" w:rsidRPr="00CC3E51" w:rsidRDefault="00253D4D">
      <w:pPr>
        <w:jc w:val="both"/>
        <w:rPr>
          <w:sz w:val="28"/>
          <w:szCs w:val="28"/>
        </w:rPr>
      </w:pPr>
      <w:bookmarkStart w:id="45" w:name="19c6y18" w:colFirst="0" w:colLast="0"/>
      <w:bookmarkEnd w:id="45"/>
      <w:r w:rsidRPr="00CC3E51">
        <w:rPr>
          <w:sz w:val="28"/>
          <w:szCs w:val="28"/>
        </w:rPr>
        <w:t>3) приймає рішення на підставі подання уповноваженого органу чи Ради суб’єктів врегулювання заборгованості України про застосування до спеціаліста врегулювання простроченої заборгованості дисциплінарного стягнення.</w:t>
      </w:r>
    </w:p>
    <w:p w:rsidR="008E60F4" w:rsidRPr="00CC3E51" w:rsidRDefault="008E60F4">
      <w:pPr>
        <w:ind w:firstLine="450"/>
        <w:jc w:val="both"/>
        <w:rPr>
          <w:sz w:val="28"/>
          <w:szCs w:val="28"/>
        </w:rPr>
      </w:pPr>
    </w:p>
    <w:p w:rsidR="008E60F4" w:rsidRPr="00CC3E51" w:rsidRDefault="00253D4D">
      <w:pPr>
        <w:jc w:val="both"/>
        <w:rPr>
          <w:sz w:val="28"/>
          <w:szCs w:val="28"/>
        </w:rPr>
      </w:pPr>
      <w:bookmarkStart w:id="46" w:name="3tbugp1" w:colFirst="0" w:colLast="0"/>
      <w:bookmarkEnd w:id="46"/>
      <w:r w:rsidRPr="00CC3E51">
        <w:rPr>
          <w:sz w:val="28"/>
          <w:szCs w:val="28"/>
        </w:rPr>
        <w:t>7. Дисциплінарна комісія вважається повноважною у разі призначення не менше семи членів комісії.</w:t>
      </w:r>
    </w:p>
    <w:p w:rsidR="008E60F4" w:rsidRPr="00CC3E51" w:rsidRDefault="008E60F4">
      <w:pPr>
        <w:ind w:firstLine="450"/>
        <w:jc w:val="both"/>
        <w:rPr>
          <w:sz w:val="28"/>
          <w:szCs w:val="28"/>
        </w:rPr>
      </w:pPr>
    </w:p>
    <w:p w:rsidR="008E60F4" w:rsidRPr="00CC3E51" w:rsidRDefault="00253D4D">
      <w:pPr>
        <w:jc w:val="both"/>
        <w:rPr>
          <w:sz w:val="28"/>
          <w:szCs w:val="28"/>
        </w:rPr>
      </w:pPr>
      <w:bookmarkStart w:id="47" w:name="28h4qwu" w:colFirst="0" w:colLast="0"/>
      <w:bookmarkEnd w:id="47"/>
      <w:r w:rsidRPr="00CC3E51">
        <w:rPr>
          <w:sz w:val="28"/>
          <w:szCs w:val="28"/>
        </w:rPr>
        <w:t>8. Рішення Дисциплінарної комісії приймаються на її засіданні, за умови присутності не менше п’яти членів комісії, шляхом голосування простою більшістю голосів від кількості присутніх на засіданні членів комісії.</w:t>
      </w:r>
    </w:p>
    <w:p w:rsidR="008E60F4" w:rsidRPr="00CC3E51" w:rsidRDefault="008E60F4">
      <w:pPr>
        <w:ind w:firstLine="450"/>
        <w:jc w:val="both"/>
        <w:rPr>
          <w:sz w:val="28"/>
          <w:szCs w:val="28"/>
        </w:rPr>
      </w:pPr>
    </w:p>
    <w:p w:rsidR="008E60F4" w:rsidRPr="00CC3E51" w:rsidRDefault="00253D4D">
      <w:pPr>
        <w:jc w:val="both"/>
        <w:rPr>
          <w:sz w:val="28"/>
          <w:szCs w:val="28"/>
        </w:rPr>
      </w:pPr>
      <w:bookmarkStart w:id="48" w:name="nmf14n" w:colFirst="0" w:colLast="0"/>
      <w:bookmarkEnd w:id="48"/>
      <w:r w:rsidRPr="00CC3E51">
        <w:rPr>
          <w:sz w:val="28"/>
          <w:szCs w:val="28"/>
        </w:rPr>
        <w:t>У разі рівного розподілу голосів рішення вважається неприйнятим.</w:t>
      </w:r>
    </w:p>
    <w:p w:rsidR="008E60F4" w:rsidRPr="00CC3E51" w:rsidRDefault="008E60F4">
      <w:pPr>
        <w:ind w:firstLine="450"/>
        <w:jc w:val="both"/>
        <w:rPr>
          <w:sz w:val="28"/>
          <w:szCs w:val="28"/>
        </w:rPr>
      </w:pPr>
    </w:p>
    <w:p w:rsidR="008E60F4" w:rsidRPr="00CC3E51" w:rsidRDefault="00253D4D">
      <w:pPr>
        <w:jc w:val="both"/>
        <w:rPr>
          <w:sz w:val="28"/>
          <w:szCs w:val="28"/>
        </w:rPr>
      </w:pPr>
      <w:bookmarkStart w:id="49" w:name="37m2jsg" w:colFirst="0" w:colLast="0"/>
      <w:bookmarkEnd w:id="49"/>
      <w:r w:rsidRPr="00CC3E51">
        <w:rPr>
          <w:sz w:val="28"/>
          <w:szCs w:val="28"/>
        </w:rPr>
        <w:t>9. Рішення Дисциплінарної комісії оформлюється протоколом, який підписують усі присутні на засіданні члени комісії.</w:t>
      </w:r>
    </w:p>
    <w:p w:rsidR="008E60F4" w:rsidRPr="00CC3E51" w:rsidRDefault="008E60F4">
      <w:pPr>
        <w:ind w:firstLine="450"/>
        <w:jc w:val="both"/>
        <w:rPr>
          <w:sz w:val="28"/>
          <w:szCs w:val="28"/>
        </w:rPr>
      </w:pPr>
    </w:p>
    <w:p w:rsidR="008E60F4" w:rsidRPr="00CC3E51" w:rsidRDefault="00253D4D">
      <w:pPr>
        <w:jc w:val="both"/>
        <w:rPr>
          <w:sz w:val="28"/>
          <w:szCs w:val="28"/>
        </w:rPr>
      </w:pPr>
      <w:bookmarkStart w:id="50" w:name="1mrcu09" w:colFirst="0" w:colLast="0"/>
      <w:bookmarkEnd w:id="50"/>
      <w:r w:rsidRPr="00CC3E51">
        <w:rPr>
          <w:sz w:val="28"/>
          <w:szCs w:val="28"/>
        </w:rPr>
        <w:t>10. На засіданні Дисциплінарної комісії мають право бути присутніми представники Асоціації суб’єктів врегулювання заборгованості України, громадських об’єднань та засобів масової інформації крім випадків, якщо відкритий розгляд справи може призвести до розголошення таємниці здійснення професійної діяльності з врегулювання простроченої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bookmarkStart w:id="51" w:name="46r0co2" w:colFirst="0" w:colLast="0"/>
      <w:bookmarkEnd w:id="51"/>
      <w:r w:rsidRPr="00CC3E51">
        <w:rPr>
          <w:b/>
          <w:sz w:val="28"/>
          <w:szCs w:val="28"/>
        </w:rPr>
        <w:t>Стаття 3</w:t>
      </w:r>
      <w:r w:rsidR="00386C95" w:rsidRPr="00CC3E51">
        <w:rPr>
          <w:b/>
          <w:sz w:val="28"/>
          <w:szCs w:val="28"/>
        </w:rPr>
        <w:t>2</w:t>
      </w:r>
      <w:r w:rsidRPr="00CC3E51">
        <w:rPr>
          <w:b/>
          <w:sz w:val="28"/>
          <w:szCs w:val="28"/>
        </w:rPr>
        <w:t>.</w:t>
      </w:r>
      <w:r w:rsidRPr="00CC3E51">
        <w:rPr>
          <w:sz w:val="28"/>
          <w:szCs w:val="28"/>
        </w:rPr>
        <w:t xml:space="preserve"> Ініціювання питання про дисциплінарну відповідальність спеціаліста з врегулювання простроченої заборгованості</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 xml:space="preserve">1. Право на звернення до Дисциплінарної комісії з заявою (скаргою) щодо поведінки спеціаліста врегулювання заборгованості, яка може бути </w:t>
      </w:r>
      <w:r w:rsidRPr="00CC3E51">
        <w:rPr>
          <w:sz w:val="28"/>
          <w:szCs w:val="28"/>
        </w:rPr>
        <w:lastRenderedPageBreak/>
        <w:t>підставою для дисциплінарної відповідальності, має кожен, кому відомі факти такої поведінки.</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2. Не допускається зловживання правом на звернення до Дисциплінарної комісії, у тому числі ініціювання питання про дисциплінарну відповідальність спеціаліста з врегулювання простроченої заборгованості без достатніх підстав, і використання зазначеного права як засобу тиску на спеціаліста з врегулювання простроченої заборгованості у зв’язку із здійсненням ним його діяльності.</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sz w:val="28"/>
          <w:szCs w:val="28"/>
        </w:rPr>
        <w:t>Дисциплінарну справу стосовно спеціаліста з врегулювання простроченої заборгованості не може бути порушено за заявою (скаргою), що не містить відомостей про наявність ознак дисциплінарного проступку, а також за анонімною заявою (скаргою).</w:t>
      </w:r>
    </w:p>
    <w:p w:rsidR="008E60F4" w:rsidRPr="00CC3E51" w:rsidRDefault="008E60F4">
      <w:pPr>
        <w:ind w:firstLine="450"/>
        <w:jc w:val="both"/>
        <w:rPr>
          <w:sz w:val="28"/>
          <w:szCs w:val="28"/>
        </w:rPr>
      </w:pPr>
    </w:p>
    <w:p w:rsidR="008E60F4" w:rsidRPr="00CC3E51" w:rsidRDefault="00253D4D">
      <w:pPr>
        <w:jc w:val="both"/>
        <w:rPr>
          <w:sz w:val="28"/>
          <w:szCs w:val="28"/>
        </w:rPr>
      </w:pPr>
      <w:r w:rsidRPr="00CC3E51">
        <w:rPr>
          <w:b/>
          <w:sz w:val="28"/>
          <w:szCs w:val="28"/>
        </w:rPr>
        <w:t>Стаття 3</w:t>
      </w:r>
      <w:r w:rsidR="00386C95" w:rsidRPr="00CC3E51">
        <w:rPr>
          <w:b/>
          <w:sz w:val="28"/>
          <w:szCs w:val="28"/>
        </w:rPr>
        <w:t>3</w:t>
      </w:r>
      <w:r w:rsidRPr="00CC3E51">
        <w:rPr>
          <w:b/>
          <w:sz w:val="28"/>
          <w:szCs w:val="28"/>
        </w:rPr>
        <w:t>.</w:t>
      </w:r>
      <w:r w:rsidRPr="00CC3E51">
        <w:rPr>
          <w:sz w:val="28"/>
          <w:szCs w:val="28"/>
        </w:rPr>
        <w:t> Розгляд питань про притягнення спеціаліста врегулювання простроченої заборгованості до дисциплінарної відповідальності</w:t>
      </w:r>
    </w:p>
    <w:p w:rsidR="008E60F4" w:rsidRPr="00CC3E51" w:rsidRDefault="008E60F4">
      <w:pPr>
        <w:ind w:firstLine="450"/>
        <w:jc w:val="both"/>
        <w:rPr>
          <w:sz w:val="28"/>
          <w:szCs w:val="28"/>
        </w:rPr>
      </w:pPr>
    </w:p>
    <w:p w:rsidR="008E60F4" w:rsidRPr="00CC3E51" w:rsidRDefault="00253D4D">
      <w:pPr>
        <w:jc w:val="both"/>
        <w:rPr>
          <w:sz w:val="28"/>
          <w:szCs w:val="28"/>
        </w:rPr>
      </w:pPr>
      <w:bookmarkStart w:id="52" w:name="2lwamvv" w:colFirst="0" w:colLast="0"/>
      <w:bookmarkEnd w:id="52"/>
      <w:r w:rsidRPr="00CC3E51">
        <w:rPr>
          <w:sz w:val="28"/>
          <w:szCs w:val="28"/>
        </w:rPr>
        <w:t>1. Дисциплінарна комісія розглядає подання про притягнення спеціаліста врегулювання простроченої заборгованості до дисциплінарної відповідальності та приймає рішення про застосування до спеціаліста врегулювання простроченої заборгованості дисциплінарного стягнення протягом двох місяців з дня виявлення дисциплінарного проступку, але не пізніше двох років з дня його вчинення.</w:t>
      </w:r>
    </w:p>
    <w:p w:rsidR="008E60F4" w:rsidRPr="00CC3E51" w:rsidRDefault="008E60F4">
      <w:pPr>
        <w:jc w:val="both"/>
        <w:rPr>
          <w:sz w:val="28"/>
          <w:szCs w:val="28"/>
        </w:rPr>
      </w:pPr>
    </w:p>
    <w:p w:rsidR="008E60F4" w:rsidRPr="00CC3E51" w:rsidRDefault="00253D4D">
      <w:pPr>
        <w:jc w:val="both"/>
        <w:rPr>
          <w:sz w:val="28"/>
          <w:szCs w:val="28"/>
        </w:rPr>
      </w:pPr>
      <w:bookmarkStart w:id="53" w:name="111kx3o" w:colFirst="0" w:colLast="0"/>
      <w:bookmarkEnd w:id="53"/>
      <w:r w:rsidRPr="00CC3E51">
        <w:rPr>
          <w:sz w:val="28"/>
          <w:szCs w:val="28"/>
        </w:rPr>
        <w:t>2. Дисциплінарна комісія, розглядаючи подання про притягнення спеціаліста врегулювання простроченої заборгованості до дисциплінарної відповідальності:</w:t>
      </w:r>
    </w:p>
    <w:p w:rsidR="008E60F4" w:rsidRPr="00CC3E51" w:rsidRDefault="00253D4D">
      <w:pPr>
        <w:jc w:val="both"/>
        <w:rPr>
          <w:sz w:val="28"/>
          <w:szCs w:val="28"/>
        </w:rPr>
      </w:pPr>
      <w:bookmarkStart w:id="54" w:name="3l18frh" w:colFirst="0" w:colLast="0"/>
      <w:bookmarkEnd w:id="54"/>
      <w:r w:rsidRPr="00CC3E51">
        <w:rPr>
          <w:sz w:val="28"/>
          <w:szCs w:val="28"/>
        </w:rPr>
        <w:t>1) зобов’язана запросити на засідання спеціаліста врегулювання простроченої заборгованості та заслухати його пояснення з питань, що стали підставою для внесення подання про притягнення спеціаліста врегулювання простроченої заборгованості до дисциплінарної відповідальності;</w:t>
      </w:r>
    </w:p>
    <w:p w:rsidR="008E60F4" w:rsidRPr="00CC3E51" w:rsidRDefault="00253D4D">
      <w:pPr>
        <w:jc w:val="both"/>
        <w:rPr>
          <w:sz w:val="28"/>
          <w:szCs w:val="28"/>
        </w:rPr>
      </w:pPr>
      <w:bookmarkStart w:id="55" w:name="206ipza" w:colFirst="0" w:colLast="0"/>
      <w:bookmarkEnd w:id="55"/>
      <w:r w:rsidRPr="00CC3E51">
        <w:rPr>
          <w:sz w:val="28"/>
          <w:szCs w:val="28"/>
        </w:rPr>
        <w:t>2) має право запросити на засідання особу, скарга якої стала підставою для перевірки діяльності спеціаліста врегулювання простроченої заборгованості та внесення подання про його притягнення до дисциплінарної відповідальності, для надання додаткових пояснень по суті скарги;</w:t>
      </w:r>
    </w:p>
    <w:p w:rsidR="008E60F4" w:rsidRPr="00CC3E51" w:rsidRDefault="00253D4D">
      <w:pPr>
        <w:jc w:val="both"/>
        <w:rPr>
          <w:sz w:val="28"/>
          <w:szCs w:val="28"/>
        </w:rPr>
      </w:pPr>
      <w:bookmarkStart w:id="56" w:name="4k668n3" w:colFirst="0" w:colLast="0"/>
      <w:bookmarkEnd w:id="56"/>
      <w:r w:rsidRPr="00CC3E51">
        <w:rPr>
          <w:sz w:val="28"/>
          <w:szCs w:val="28"/>
        </w:rPr>
        <w:t>3) має право запросити на засідання та заслухати думку представників органів державної влади, органів місцевого самоврядування та інших осіб за їхньою згодою.</w:t>
      </w:r>
    </w:p>
    <w:p w:rsidR="008E60F4" w:rsidRPr="00CC3E51" w:rsidRDefault="008E60F4">
      <w:pPr>
        <w:jc w:val="both"/>
        <w:rPr>
          <w:sz w:val="28"/>
          <w:szCs w:val="28"/>
        </w:rPr>
      </w:pPr>
      <w:bookmarkStart w:id="57" w:name="2zbgiuw" w:colFirst="0" w:colLast="0"/>
      <w:bookmarkEnd w:id="57"/>
    </w:p>
    <w:p w:rsidR="008E60F4" w:rsidRPr="00CC3E51" w:rsidRDefault="00253D4D">
      <w:pPr>
        <w:jc w:val="both"/>
        <w:rPr>
          <w:sz w:val="28"/>
          <w:szCs w:val="28"/>
        </w:rPr>
      </w:pPr>
      <w:r w:rsidRPr="00CC3E51">
        <w:rPr>
          <w:sz w:val="28"/>
          <w:szCs w:val="28"/>
        </w:rPr>
        <w:t>3. За результатами розгляду подання про притягнення спеціаліста врегулювання простроченої заборгованості до дисциплінарної відповідальності Дисциплінарна комісія приймає одне з таких рішень:</w:t>
      </w:r>
    </w:p>
    <w:p w:rsidR="008E60F4" w:rsidRPr="00CC3E51" w:rsidRDefault="00253D4D">
      <w:pPr>
        <w:jc w:val="both"/>
        <w:rPr>
          <w:sz w:val="28"/>
          <w:szCs w:val="28"/>
        </w:rPr>
      </w:pPr>
      <w:bookmarkStart w:id="58" w:name="1egqt2p" w:colFirst="0" w:colLast="0"/>
      <w:bookmarkEnd w:id="58"/>
      <w:r w:rsidRPr="00CC3E51">
        <w:rPr>
          <w:sz w:val="28"/>
          <w:szCs w:val="28"/>
        </w:rPr>
        <w:t>1) задовольняє подання та застосувати до спеціаліста врегулювання простроченої заборгованості дисциплінарного стягнення;</w:t>
      </w:r>
    </w:p>
    <w:p w:rsidR="008E60F4" w:rsidRPr="00CC3E51" w:rsidRDefault="00253D4D">
      <w:pPr>
        <w:jc w:val="both"/>
        <w:rPr>
          <w:sz w:val="28"/>
          <w:szCs w:val="28"/>
        </w:rPr>
      </w:pPr>
      <w:bookmarkStart w:id="59" w:name="3ygebqi" w:colFirst="0" w:colLast="0"/>
      <w:bookmarkEnd w:id="59"/>
      <w:r w:rsidRPr="00CC3E51">
        <w:rPr>
          <w:sz w:val="28"/>
          <w:szCs w:val="28"/>
        </w:rPr>
        <w:lastRenderedPageBreak/>
        <w:t>2) відхиляє подання та направляє матеріали для повторної перевірки діяльності спеціаліста врегулювання простроченої заборгованості;</w:t>
      </w:r>
    </w:p>
    <w:p w:rsidR="008E60F4" w:rsidRPr="00CC3E51" w:rsidRDefault="00253D4D">
      <w:pPr>
        <w:jc w:val="both"/>
        <w:rPr>
          <w:sz w:val="28"/>
          <w:szCs w:val="28"/>
        </w:rPr>
      </w:pPr>
      <w:bookmarkStart w:id="60" w:name="2dlolyb" w:colFirst="0" w:colLast="0"/>
      <w:bookmarkEnd w:id="60"/>
      <w:r w:rsidRPr="00CC3E51">
        <w:rPr>
          <w:sz w:val="28"/>
          <w:szCs w:val="28"/>
        </w:rPr>
        <w:t>3) відхиляє подання та відмовляє в застосуванні до спеціаліста врегулювання простроченої заборгованості дисциплінарного стягнення.</w:t>
      </w:r>
    </w:p>
    <w:p w:rsidR="008E60F4" w:rsidRPr="00CC3E51" w:rsidRDefault="008E60F4">
      <w:pPr>
        <w:jc w:val="both"/>
        <w:rPr>
          <w:sz w:val="28"/>
          <w:szCs w:val="28"/>
        </w:rPr>
      </w:pPr>
      <w:bookmarkStart w:id="61" w:name="sqyw64" w:colFirst="0" w:colLast="0"/>
      <w:bookmarkEnd w:id="61"/>
    </w:p>
    <w:p w:rsidR="008E60F4" w:rsidRPr="00CC3E51" w:rsidRDefault="00253D4D">
      <w:pPr>
        <w:jc w:val="both"/>
        <w:rPr>
          <w:sz w:val="28"/>
          <w:szCs w:val="28"/>
        </w:rPr>
      </w:pPr>
      <w:r w:rsidRPr="00CC3E51">
        <w:rPr>
          <w:sz w:val="28"/>
          <w:szCs w:val="28"/>
        </w:rPr>
        <w:t>4. У разі, якщо Дисциплінарною комісією прийнято рішення про задоволення подання та застосування до спеціаліста врегулювання простроченої заборгованості дисциплінарного стягнення, під час визначення виду дисциплінарного стягнення враховуються обставини вчинення проступку, ступінь вини спеціаліста врегулювання простроченої заборгованості, тяжкість вчиненого ним дисциплінарного проступку, наявність наслідків, розмір заподіяної шкоди, а також факти застосування до спеціаліста врегулювання простроченої заборгованості дисциплінарних стягнень протягом останнього року.</w:t>
      </w:r>
    </w:p>
    <w:p w:rsidR="008E60F4" w:rsidRPr="00CC3E51" w:rsidRDefault="008E60F4">
      <w:pPr>
        <w:ind w:firstLine="450"/>
        <w:jc w:val="both"/>
        <w:rPr>
          <w:sz w:val="28"/>
          <w:szCs w:val="28"/>
        </w:rPr>
      </w:pPr>
    </w:p>
    <w:p w:rsidR="008E60F4" w:rsidRPr="00CC3E51" w:rsidRDefault="00253D4D">
      <w:pPr>
        <w:jc w:val="both"/>
        <w:rPr>
          <w:sz w:val="28"/>
          <w:szCs w:val="28"/>
        </w:rPr>
      </w:pPr>
      <w:bookmarkStart w:id="62" w:name="3cqmetx" w:colFirst="0" w:colLast="0"/>
      <w:bookmarkEnd w:id="62"/>
      <w:r w:rsidRPr="00CC3E51">
        <w:rPr>
          <w:b/>
          <w:sz w:val="28"/>
          <w:szCs w:val="28"/>
        </w:rPr>
        <w:t>Стаття 3</w:t>
      </w:r>
      <w:r w:rsidR="00386C95" w:rsidRPr="00CC3E51">
        <w:rPr>
          <w:b/>
          <w:sz w:val="28"/>
          <w:szCs w:val="28"/>
        </w:rPr>
        <w:t>4</w:t>
      </w:r>
      <w:r w:rsidRPr="00CC3E51">
        <w:rPr>
          <w:b/>
          <w:sz w:val="28"/>
          <w:szCs w:val="28"/>
        </w:rPr>
        <w:t>.</w:t>
      </w:r>
      <w:r w:rsidRPr="00CC3E51">
        <w:rPr>
          <w:sz w:val="28"/>
          <w:szCs w:val="28"/>
        </w:rPr>
        <w:t> Дисциплінарні стягнення</w:t>
      </w:r>
    </w:p>
    <w:p w:rsidR="008E60F4" w:rsidRPr="00CC3E51" w:rsidRDefault="008E60F4">
      <w:pPr>
        <w:jc w:val="both"/>
        <w:rPr>
          <w:sz w:val="28"/>
          <w:szCs w:val="28"/>
        </w:rPr>
      </w:pPr>
    </w:p>
    <w:p w:rsidR="008E60F4" w:rsidRPr="00CC3E51" w:rsidRDefault="00253D4D">
      <w:pPr>
        <w:jc w:val="both"/>
        <w:rPr>
          <w:sz w:val="28"/>
          <w:szCs w:val="28"/>
        </w:rPr>
      </w:pPr>
      <w:bookmarkStart w:id="63" w:name="1rvwp1q" w:colFirst="0" w:colLast="0"/>
      <w:bookmarkEnd w:id="63"/>
      <w:r w:rsidRPr="00CC3E51">
        <w:rPr>
          <w:sz w:val="28"/>
          <w:szCs w:val="28"/>
        </w:rPr>
        <w:t>1. За вчинення дисциплінарного проступку до спеціаліста врегулювання простроченої заборгованості може бути застосовано одне з таких дисциплінарних стягнень:</w:t>
      </w:r>
    </w:p>
    <w:p w:rsidR="008E60F4" w:rsidRPr="00CC3E51" w:rsidRDefault="00253D4D">
      <w:pPr>
        <w:jc w:val="both"/>
        <w:rPr>
          <w:sz w:val="28"/>
          <w:szCs w:val="28"/>
        </w:rPr>
      </w:pPr>
      <w:bookmarkStart w:id="64" w:name="4bvk7pj" w:colFirst="0" w:colLast="0"/>
      <w:bookmarkEnd w:id="64"/>
      <w:r w:rsidRPr="00CC3E51">
        <w:rPr>
          <w:sz w:val="28"/>
          <w:szCs w:val="28"/>
        </w:rPr>
        <w:t>1) попередження;</w:t>
      </w:r>
    </w:p>
    <w:p w:rsidR="008E60F4" w:rsidRPr="00CC3E51" w:rsidRDefault="00253D4D">
      <w:pPr>
        <w:jc w:val="both"/>
        <w:rPr>
          <w:sz w:val="28"/>
          <w:szCs w:val="28"/>
        </w:rPr>
      </w:pPr>
      <w:bookmarkStart w:id="65" w:name="2r0uhxc" w:colFirst="0" w:colLast="0"/>
      <w:bookmarkEnd w:id="65"/>
      <w:r w:rsidRPr="00CC3E51">
        <w:rPr>
          <w:sz w:val="28"/>
          <w:szCs w:val="28"/>
        </w:rPr>
        <w:t>2) догана;</w:t>
      </w:r>
    </w:p>
    <w:p w:rsidR="008E60F4" w:rsidRPr="00CC3E51" w:rsidRDefault="00253D4D">
      <w:pPr>
        <w:jc w:val="both"/>
        <w:rPr>
          <w:sz w:val="28"/>
          <w:szCs w:val="28"/>
        </w:rPr>
      </w:pPr>
      <w:bookmarkStart w:id="66" w:name="1664s55" w:colFirst="0" w:colLast="0"/>
      <w:bookmarkEnd w:id="66"/>
      <w:r w:rsidRPr="00CC3E51">
        <w:rPr>
          <w:sz w:val="28"/>
          <w:szCs w:val="28"/>
        </w:rPr>
        <w:t>3) припинення діяльності спеціаліста з врегулювання простроченої заборгованості.</w:t>
      </w:r>
    </w:p>
    <w:p w:rsidR="008E60F4" w:rsidRPr="00CC3E51" w:rsidRDefault="008E60F4">
      <w:pPr>
        <w:jc w:val="both"/>
        <w:rPr>
          <w:sz w:val="28"/>
          <w:szCs w:val="28"/>
        </w:rPr>
      </w:pPr>
      <w:bookmarkStart w:id="67" w:name="3q5sasy" w:colFirst="0" w:colLast="0"/>
      <w:bookmarkEnd w:id="67"/>
    </w:p>
    <w:p w:rsidR="008E60F4" w:rsidRPr="00CC3E51" w:rsidRDefault="00253D4D">
      <w:pPr>
        <w:jc w:val="both"/>
        <w:rPr>
          <w:sz w:val="28"/>
          <w:szCs w:val="28"/>
        </w:rPr>
      </w:pPr>
      <w:r w:rsidRPr="00CC3E51">
        <w:rPr>
          <w:sz w:val="28"/>
          <w:szCs w:val="28"/>
        </w:rPr>
        <w:t>2. Рішення Дисциплінарної комісії про задоволення відповідного подання уповноваженого органу чи Ради суб’єктів врегулювання заборгованості України та застосування до спеціаліста врегулювання простроченої заборгованості дисциплінарного стягнення вводиться в дію наказом уповноваженого органу.</w:t>
      </w:r>
    </w:p>
    <w:p w:rsidR="008E60F4" w:rsidRPr="00CC3E51" w:rsidRDefault="008E60F4">
      <w:pPr>
        <w:jc w:val="both"/>
        <w:rPr>
          <w:sz w:val="28"/>
          <w:szCs w:val="28"/>
        </w:rPr>
      </w:pPr>
      <w:bookmarkStart w:id="68" w:name="25b2l0r" w:colFirst="0" w:colLast="0"/>
      <w:bookmarkEnd w:id="68"/>
    </w:p>
    <w:p w:rsidR="008E60F4" w:rsidRPr="00CC3E51" w:rsidRDefault="00253D4D">
      <w:pPr>
        <w:spacing w:after="150"/>
        <w:jc w:val="both"/>
        <w:rPr>
          <w:sz w:val="28"/>
          <w:szCs w:val="28"/>
        </w:rPr>
      </w:pPr>
      <w:r w:rsidRPr="00CC3E51">
        <w:rPr>
          <w:sz w:val="28"/>
          <w:szCs w:val="28"/>
        </w:rPr>
        <w:t>3. У разі якщо спеціаліста врегулювання простроченої заборгованості протягом року з дня застосування до нього дисциплінарного стягнення не вчинив нового дисциплінарного проступку, він вважається таким, що не притягувався до дисциплінарної відповідальності.</w:t>
      </w:r>
    </w:p>
    <w:p w:rsidR="008E60F4" w:rsidRPr="00CC3E51" w:rsidRDefault="00253D4D">
      <w:pPr>
        <w:jc w:val="both"/>
        <w:rPr>
          <w:sz w:val="28"/>
          <w:szCs w:val="28"/>
        </w:rPr>
      </w:pPr>
      <w:bookmarkStart w:id="69" w:name="kgcv8k" w:colFirst="0" w:colLast="0"/>
      <w:bookmarkEnd w:id="69"/>
      <w:r w:rsidRPr="00CC3E51">
        <w:rPr>
          <w:sz w:val="28"/>
          <w:szCs w:val="28"/>
        </w:rPr>
        <w:t>4. Рішення про застосування до спеціаліста врегулювання простроченої заборгованості дисциплінарного стягнення, введене в дію наказом уповноваженого органу, може бути оскаржено до суду.</w:t>
      </w:r>
    </w:p>
    <w:p w:rsidR="008E60F4" w:rsidRPr="00CC3E51" w:rsidRDefault="008E60F4">
      <w:pPr>
        <w:ind w:firstLine="450"/>
        <w:jc w:val="both"/>
        <w:rPr>
          <w:sz w:val="28"/>
          <w:szCs w:val="28"/>
        </w:rPr>
      </w:pPr>
    </w:p>
    <w:p w:rsidR="008E60F4" w:rsidRPr="00CC3E51" w:rsidRDefault="00253D4D">
      <w:pPr>
        <w:jc w:val="both"/>
        <w:rPr>
          <w:sz w:val="28"/>
          <w:szCs w:val="28"/>
        </w:rPr>
      </w:pPr>
      <w:bookmarkStart w:id="70" w:name="34g0dwd" w:colFirst="0" w:colLast="0"/>
      <w:bookmarkEnd w:id="70"/>
      <w:r w:rsidRPr="00CC3E51">
        <w:rPr>
          <w:b/>
          <w:sz w:val="28"/>
          <w:szCs w:val="28"/>
        </w:rPr>
        <w:t>Стаття 3</w:t>
      </w:r>
      <w:r w:rsidR="00386C95" w:rsidRPr="00CC3E51">
        <w:rPr>
          <w:b/>
          <w:sz w:val="28"/>
          <w:szCs w:val="28"/>
        </w:rPr>
        <w:t>5</w:t>
      </w:r>
      <w:r w:rsidRPr="00CC3E51">
        <w:rPr>
          <w:b/>
          <w:sz w:val="28"/>
          <w:szCs w:val="28"/>
        </w:rPr>
        <w:t>.</w:t>
      </w:r>
      <w:r w:rsidRPr="00CC3E51">
        <w:rPr>
          <w:sz w:val="28"/>
          <w:szCs w:val="28"/>
        </w:rPr>
        <w:t xml:space="preserve"> Асоціація суб’єктів врегулювання заборгованості України.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Асоціація суб’єктів врегулювання заборгованості України є некомерційною професійною організацією, що об’єднує всіх суб’єктів врегулювання заборгованості України.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Асоціація суб’єктів врегулювання заборгованості України є юридичною особою та діє через організаційні форми самоврядування суб’єктів врегулювання заборгованості, передбачені цим Законом.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Метою діяльності Асоціації суб’єктів врегулювання заборгованості України є забезпечення діяльності суб’єктів врегулювання заборгованості, які є членами Асоціації суб’єктів врегулювання заборгованості України, розроблення і затвердження правил, стандартів професійної поведінки та провадження такої професійної діяльності, виконання інших функцій, передбачених чинним законодавством України.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4.  Асоціація  суб’єктів врегулювання заборгованості України: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розробляє і затверджує спільно з уповноваженим органом стандарти і правила професійної діяльності з врегулювання простроченої заборгованості, правила ділової і професійної етики;</w:t>
      </w:r>
    </w:p>
    <w:p w:rsidR="008E60F4" w:rsidRPr="00CC3E51" w:rsidRDefault="00253D4D">
      <w:pPr>
        <w:jc w:val="both"/>
        <w:rPr>
          <w:sz w:val="28"/>
          <w:szCs w:val="28"/>
        </w:rPr>
      </w:pPr>
      <w:r w:rsidRPr="00CC3E51">
        <w:rPr>
          <w:sz w:val="28"/>
          <w:szCs w:val="28"/>
        </w:rPr>
        <w:t>2) здійснює громадський нагляд за дотриманням суб’єктами врегулювання заборгованості  затверджених стандартів і правил професійної діяльності з врегулювання заборгованості;</w:t>
      </w:r>
    </w:p>
    <w:p w:rsidR="008E60F4" w:rsidRPr="00CC3E51" w:rsidRDefault="00253D4D">
      <w:pPr>
        <w:jc w:val="both"/>
        <w:rPr>
          <w:sz w:val="28"/>
          <w:szCs w:val="28"/>
        </w:rPr>
      </w:pPr>
      <w:r w:rsidRPr="00CC3E51">
        <w:rPr>
          <w:sz w:val="28"/>
          <w:szCs w:val="28"/>
        </w:rPr>
        <w:t>3) звертається до уповноваженого органу з пропозиціями щодо вдосконалення державного регулювання професійної діяльності з врегулювання заборгованості;</w:t>
      </w:r>
    </w:p>
    <w:p w:rsidR="008E60F4" w:rsidRPr="00CC3E51" w:rsidRDefault="00253D4D">
      <w:pPr>
        <w:jc w:val="both"/>
        <w:rPr>
          <w:sz w:val="28"/>
          <w:szCs w:val="28"/>
        </w:rPr>
      </w:pPr>
      <w:r w:rsidRPr="00CC3E51">
        <w:rPr>
          <w:sz w:val="28"/>
          <w:szCs w:val="28"/>
        </w:rPr>
        <w:t>4) розробляє та поширює програми, дослідження, методичні рекомендації щодо вдосконалення здійснення професійної діяльності із врегулювання простроченої заборгованості;</w:t>
      </w:r>
    </w:p>
    <w:p w:rsidR="008E60F4" w:rsidRPr="00CC3E51" w:rsidRDefault="00253D4D">
      <w:pPr>
        <w:jc w:val="both"/>
        <w:rPr>
          <w:sz w:val="28"/>
          <w:szCs w:val="28"/>
        </w:rPr>
      </w:pPr>
      <w:r w:rsidRPr="00CC3E51">
        <w:rPr>
          <w:sz w:val="28"/>
          <w:szCs w:val="28"/>
        </w:rPr>
        <w:t>5) спільно з уповноваженим органом організовує та проводить навчання спеціалістів із врегулювання заборгованості та підвищення їх кваліфікації;</w:t>
      </w:r>
    </w:p>
    <w:p w:rsidR="008E60F4" w:rsidRPr="00CC3E51" w:rsidRDefault="00253D4D">
      <w:pPr>
        <w:jc w:val="both"/>
        <w:rPr>
          <w:sz w:val="28"/>
          <w:szCs w:val="28"/>
        </w:rPr>
      </w:pPr>
      <w:r w:rsidRPr="00CC3E51">
        <w:rPr>
          <w:sz w:val="28"/>
          <w:szCs w:val="28"/>
        </w:rPr>
        <w:t xml:space="preserve">6) організовує та проводить наукові дослідження, науково-технічні, науково-технологічні розробки, пов’язані з удосконаленням професійної діяльності з врегулювання простроченої заборгованості, підвищенням якості такої діяльності тощо.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5. Асоціація суб’єктів врегулювання заборгованості України утворюється з’їздом суб’єктів врегулювання заборгованості та не може бути реорганізована.</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6. Статут Асоціації суб’єктів врегулювання заборгованості України затверджується З’їздом суб’єктів врегулювання заборгованості України.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7. У разі припинення діяльності суб’єкта врегулювання заборгованості припиняється його членство в Асоціації суб’єктів врегулювання заборгованості України.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lastRenderedPageBreak/>
        <w:t>8. З моменту внесення відомостей в єдиний державний реєстр суб’єктів врегулювання заборгованості суб’єкт врегулювання заборгованості автоматично стає членом Асоціації суб’єктів врегулювання заборгованості України.</w:t>
      </w:r>
    </w:p>
    <w:p w:rsidR="008E60F4" w:rsidRPr="00CC3E51" w:rsidRDefault="008E60F4">
      <w:pPr>
        <w:jc w:val="both"/>
        <w:rPr>
          <w:sz w:val="28"/>
          <w:szCs w:val="28"/>
        </w:rPr>
      </w:pPr>
    </w:p>
    <w:p w:rsidR="008E60F4" w:rsidRPr="00CC3E51" w:rsidRDefault="00253D4D">
      <w:pPr>
        <w:spacing w:after="150"/>
        <w:jc w:val="both"/>
        <w:rPr>
          <w:sz w:val="28"/>
          <w:szCs w:val="28"/>
        </w:rPr>
      </w:pPr>
      <w:r w:rsidRPr="00CC3E51">
        <w:rPr>
          <w:sz w:val="28"/>
          <w:szCs w:val="28"/>
        </w:rPr>
        <w:t>9. Бюджет Асоціації суб’єктів врегулювання заборгованості України формується за рахунок сплати суб’єктами врегулювання заборгованості членських внесків, а також надходжень від іншої діяльності відповідно до статутних документів Асоціації суб’єктів врегулювання заборгованості України.</w:t>
      </w:r>
    </w:p>
    <w:p w:rsidR="008E60F4" w:rsidRPr="00CC3E51" w:rsidRDefault="00253D4D">
      <w:pPr>
        <w:jc w:val="both"/>
        <w:rPr>
          <w:sz w:val="28"/>
          <w:szCs w:val="28"/>
        </w:rPr>
      </w:pPr>
      <w:bookmarkStart w:id="71" w:name="1jlao46" w:colFirst="0" w:colLast="0"/>
      <w:bookmarkEnd w:id="71"/>
      <w:r w:rsidRPr="00CC3E51">
        <w:rPr>
          <w:sz w:val="28"/>
          <w:szCs w:val="28"/>
        </w:rPr>
        <w:t>Установлення органами самоврядування суб’єктів врегулювання заборгованості інших обов’язкових внесків, не передбачених цим Законом, забороняється.</w:t>
      </w:r>
    </w:p>
    <w:p w:rsidR="008E60F4" w:rsidRPr="00CC3E51" w:rsidRDefault="008E60F4">
      <w:pPr>
        <w:jc w:val="both"/>
        <w:rPr>
          <w:sz w:val="28"/>
          <w:szCs w:val="28"/>
        </w:rPr>
      </w:pPr>
    </w:p>
    <w:p w:rsidR="008E60F4" w:rsidRPr="00CC3E51" w:rsidRDefault="00386C95">
      <w:pPr>
        <w:jc w:val="both"/>
        <w:rPr>
          <w:sz w:val="28"/>
          <w:szCs w:val="28"/>
        </w:rPr>
      </w:pPr>
      <w:r w:rsidRPr="00CC3E51">
        <w:rPr>
          <w:b/>
          <w:sz w:val="28"/>
          <w:szCs w:val="28"/>
        </w:rPr>
        <w:t>Стаття 36</w:t>
      </w:r>
      <w:r w:rsidR="00253D4D" w:rsidRPr="00CC3E51">
        <w:rPr>
          <w:b/>
          <w:sz w:val="28"/>
          <w:szCs w:val="28"/>
        </w:rPr>
        <w:t xml:space="preserve">. </w:t>
      </w:r>
      <w:r w:rsidR="00253D4D" w:rsidRPr="00CC3E51">
        <w:rPr>
          <w:sz w:val="28"/>
          <w:szCs w:val="28"/>
        </w:rPr>
        <w:t>Органи Асоціації суб’єктів врегулювання заборгованості України.</w:t>
      </w:r>
    </w:p>
    <w:p w:rsidR="008E60F4" w:rsidRPr="00CC3E51" w:rsidRDefault="008E60F4">
      <w:pPr>
        <w:jc w:val="both"/>
        <w:rPr>
          <w:sz w:val="28"/>
          <w:szCs w:val="28"/>
        </w:rPr>
      </w:pPr>
    </w:p>
    <w:p w:rsidR="008E60F4" w:rsidRPr="00CC3E51" w:rsidRDefault="00253D4D">
      <w:pPr>
        <w:spacing w:after="100"/>
        <w:jc w:val="both"/>
        <w:rPr>
          <w:sz w:val="28"/>
          <w:szCs w:val="28"/>
        </w:rPr>
      </w:pPr>
      <w:r w:rsidRPr="00CC3E51">
        <w:rPr>
          <w:sz w:val="28"/>
          <w:szCs w:val="28"/>
        </w:rPr>
        <w:t>1. Органами Асоціації суб’єктів врегулювання заборгованості України є:</w:t>
      </w:r>
    </w:p>
    <w:p w:rsidR="008E60F4" w:rsidRPr="00CC3E51" w:rsidRDefault="00253D4D">
      <w:pPr>
        <w:jc w:val="both"/>
        <w:rPr>
          <w:sz w:val="28"/>
          <w:szCs w:val="28"/>
        </w:rPr>
      </w:pPr>
      <w:bookmarkStart w:id="72" w:name="43ky6rz" w:colFirst="0" w:colLast="0"/>
      <w:bookmarkEnd w:id="72"/>
      <w:r w:rsidRPr="00CC3E51">
        <w:rPr>
          <w:sz w:val="28"/>
          <w:szCs w:val="28"/>
        </w:rPr>
        <w:t>1) З’їзд суб’єктів врегулювання заборгованості регіону (Автономної Республіки Крим, області, міст Києва та Севастополя);</w:t>
      </w:r>
    </w:p>
    <w:p w:rsidR="008E60F4" w:rsidRPr="00CC3E51" w:rsidRDefault="00253D4D">
      <w:pPr>
        <w:jc w:val="both"/>
        <w:rPr>
          <w:sz w:val="28"/>
          <w:szCs w:val="28"/>
        </w:rPr>
      </w:pPr>
      <w:bookmarkStart w:id="73" w:name="2iq8gzs" w:colFirst="0" w:colLast="0"/>
      <w:bookmarkEnd w:id="73"/>
      <w:r w:rsidRPr="00CC3E51">
        <w:rPr>
          <w:sz w:val="28"/>
          <w:szCs w:val="28"/>
        </w:rPr>
        <w:t>2) Рада суб’єктів врегулювання заборгованості регіону (Автономної Республіки Крим, області, міст Києва та Севастополя);</w:t>
      </w:r>
    </w:p>
    <w:p w:rsidR="008E60F4" w:rsidRPr="00CC3E51" w:rsidRDefault="00253D4D">
      <w:pPr>
        <w:jc w:val="both"/>
        <w:rPr>
          <w:sz w:val="28"/>
          <w:szCs w:val="28"/>
        </w:rPr>
      </w:pPr>
      <w:bookmarkStart w:id="74" w:name="xvir7l" w:colFirst="0" w:colLast="0"/>
      <w:bookmarkEnd w:id="74"/>
      <w:r w:rsidRPr="00CC3E51">
        <w:rPr>
          <w:sz w:val="28"/>
          <w:szCs w:val="28"/>
        </w:rPr>
        <w:t>3) Голова суб’єктів врегулювання заборгованості регіону;</w:t>
      </w:r>
    </w:p>
    <w:p w:rsidR="008E60F4" w:rsidRPr="00CC3E51" w:rsidRDefault="00253D4D">
      <w:pPr>
        <w:jc w:val="both"/>
        <w:rPr>
          <w:sz w:val="28"/>
          <w:szCs w:val="28"/>
        </w:rPr>
      </w:pPr>
      <w:bookmarkStart w:id="75" w:name="3hv69ve" w:colFirst="0" w:colLast="0"/>
      <w:bookmarkEnd w:id="75"/>
      <w:r w:rsidRPr="00CC3E51">
        <w:rPr>
          <w:sz w:val="28"/>
          <w:szCs w:val="28"/>
        </w:rPr>
        <w:t>4) Рада суб’єктів врегулювання заборгованості України;</w:t>
      </w:r>
    </w:p>
    <w:p w:rsidR="008E60F4" w:rsidRPr="00CC3E51" w:rsidRDefault="00253D4D">
      <w:pPr>
        <w:jc w:val="both"/>
        <w:rPr>
          <w:sz w:val="28"/>
          <w:szCs w:val="28"/>
        </w:rPr>
      </w:pPr>
      <w:bookmarkStart w:id="76" w:name="1x0gk37" w:colFirst="0" w:colLast="0"/>
      <w:bookmarkEnd w:id="76"/>
      <w:r w:rsidRPr="00CC3E51">
        <w:rPr>
          <w:sz w:val="28"/>
          <w:szCs w:val="28"/>
        </w:rPr>
        <w:t>5) Голова Ради суб’єктів врегулювання заборгованості України;</w:t>
      </w:r>
    </w:p>
    <w:p w:rsidR="008E60F4" w:rsidRPr="00CC3E51" w:rsidRDefault="00253D4D">
      <w:pPr>
        <w:jc w:val="both"/>
        <w:rPr>
          <w:sz w:val="28"/>
          <w:szCs w:val="28"/>
        </w:rPr>
      </w:pPr>
      <w:bookmarkStart w:id="77" w:name="4h042r0" w:colFirst="0" w:colLast="0"/>
      <w:bookmarkEnd w:id="77"/>
      <w:r w:rsidRPr="00CC3E51">
        <w:rPr>
          <w:sz w:val="28"/>
          <w:szCs w:val="28"/>
        </w:rPr>
        <w:t>6) Ревізійна комісія;</w:t>
      </w:r>
    </w:p>
    <w:p w:rsidR="008E60F4" w:rsidRPr="00CC3E51" w:rsidRDefault="00253D4D">
      <w:pPr>
        <w:jc w:val="both"/>
        <w:rPr>
          <w:sz w:val="28"/>
          <w:szCs w:val="28"/>
        </w:rPr>
      </w:pPr>
      <w:bookmarkStart w:id="78" w:name="2w5ecyt" w:colFirst="0" w:colLast="0"/>
      <w:bookmarkEnd w:id="78"/>
      <w:r w:rsidRPr="00CC3E51">
        <w:rPr>
          <w:sz w:val="28"/>
          <w:szCs w:val="28"/>
        </w:rPr>
        <w:t>7) З’їзд суб’єктів врегулювання заборгованості України.</w:t>
      </w:r>
    </w:p>
    <w:p w:rsidR="008E60F4" w:rsidRPr="00CC3E51" w:rsidRDefault="008E60F4">
      <w:pPr>
        <w:ind w:firstLine="300"/>
        <w:jc w:val="both"/>
        <w:rPr>
          <w:sz w:val="28"/>
          <w:szCs w:val="28"/>
        </w:rPr>
      </w:pPr>
    </w:p>
    <w:p w:rsidR="008E60F4" w:rsidRPr="00CC3E51" w:rsidRDefault="00253D4D">
      <w:pPr>
        <w:jc w:val="both"/>
        <w:rPr>
          <w:sz w:val="28"/>
          <w:szCs w:val="28"/>
        </w:rPr>
      </w:pPr>
      <w:bookmarkStart w:id="79" w:name="1baon6m" w:colFirst="0" w:colLast="0"/>
      <w:bookmarkEnd w:id="79"/>
      <w:r w:rsidRPr="00CC3E51">
        <w:rPr>
          <w:sz w:val="28"/>
          <w:szCs w:val="28"/>
        </w:rPr>
        <w:t>2. Асоціація суб’єктів врегулювання заборгованості України може утворювати інші органи, необхідні для виконання повноважень, визначених цим Законом.</w:t>
      </w:r>
    </w:p>
    <w:p w:rsidR="008E60F4" w:rsidRPr="00CC3E51" w:rsidRDefault="008E60F4">
      <w:pPr>
        <w:ind w:firstLine="300"/>
        <w:jc w:val="both"/>
        <w:rPr>
          <w:sz w:val="28"/>
          <w:szCs w:val="28"/>
        </w:rPr>
      </w:pPr>
    </w:p>
    <w:p w:rsidR="008E60F4" w:rsidRPr="00CC3E51" w:rsidRDefault="00253D4D">
      <w:pPr>
        <w:jc w:val="both"/>
        <w:rPr>
          <w:sz w:val="28"/>
          <w:szCs w:val="28"/>
        </w:rPr>
      </w:pPr>
      <w:r w:rsidRPr="00CC3E51">
        <w:rPr>
          <w:b/>
          <w:sz w:val="28"/>
          <w:szCs w:val="28"/>
        </w:rPr>
        <w:t>Стаття 3</w:t>
      </w:r>
      <w:r w:rsidR="00386C95" w:rsidRPr="00CC3E51">
        <w:rPr>
          <w:b/>
          <w:sz w:val="28"/>
          <w:szCs w:val="28"/>
        </w:rPr>
        <w:t>7</w:t>
      </w:r>
      <w:r w:rsidRPr="00CC3E51">
        <w:rPr>
          <w:b/>
          <w:sz w:val="28"/>
          <w:szCs w:val="28"/>
        </w:rPr>
        <w:t>.</w:t>
      </w:r>
      <w:r w:rsidRPr="00CC3E51">
        <w:rPr>
          <w:sz w:val="28"/>
          <w:szCs w:val="28"/>
        </w:rPr>
        <w:t> З’їзд суб’єктів врегулювання заборгованості регіону.</w:t>
      </w:r>
    </w:p>
    <w:p w:rsidR="008E60F4" w:rsidRPr="00CC3E51" w:rsidRDefault="008E60F4">
      <w:pPr>
        <w:ind w:firstLine="300"/>
        <w:jc w:val="both"/>
        <w:rPr>
          <w:sz w:val="28"/>
          <w:szCs w:val="28"/>
        </w:rPr>
      </w:pPr>
    </w:p>
    <w:p w:rsidR="008E60F4" w:rsidRPr="00CC3E51" w:rsidRDefault="00253D4D">
      <w:pPr>
        <w:jc w:val="both"/>
        <w:rPr>
          <w:sz w:val="28"/>
          <w:szCs w:val="28"/>
        </w:rPr>
      </w:pPr>
      <w:bookmarkStart w:id="80" w:name="3vac5uf" w:colFirst="0" w:colLast="0"/>
      <w:bookmarkEnd w:id="80"/>
      <w:r w:rsidRPr="00CC3E51">
        <w:rPr>
          <w:sz w:val="28"/>
          <w:szCs w:val="28"/>
        </w:rPr>
        <w:t>1. З’їзд суб’єктів врегулювання заборгованості регіону скликається радою суб’єктів врегулювання заборгованості регіону за потреби, але не рідше одного разу на рік. З’їзд суб’єктів врегулювання заборгованості регіону може бути скликано також за пропозицією Ради суб’єктів врегулювання заборгованості України або не менше 10 відсотків загальної кількості суб’єктів врегулювання заборгованості регіону, офіс яких розташований у відповідному регіоні.</w:t>
      </w:r>
    </w:p>
    <w:p w:rsidR="008E60F4" w:rsidRPr="00CC3E51" w:rsidRDefault="008E60F4">
      <w:pPr>
        <w:ind w:firstLine="300"/>
        <w:jc w:val="both"/>
        <w:rPr>
          <w:sz w:val="28"/>
          <w:szCs w:val="28"/>
        </w:rPr>
      </w:pPr>
      <w:bookmarkStart w:id="81" w:name="2afmg28" w:colFirst="0" w:colLast="0"/>
      <w:bookmarkEnd w:id="81"/>
    </w:p>
    <w:p w:rsidR="008E60F4" w:rsidRPr="00CC3E51" w:rsidRDefault="00253D4D">
      <w:pPr>
        <w:jc w:val="both"/>
        <w:rPr>
          <w:sz w:val="28"/>
          <w:szCs w:val="28"/>
        </w:rPr>
      </w:pPr>
      <w:r w:rsidRPr="00CC3E51">
        <w:rPr>
          <w:sz w:val="28"/>
          <w:szCs w:val="28"/>
        </w:rPr>
        <w:t>2. Інформація про з’їзд суб’єктів врегулювання заборгованості регіону, питання порядку денного з’їзду розміщуються на веб-сайті Асоціації суб’єктів врегулювання заборгованості України.</w:t>
      </w:r>
    </w:p>
    <w:p w:rsidR="008E60F4" w:rsidRPr="00CC3E51" w:rsidRDefault="008E60F4">
      <w:pPr>
        <w:ind w:firstLine="300"/>
        <w:jc w:val="both"/>
        <w:rPr>
          <w:sz w:val="28"/>
          <w:szCs w:val="28"/>
        </w:rPr>
      </w:pPr>
      <w:bookmarkStart w:id="82" w:name="pkwqa1" w:colFirst="0" w:colLast="0"/>
      <w:bookmarkEnd w:id="82"/>
    </w:p>
    <w:p w:rsidR="008E60F4" w:rsidRPr="00CC3E51" w:rsidRDefault="00253D4D">
      <w:pPr>
        <w:jc w:val="both"/>
        <w:rPr>
          <w:sz w:val="28"/>
          <w:szCs w:val="28"/>
        </w:rPr>
      </w:pPr>
      <w:r w:rsidRPr="00CC3E51">
        <w:rPr>
          <w:sz w:val="28"/>
          <w:szCs w:val="28"/>
        </w:rPr>
        <w:t>3. Порядок організації та проведення з’їзду суб’єктів врегулювання заборгованості регіону визначається Радою суб’єктів врегулювання заборгованості України.</w:t>
      </w:r>
    </w:p>
    <w:p w:rsidR="008E60F4" w:rsidRPr="00CC3E51" w:rsidRDefault="008E60F4">
      <w:pPr>
        <w:ind w:firstLine="300"/>
        <w:jc w:val="both"/>
        <w:rPr>
          <w:sz w:val="28"/>
          <w:szCs w:val="28"/>
        </w:rPr>
      </w:pPr>
      <w:bookmarkStart w:id="83" w:name="39kk8xu" w:colFirst="0" w:colLast="0"/>
      <w:bookmarkEnd w:id="83"/>
    </w:p>
    <w:p w:rsidR="008E60F4" w:rsidRPr="00CC3E51" w:rsidRDefault="00253D4D">
      <w:pPr>
        <w:jc w:val="both"/>
        <w:rPr>
          <w:sz w:val="28"/>
          <w:szCs w:val="28"/>
        </w:rPr>
      </w:pPr>
      <w:r w:rsidRPr="00CC3E51">
        <w:rPr>
          <w:sz w:val="28"/>
          <w:szCs w:val="28"/>
        </w:rPr>
        <w:t>4. З’їзд суб’єктів врегулювання заборгованості регіону вважається повноважним, якщо в його роботі беруть участь більше половини суб’єктів врегулювання заборгованості, офіс яких розташований у відповідному регіоні. У разі якщо перший з’їзд не відбувся у зв’язку з відсутністю кворуму, повторний з’їзд вважається повноважним, якщо на ньому присутні не менше 30 відсотків суб’єктів врегулювання заборгованості, офіс яких розташований у відповідному регіоні.</w:t>
      </w:r>
    </w:p>
    <w:p w:rsidR="008E60F4" w:rsidRPr="00CC3E51" w:rsidRDefault="008E60F4">
      <w:pPr>
        <w:ind w:firstLine="300"/>
        <w:jc w:val="both"/>
        <w:rPr>
          <w:sz w:val="28"/>
          <w:szCs w:val="28"/>
        </w:rPr>
      </w:pPr>
      <w:bookmarkStart w:id="84" w:name="1opuj5n" w:colFirst="0" w:colLast="0"/>
      <w:bookmarkEnd w:id="84"/>
    </w:p>
    <w:p w:rsidR="008E60F4" w:rsidRPr="00CC3E51" w:rsidRDefault="00253D4D">
      <w:pPr>
        <w:jc w:val="both"/>
        <w:rPr>
          <w:sz w:val="28"/>
          <w:szCs w:val="28"/>
        </w:rPr>
      </w:pPr>
      <w:r w:rsidRPr="00CC3E51">
        <w:rPr>
          <w:sz w:val="28"/>
          <w:szCs w:val="28"/>
        </w:rPr>
        <w:t>5. До повноважень з’їзду суб’єктів врегулювання заборгованості регіону належать:</w:t>
      </w:r>
    </w:p>
    <w:p w:rsidR="008E60F4" w:rsidRPr="00CC3E51" w:rsidRDefault="00253D4D">
      <w:pPr>
        <w:jc w:val="both"/>
        <w:rPr>
          <w:sz w:val="28"/>
          <w:szCs w:val="28"/>
        </w:rPr>
      </w:pPr>
      <w:bookmarkStart w:id="85" w:name="48pi1tg" w:colFirst="0" w:colLast="0"/>
      <w:bookmarkEnd w:id="85"/>
      <w:r w:rsidRPr="00CC3E51">
        <w:rPr>
          <w:sz w:val="28"/>
          <w:szCs w:val="28"/>
        </w:rPr>
        <w:t>1) обрання голови та членів ради суб’єктів врегулювання заборгованості регіону, дострокове відкликання їх з посад;</w:t>
      </w:r>
    </w:p>
    <w:p w:rsidR="008E60F4" w:rsidRPr="00CC3E51" w:rsidRDefault="00253D4D">
      <w:pPr>
        <w:jc w:val="both"/>
        <w:rPr>
          <w:sz w:val="28"/>
          <w:szCs w:val="28"/>
        </w:rPr>
      </w:pPr>
      <w:bookmarkStart w:id="86" w:name="2nusc19" w:colFirst="0" w:colLast="0"/>
      <w:bookmarkEnd w:id="86"/>
      <w:r w:rsidRPr="00CC3E51">
        <w:rPr>
          <w:sz w:val="28"/>
          <w:szCs w:val="28"/>
        </w:rPr>
        <w:t>2) розгляд та затвердження звітів ради суб’єктів врегулювання заборгованості регіону, голови ради суб’єктів врегулювання заборгованості регіону;</w:t>
      </w:r>
    </w:p>
    <w:p w:rsidR="008E60F4" w:rsidRPr="00CC3E51" w:rsidRDefault="00253D4D">
      <w:pPr>
        <w:jc w:val="both"/>
        <w:rPr>
          <w:sz w:val="28"/>
          <w:szCs w:val="28"/>
        </w:rPr>
      </w:pPr>
      <w:bookmarkStart w:id="87" w:name="1302m92" w:colFirst="0" w:colLast="0"/>
      <w:bookmarkEnd w:id="87"/>
      <w:r w:rsidRPr="00CC3E51">
        <w:rPr>
          <w:sz w:val="28"/>
          <w:szCs w:val="28"/>
        </w:rPr>
        <w:t>3) контроль за діяльністю регіональних органів, утворених Асоціацією суб’єктів врегулювання заборгованості України;</w:t>
      </w:r>
    </w:p>
    <w:p w:rsidR="008E60F4" w:rsidRPr="00CC3E51" w:rsidRDefault="00253D4D">
      <w:pPr>
        <w:jc w:val="both"/>
        <w:rPr>
          <w:sz w:val="28"/>
          <w:szCs w:val="28"/>
        </w:rPr>
      </w:pPr>
      <w:bookmarkStart w:id="88" w:name="3mzq4wv" w:colFirst="0" w:colLast="0"/>
      <w:bookmarkEnd w:id="88"/>
      <w:r w:rsidRPr="00CC3E51">
        <w:rPr>
          <w:sz w:val="28"/>
          <w:szCs w:val="28"/>
        </w:rPr>
        <w:t>4) здійснення інших повноважень, визначених Асоціацією суб’єктів врегулювання заборгованості України.</w:t>
      </w:r>
    </w:p>
    <w:p w:rsidR="008E60F4" w:rsidRPr="00CC3E51" w:rsidRDefault="008E60F4">
      <w:pPr>
        <w:ind w:firstLine="300"/>
        <w:jc w:val="both"/>
        <w:rPr>
          <w:sz w:val="28"/>
          <w:szCs w:val="28"/>
        </w:rPr>
      </w:pPr>
      <w:bookmarkStart w:id="89" w:name="2250f4o" w:colFirst="0" w:colLast="0"/>
      <w:bookmarkEnd w:id="89"/>
    </w:p>
    <w:p w:rsidR="008E60F4" w:rsidRPr="00CC3E51" w:rsidRDefault="00253D4D">
      <w:pPr>
        <w:jc w:val="both"/>
        <w:rPr>
          <w:sz w:val="28"/>
          <w:szCs w:val="28"/>
        </w:rPr>
      </w:pPr>
      <w:r w:rsidRPr="00CC3E51">
        <w:rPr>
          <w:sz w:val="28"/>
          <w:szCs w:val="28"/>
        </w:rPr>
        <w:t>6. З’їзд суб’єктів врегулювання заборгованості регіону приймає рішення шляхом голосування більшістю голосів учасників з’їзду.</w:t>
      </w:r>
    </w:p>
    <w:p w:rsidR="008E60F4" w:rsidRPr="00CC3E51" w:rsidRDefault="008E60F4">
      <w:pPr>
        <w:ind w:firstLine="300"/>
        <w:jc w:val="both"/>
        <w:rPr>
          <w:sz w:val="28"/>
          <w:szCs w:val="28"/>
        </w:rPr>
      </w:pPr>
    </w:p>
    <w:p w:rsidR="008E60F4" w:rsidRPr="00CC3E51" w:rsidRDefault="00253D4D">
      <w:pPr>
        <w:jc w:val="both"/>
        <w:rPr>
          <w:sz w:val="28"/>
          <w:szCs w:val="28"/>
        </w:rPr>
      </w:pPr>
      <w:bookmarkStart w:id="90" w:name="haapch" w:colFirst="0" w:colLast="0"/>
      <w:bookmarkEnd w:id="90"/>
      <w:r w:rsidRPr="00CC3E51">
        <w:rPr>
          <w:sz w:val="28"/>
          <w:szCs w:val="28"/>
        </w:rPr>
        <w:t>7. Вибори голови та членів ради суб’єктів врегулювання заборгованості регіону проводяться шляхом рейтингового таємного голосування, список претендентів яких формується в єдиному бюлетені.</w:t>
      </w:r>
    </w:p>
    <w:p w:rsidR="008E60F4" w:rsidRPr="00CC3E51" w:rsidRDefault="008E60F4">
      <w:pPr>
        <w:ind w:firstLine="300"/>
        <w:jc w:val="both"/>
        <w:rPr>
          <w:sz w:val="28"/>
          <w:szCs w:val="28"/>
        </w:rPr>
      </w:pPr>
    </w:p>
    <w:p w:rsidR="008E60F4" w:rsidRPr="00CC3E51" w:rsidRDefault="00253D4D">
      <w:pPr>
        <w:jc w:val="both"/>
        <w:rPr>
          <w:sz w:val="28"/>
          <w:szCs w:val="28"/>
        </w:rPr>
      </w:pPr>
      <w:r w:rsidRPr="00CC3E51">
        <w:rPr>
          <w:b/>
          <w:sz w:val="28"/>
          <w:szCs w:val="28"/>
        </w:rPr>
        <w:t>Стаття 3</w:t>
      </w:r>
      <w:r w:rsidR="00386C95" w:rsidRPr="00CC3E51">
        <w:rPr>
          <w:b/>
          <w:sz w:val="28"/>
          <w:szCs w:val="28"/>
        </w:rPr>
        <w:t>8</w:t>
      </w:r>
      <w:r w:rsidRPr="00CC3E51">
        <w:rPr>
          <w:b/>
          <w:sz w:val="28"/>
          <w:szCs w:val="28"/>
        </w:rPr>
        <w:t>.</w:t>
      </w:r>
      <w:r w:rsidRPr="00CC3E51">
        <w:rPr>
          <w:sz w:val="28"/>
          <w:szCs w:val="28"/>
        </w:rPr>
        <w:t> Рада суб’єктів врегулювання заборгованості регіону.</w:t>
      </w:r>
    </w:p>
    <w:p w:rsidR="008E60F4" w:rsidRPr="00CC3E51" w:rsidRDefault="008E60F4">
      <w:pPr>
        <w:ind w:firstLine="300"/>
        <w:jc w:val="both"/>
        <w:rPr>
          <w:sz w:val="28"/>
          <w:szCs w:val="28"/>
        </w:rPr>
      </w:pPr>
    </w:p>
    <w:p w:rsidR="008E60F4" w:rsidRPr="00CC3E51" w:rsidRDefault="00253D4D">
      <w:pPr>
        <w:jc w:val="both"/>
        <w:rPr>
          <w:sz w:val="28"/>
          <w:szCs w:val="28"/>
        </w:rPr>
      </w:pPr>
      <w:bookmarkStart w:id="91" w:name="319y80a" w:colFirst="0" w:colLast="0"/>
      <w:bookmarkEnd w:id="91"/>
      <w:r w:rsidRPr="00CC3E51">
        <w:rPr>
          <w:sz w:val="28"/>
          <w:szCs w:val="28"/>
        </w:rPr>
        <w:t>1. У період між з’їздами суб’єктів врегулювання заборгованості регіону функції самоврядування суб’єктів врегулювання заборгованості у регіоні виконує рада суб’єктів врегулювання заборгованості регіону.</w:t>
      </w:r>
    </w:p>
    <w:p w:rsidR="008E60F4" w:rsidRPr="00CC3E51" w:rsidRDefault="008E60F4">
      <w:pPr>
        <w:ind w:firstLine="300"/>
        <w:jc w:val="both"/>
        <w:rPr>
          <w:sz w:val="28"/>
          <w:szCs w:val="28"/>
        </w:rPr>
      </w:pPr>
      <w:bookmarkStart w:id="92" w:name="1gf8i83" w:colFirst="0" w:colLast="0"/>
      <w:bookmarkEnd w:id="92"/>
    </w:p>
    <w:p w:rsidR="008E60F4" w:rsidRPr="00CC3E51" w:rsidRDefault="00253D4D">
      <w:pPr>
        <w:jc w:val="both"/>
        <w:rPr>
          <w:sz w:val="28"/>
          <w:szCs w:val="28"/>
        </w:rPr>
      </w:pPr>
      <w:r w:rsidRPr="00CC3E51">
        <w:rPr>
          <w:sz w:val="28"/>
          <w:szCs w:val="28"/>
        </w:rPr>
        <w:t>2. Голова та члени ради суб’єктів врегулювання заборгованості регіону обираються з’їздом суб’єктів врегулювання заборгованості регіону з числа суб’єктів врегулювання заборгованості, офіс яких розташований у відповідному регіоні.</w:t>
      </w:r>
    </w:p>
    <w:p w:rsidR="008E60F4" w:rsidRPr="00CC3E51" w:rsidRDefault="008E60F4">
      <w:pPr>
        <w:ind w:firstLine="300"/>
        <w:jc w:val="both"/>
        <w:rPr>
          <w:sz w:val="28"/>
          <w:szCs w:val="28"/>
        </w:rPr>
      </w:pPr>
      <w:bookmarkStart w:id="93" w:name="40ew0vw" w:colFirst="0" w:colLast="0"/>
      <w:bookmarkEnd w:id="93"/>
    </w:p>
    <w:p w:rsidR="008E60F4" w:rsidRPr="00CC3E51" w:rsidRDefault="00253D4D">
      <w:pPr>
        <w:jc w:val="both"/>
        <w:rPr>
          <w:sz w:val="28"/>
          <w:szCs w:val="28"/>
        </w:rPr>
      </w:pPr>
      <w:r w:rsidRPr="00CC3E51">
        <w:rPr>
          <w:sz w:val="28"/>
          <w:szCs w:val="28"/>
        </w:rPr>
        <w:t xml:space="preserve">3. Строк повноважень ради суб’єктів врегулювання заборгованості регіону становить три роки. Одна й та сама особа не може бути головою або членом </w:t>
      </w:r>
      <w:r w:rsidRPr="00CC3E51">
        <w:rPr>
          <w:sz w:val="28"/>
          <w:szCs w:val="28"/>
        </w:rPr>
        <w:lastRenderedPageBreak/>
        <w:t>ради суб’єктів врегулювання заборгованості регіону більш як два строки поспіль.</w:t>
      </w:r>
    </w:p>
    <w:p w:rsidR="008E60F4" w:rsidRPr="00CC3E51" w:rsidRDefault="008E60F4">
      <w:pPr>
        <w:ind w:firstLine="300"/>
        <w:jc w:val="both"/>
        <w:rPr>
          <w:sz w:val="28"/>
          <w:szCs w:val="28"/>
        </w:rPr>
      </w:pPr>
      <w:bookmarkStart w:id="94" w:name="2fk6b3p" w:colFirst="0" w:colLast="0"/>
      <w:bookmarkEnd w:id="94"/>
    </w:p>
    <w:p w:rsidR="008E60F4" w:rsidRPr="00CC3E51" w:rsidRDefault="00253D4D">
      <w:pPr>
        <w:jc w:val="both"/>
        <w:rPr>
          <w:sz w:val="28"/>
          <w:szCs w:val="28"/>
        </w:rPr>
      </w:pPr>
      <w:r w:rsidRPr="00CC3E51">
        <w:rPr>
          <w:sz w:val="28"/>
          <w:szCs w:val="28"/>
        </w:rPr>
        <w:t>4. Кількість членів ради суб’єктів врегулювання заборгованості регіону становить три особи та може бути збільшена на підставі відповідного рішення Ради суб’єктів врегулювання заборгованості України.</w:t>
      </w:r>
    </w:p>
    <w:p w:rsidR="008E60F4" w:rsidRPr="00CC3E51" w:rsidRDefault="008E60F4">
      <w:pPr>
        <w:ind w:firstLine="300"/>
        <w:jc w:val="both"/>
        <w:rPr>
          <w:sz w:val="28"/>
          <w:szCs w:val="28"/>
        </w:rPr>
      </w:pPr>
      <w:bookmarkStart w:id="95" w:name="upglbi" w:colFirst="0" w:colLast="0"/>
      <w:bookmarkEnd w:id="95"/>
    </w:p>
    <w:p w:rsidR="008E60F4" w:rsidRPr="00CC3E51" w:rsidRDefault="00253D4D">
      <w:pPr>
        <w:jc w:val="both"/>
        <w:rPr>
          <w:sz w:val="28"/>
          <w:szCs w:val="28"/>
        </w:rPr>
      </w:pPr>
      <w:r w:rsidRPr="00CC3E51">
        <w:rPr>
          <w:sz w:val="28"/>
          <w:szCs w:val="28"/>
        </w:rPr>
        <w:t>5. На першому засіданні члени ради суб’єктів врегулювання заборгованості регіону за пропозицією голови ради обирають із свого складу заступника голови та секретаря ради.</w:t>
      </w:r>
    </w:p>
    <w:p w:rsidR="008E60F4" w:rsidRPr="00CC3E51" w:rsidRDefault="00253D4D">
      <w:pPr>
        <w:jc w:val="both"/>
        <w:rPr>
          <w:sz w:val="28"/>
          <w:szCs w:val="28"/>
        </w:rPr>
      </w:pPr>
      <w:bookmarkStart w:id="96" w:name="3ep43zb" w:colFirst="0" w:colLast="0"/>
      <w:bookmarkEnd w:id="96"/>
      <w:r w:rsidRPr="00CC3E51">
        <w:rPr>
          <w:sz w:val="28"/>
          <w:szCs w:val="28"/>
        </w:rPr>
        <w:t>Голова, заступник голови, секретар, члени ради суб’єктів врегулювання заборгованості регіону можуть бути достроково відкликані з посади за рішенням з’їзду суб’єктів врегулювання заборгованості регіону.</w:t>
      </w:r>
    </w:p>
    <w:p w:rsidR="008E60F4" w:rsidRPr="00CC3E51" w:rsidRDefault="008E60F4">
      <w:pPr>
        <w:ind w:firstLine="300"/>
        <w:jc w:val="both"/>
        <w:rPr>
          <w:sz w:val="28"/>
          <w:szCs w:val="28"/>
        </w:rPr>
      </w:pPr>
      <w:bookmarkStart w:id="97" w:name="1tuee74" w:colFirst="0" w:colLast="0"/>
      <w:bookmarkEnd w:id="97"/>
    </w:p>
    <w:p w:rsidR="008E60F4" w:rsidRPr="00CC3E51" w:rsidRDefault="00253D4D">
      <w:pPr>
        <w:jc w:val="both"/>
        <w:rPr>
          <w:sz w:val="28"/>
          <w:szCs w:val="28"/>
        </w:rPr>
      </w:pPr>
      <w:r w:rsidRPr="00CC3E51">
        <w:rPr>
          <w:sz w:val="28"/>
          <w:szCs w:val="28"/>
        </w:rPr>
        <w:t>6. Рада суб’єктів врегулювання заборгованості регіону:</w:t>
      </w:r>
    </w:p>
    <w:p w:rsidR="008E60F4" w:rsidRPr="00CC3E51" w:rsidRDefault="00253D4D">
      <w:pPr>
        <w:jc w:val="both"/>
        <w:rPr>
          <w:sz w:val="28"/>
          <w:szCs w:val="28"/>
        </w:rPr>
      </w:pPr>
      <w:bookmarkStart w:id="98" w:name="4du1wux" w:colFirst="0" w:colLast="0"/>
      <w:bookmarkEnd w:id="98"/>
      <w:r w:rsidRPr="00CC3E51">
        <w:rPr>
          <w:sz w:val="28"/>
          <w:szCs w:val="28"/>
        </w:rPr>
        <w:t>1) представляє суб’єктів врегулювання заборгованості регіону;</w:t>
      </w:r>
    </w:p>
    <w:p w:rsidR="008E60F4" w:rsidRPr="00CC3E51" w:rsidRDefault="00253D4D">
      <w:pPr>
        <w:jc w:val="both"/>
        <w:rPr>
          <w:sz w:val="28"/>
          <w:szCs w:val="28"/>
        </w:rPr>
      </w:pPr>
      <w:bookmarkStart w:id="99" w:name="2szc72q" w:colFirst="0" w:colLast="0"/>
      <w:bookmarkEnd w:id="99"/>
      <w:r w:rsidRPr="00CC3E51">
        <w:rPr>
          <w:sz w:val="28"/>
          <w:szCs w:val="28"/>
        </w:rPr>
        <w:t>2) формує порядок денний, скликає та забезпечує проведення з’їзду суб’єктів врегулювання заборгованості регіону;</w:t>
      </w:r>
    </w:p>
    <w:p w:rsidR="008E60F4" w:rsidRPr="00CC3E51" w:rsidRDefault="00253D4D">
      <w:pPr>
        <w:jc w:val="both"/>
        <w:rPr>
          <w:sz w:val="28"/>
          <w:szCs w:val="28"/>
        </w:rPr>
      </w:pPr>
      <w:bookmarkStart w:id="100" w:name="184mhaj" w:colFirst="0" w:colLast="0"/>
      <w:bookmarkEnd w:id="100"/>
      <w:r w:rsidRPr="00CC3E51">
        <w:rPr>
          <w:sz w:val="28"/>
          <w:szCs w:val="28"/>
        </w:rPr>
        <w:t>3) забезпечує виконання рішень з’їзду суб’єктів врегулювання заборгованості регіону, здійснює контроль за їх виконанням;</w:t>
      </w:r>
    </w:p>
    <w:p w:rsidR="008E60F4" w:rsidRPr="00CC3E51" w:rsidRDefault="00253D4D">
      <w:pPr>
        <w:jc w:val="both"/>
        <w:rPr>
          <w:sz w:val="28"/>
          <w:szCs w:val="28"/>
        </w:rPr>
      </w:pPr>
      <w:bookmarkStart w:id="101" w:name="3s49zyc" w:colFirst="0" w:colLast="0"/>
      <w:bookmarkEnd w:id="101"/>
      <w:r w:rsidRPr="00CC3E51">
        <w:rPr>
          <w:sz w:val="28"/>
          <w:szCs w:val="28"/>
        </w:rPr>
        <w:t>4) сприяє забезпеченню гарантій діяльності суб’єктів врегулювання заборгованості, захисту їхніх професійних і соціальних прав;</w:t>
      </w:r>
    </w:p>
    <w:p w:rsidR="008E60F4" w:rsidRPr="00CC3E51" w:rsidRDefault="00253D4D">
      <w:pPr>
        <w:jc w:val="both"/>
        <w:rPr>
          <w:sz w:val="28"/>
          <w:szCs w:val="28"/>
        </w:rPr>
      </w:pPr>
      <w:bookmarkStart w:id="102" w:name="279ka65" w:colFirst="0" w:colLast="0"/>
      <w:bookmarkEnd w:id="102"/>
      <w:r w:rsidRPr="00CC3E51">
        <w:rPr>
          <w:sz w:val="28"/>
          <w:szCs w:val="28"/>
        </w:rPr>
        <w:t>5) розпоряджається коштами та майном відповідно до затвердженого кошторису;</w:t>
      </w:r>
    </w:p>
    <w:p w:rsidR="008E60F4" w:rsidRPr="00CC3E51" w:rsidRDefault="00253D4D">
      <w:pPr>
        <w:jc w:val="both"/>
        <w:rPr>
          <w:sz w:val="28"/>
          <w:szCs w:val="28"/>
        </w:rPr>
      </w:pPr>
      <w:bookmarkStart w:id="103" w:name="meukdy" w:colFirst="0" w:colLast="0"/>
      <w:bookmarkEnd w:id="103"/>
      <w:r w:rsidRPr="00CC3E51">
        <w:rPr>
          <w:sz w:val="28"/>
          <w:szCs w:val="28"/>
        </w:rPr>
        <w:t>6) забезпечує діяльність регіональних органів, утворених Асоціацією суб’єктів врегулювання заборгованості України;</w:t>
      </w:r>
    </w:p>
    <w:p w:rsidR="008E60F4" w:rsidRPr="00CC3E51" w:rsidRDefault="00253D4D">
      <w:pPr>
        <w:jc w:val="both"/>
        <w:rPr>
          <w:sz w:val="28"/>
          <w:szCs w:val="28"/>
        </w:rPr>
      </w:pPr>
      <w:bookmarkStart w:id="104" w:name="36ei31r" w:colFirst="0" w:colLast="0"/>
      <w:bookmarkEnd w:id="104"/>
      <w:r w:rsidRPr="00CC3E51">
        <w:rPr>
          <w:sz w:val="28"/>
          <w:szCs w:val="28"/>
        </w:rPr>
        <w:t>7) здійснює інші повноваження відповідно до рішень з’їзду суб’єктів врегулювання заборгованості регіону, Ради суб’єктів врегулювання заборгованості України, з’їзду суб’єктів врегулювання заборгованості України.</w:t>
      </w:r>
    </w:p>
    <w:p w:rsidR="008E60F4" w:rsidRPr="00CC3E51" w:rsidRDefault="008E60F4">
      <w:pPr>
        <w:ind w:firstLine="300"/>
        <w:jc w:val="both"/>
        <w:rPr>
          <w:sz w:val="28"/>
          <w:szCs w:val="28"/>
        </w:rPr>
      </w:pPr>
      <w:bookmarkStart w:id="105" w:name="1ljsd9k" w:colFirst="0" w:colLast="0"/>
      <w:bookmarkEnd w:id="105"/>
    </w:p>
    <w:p w:rsidR="008E60F4" w:rsidRPr="00CC3E51" w:rsidRDefault="00253D4D">
      <w:pPr>
        <w:jc w:val="both"/>
        <w:rPr>
          <w:sz w:val="28"/>
          <w:szCs w:val="28"/>
        </w:rPr>
      </w:pPr>
      <w:r w:rsidRPr="00CC3E51">
        <w:rPr>
          <w:sz w:val="28"/>
          <w:szCs w:val="28"/>
        </w:rPr>
        <w:t>7. Засідання ради суб’єктів врегулювання заборгованості регіону є повноважним, якщо в його роботі беруть участь більше половини її членів. Рішення на засіданнях ради суб’єктів врегулювання заборгованості регіону приймаються шляхом голосування більшістю голосів від загальної кількості її членів.</w:t>
      </w:r>
    </w:p>
    <w:p w:rsidR="008E60F4" w:rsidRPr="00CC3E51" w:rsidRDefault="008E60F4">
      <w:pPr>
        <w:ind w:firstLine="300"/>
        <w:jc w:val="both"/>
        <w:rPr>
          <w:sz w:val="28"/>
          <w:szCs w:val="28"/>
        </w:rPr>
      </w:pPr>
      <w:bookmarkStart w:id="106" w:name="45jfvxd" w:colFirst="0" w:colLast="0"/>
      <w:bookmarkEnd w:id="106"/>
    </w:p>
    <w:p w:rsidR="008E60F4" w:rsidRPr="00CC3E51" w:rsidRDefault="00253D4D">
      <w:pPr>
        <w:jc w:val="both"/>
        <w:rPr>
          <w:sz w:val="28"/>
          <w:szCs w:val="28"/>
        </w:rPr>
      </w:pPr>
      <w:r w:rsidRPr="00CC3E51">
        <w:rPr>
          <w:sz w:val="28"/>
          <w:szCs w:val="28"/>
        </w:rPr>
        <w:t>8. Голова, заступник голови, секретар ради суб’єктів врегулювання заборгованості регіону можуть отримувати за свою роботу винагороду, розмір та порядок виплати якої встановлюються Радою суб’єктів врегулювання заборгованості України.</w:t>
      </w:r>
    </w:p>
    <w:p w:rsidR="008E60F4" w:rsidRPr="00CC3E51" w:rsidRDefault="008E60F4">
      <w:pPr>
        <w:ind w:firstLine="300"/>
        <w:jc w:val="both"/>
        <w:rPr>
          <w:sz w:val="28"/>
          <w:szCs w:val="28"/>
        </w:rPr>
      </w:pPr>
      <w:bookmarkStart w:id="107" w:name="2koq656" w:colFirst="0" w:colLast="0"/>
      <w:bookmarkEnd w:id="107"/>
    </w:p>
    <w:p w:rsidR="008E60F4" w:rsidRPr="00CC3E51" w:rsidRDefault="00253D4D">
      <w:pPr>
        <w:jc w:val="both"/>
        <w:rPr>
          <w:sz w:val="28"/>
          <w:szCs w:val="28"/>
        </w:rPr>
      </w:pPr>
      <w:r w:rsidRPr="00CC3E51">
        <w:rPr>
          <w:sz w:val="28"/>
          <w:szCs w:val="28"/>
        </w:rPr>
        <w:t>9. Члени ради суб’єктів врегулювання заборгованості регіону одночасно є делегатами суб’єктів врегулювання заборгованості регіону на з’їзд суб’єктів врегулювання заборгованості України.</w:t>
      </w:r>
    </w:p>
    <w:p w:rsidR="008E60F4" w:rsidRPr="00CC3E51" w:rsidRDefault="008E60F4">
      <w:pPr>
        <w:ind w:firstLine="300"/>
        <w:jc w:val="both"/>
        <w:rPr>
          <w:sz w:val="28"/>
          <w:szCs w:val="28"/>
        </w:rPr>
      </w:pPr>
      <w:bookmarkStart w:id="108" w:name="zu0gcz" w:colFirst="0" w:colLast="0"/>
      <w:bookmarkEnd w:id="108"/>
    </w:p>
    <w:p w:rsidR="008E60F4" w:rsidRPr="00CC3E51" w:rsidRDefault="00253D4D">
      <w:pPr>
        <w:jc w:val="both"/>
        <w:rPr>
          <w:sz w:val="28"/>
          <w:szCs w:val="28"/>
        </w:rPr>
      </w:pPr>
      <w:r w:rsidRPr="00CC3E51">
        <w:rPr>
          <w:sz w:val="28"/>
          <w:szCs w:val="28"/>
        </w:rPr>
        <w:t>10. Рада суб’єктів врегулювання заборгованості регіону є юридичною особою. Повноваження і порядок роботи ради суб’єктів врегулювання заборгованості регіону визначаються положенням про раду суб’єктів врегулювання заборгованості регіону, яке затверджується Радою суб’єктів врегулювання заборгованості України.</w:t>
      </w:r>
    </w:p>
    <w:p w:rsidR="008E60F4" w:rsidRPr="00CC3E51" w:rsidRDefault="008E60F4">
      <w:pPr>
        <w:ind w:firstLine="300"/>
        <w:jc w:val="both"/>
        <w:rPr>
          <w:sz w:val="28"/>
          <w:szCs w:val="28"/>
        </w:rPr>
      </w:pPr>
      <w:bookmarkStart w:id="109" w:name="3jtnz0s" w:colFirst="0" w:colLast="0"/>
      <w:bookmarkEnd w:id="109"/>
    </w:p>
    <w:p w:rsidR="008E60F4" w:rsidRPr="00CC3E51" w:rsidRDefault="00253D4D">
      <w:pPr>
        <w:jc w:val="both"/>
        <w:rPr>
          <w:sz w:val="28"/>
          <w:szCs w:val="28"/>
        </w:rPr>
      </w:pPr>
      <w:r w:rsidRPr="00CC3E51">
        <w:rPr>
          <w:b/>
          <w:sz w:val="28"/>
          <w:szCs w:val="28"/>
        </w:rPr>
        <w:t xml:space="preserve">Стаття </w:t>
      </w:r>
      <w:r w:rsidR="00386C95" w:rsidRPr="00CC3E51">
        <w:rPr>
          <w:b/>
          <w:sz w:val="28"/>
          <w:szCs w:val="28"/>
        </w:rPr>
        <w:t>39</w:t>
      </w:r>
      <w:r w:rsidRPr="00CC3E51">
        <w:rPr>
          <w:b/>
          <w:sz w:val="28"/>
          <w:szCs w:val="28"/>
        </w:rPr>
        <w:t>.</w:t>
      </w:r>
      <w:r w:rsidRPr="00CC3E51">
        <w:rPr>
          <w:sz w:val="28"/>
          <w:szCs w:val="28"/>
        </w:rPr>
        <w:t> Голова ради суб’єктів врегулювання заборгованості регіону.</w:t>
      </w:r>
    </w:p>
    <w:p w:rsidR="008E60F4" w:rsidRPr="00CC3E51" w:rsidRDefault="008E60F4">
      <w:pPr>
        <w:ind w:firstLine="300"/>
        <w:jc w:val="both"/>
        <w:rPr>
          <w:sz w:val="28"/>
          <w:szCs w:val="28"/>
        </w:rPr>
      </w:pPr>
    </w:p>
    <w:p w:rsidR="008E60F4" w:rsidRPr="00CC3E51" w:rsidRDefault="00253D4D">
      <w:pPr>
        <w:jc w:val="both"/>
        <w:rPr>
          <w:sz w:val="28"/>
          <w:szCs w:val="28"/>
        </w:rPr>
      </w:pPr>
      <w:bookmarkStart w:id="110" w:name="1yyy98l" w:colFirst="0" w:colLast="0"/>
      <w:bookmarkEnd w:id="110"/>
      <w:r w:rsidRPr="00CC3E51">
        <w:rPr>
          <w:sz w:val="28"/>
          <w:szCs w:val="28"/>
        </w:rPr>
        <w:t>1. Голова ради суб’єктів врегулювання заборгованості регіону представляє раду в органах державної влади, органах місцевого самоврядування, на підприємствах, в установах, організаціях, перед громадянами.</w:t>
      </w:r>
    </w:p>
    <w:p w:rsidR="008E60F4" w:rsidRPr="00CC3E51" w:rsidRDefault="008E60F4">
      <w:pPr>
        <w:ind w:firstLine="300"/>
        <w:jc w:val="both"/>
        <w:rPr>
          <w:sz w:val="28"/>
          <w:szCs w:val="28"/>
        </w:rPr>
      </w:pPr>
      <w:bookmarkStart w:id="111" w:name="4iylrwe" w:colFirst="0" w:colLast="0"/>
      <w:bookmarkEnd w:id="111"/>
    </w:p>
    <w:p w:rsidR="008E60F4" w:rsidRPr="00CC3E51" w:rsidRDefault="00253D4D">
      <w:pPr>
        <w:jc w:val="both"/>
        <w:rPr>
          <w:sz w:val="28"/>
          <w:szCs w:val="28"/>
        </w:rPr>
      </w:pPr>
      <w:r w:rsidRPr="00CC3E51">
        <w:rPr>
          <w:sz w:val="28"/>
          <w:szCs w:val="28"/>
        </w:rPr>
        <w:t>2. Голова ради суб’єктів врегулювання заборгованості регіону забезпечує скликання та проведення засідань ради суб’єктів врегулювання заборгованості регіону, організовує і забезпечує ведення діловодства ради суб’єктів врегулювання заборгованості регіону, вчиняє інші дії, передбачені положенням про раду суб’єктів врегулювання заборгованості регіону, рішеннями з’їзду суб’єктів врегулювання заборгованості регіону, ради суб’єктів врегулювання заборгованості регіону, Ради суб’єктів врегулювання заборгованості України, з’їзду суб’єктів врегулювання заборгованості України, а також організовує діяльність регіональних органів, утворених Асоціацією суб’єктів врегулювання заборгованості України.</w:t>
      </w:r>
    </w:p>
    <w:p w:rsidR="008E60F4" w:rsidRPr="00CC3E51" w:rsidRDefault="008E60F4">
      <w:pPr>
        <w:ind w:firstLine="300"/>
        <w:jc w:val="both"/>
        <w:rPr>
          <w:sz w:val="28"/>
          <w:szCs w:val="28"/>
        </w:rPr>
      </w:pPr>
      <w:bookmarkStart w:id="112" w:name="2y3w247" w:colFirst="0" w:colLast="0"/>
      <w:bookmarkEnd w:id="112"/>
    </w:p>
    <w:p w:rsidR="008E60F4" w:rsidRPr="00CC3E51" w:rsidRDefault="00253D4D">
      <w:pPr>
        <w:jc w:val="both"/>
        <w:rPr>
          <w:sz w:val="28"/>
          <w:szCs w:val="28"/>
        </w:rPr>
      </w:pPr>
      <w:r w:rsidRPr="00CC3E51">
        <w:rPr>
          <w:sz w:val="28"/>
          <w:szCs w:val="28"/>
        </w:rPr>
        <w:t>3. Голова ради суб’єктів врегулювання заборгованості регіону є за посадою членом Ради суб’єктів  врегулювання заборгованості України.</w:t>
      </w:r>
    </w:p>
    <w:p w:rsidR="00386C95" w:rsidRPr="00CC3E51" w:rsidRDefault="00386C95">
      <w:pPr>
        <w:jc w:val="both"/>
        <w:rPr>
          <w:sz w:val="28"/>
          <w:szCs w:val="28"/>
        </w:rPr>
      </w:pPr>
    </w:p>
    <w:p w:rsidR="008E60F4" w:rsidRPr="00CC3E51" w:rsidRDefault="00253D4D">
      <w:pPr>
        <w:jc w:val="both"/>
        <w:rPr>
          <w:sz w:val="28"/>
          <w:szCs w:val="28"/>
        </w:rPr>
      </w:pPr>
      <w:bookmarkStart w:id="113" w:name="1d96cc0" w:colFirst="0" w:colLast="0"/>
      <w:bookmarkEnd w:id="113"/>
      <w:r w:rsidRPr="00CC3E51">
        <w:rPr>
          <w:b/>
          <w:sz w:val="28"/>
          <w:szCs w:val="28"/>
        </w:rPr>
        <w:t>Стаття 4</w:t>
      </w:r>
      <w:r w:rsidR="00386C95" w:rsidRPr="00CC3E51">
        <w:rPr>
          <w:b/>
          <w:sz w:val="28"/>
          <w:szCs w:val="28"/>
        </w:rPr>
        <w:t>0</w:t>
      </w:r>
      <w:r w:rsidRPr="00CC3E51">
        <w:rPr>
          <w:b/>
          <w:sz w:val="28"/>
          <w:szCs w:val="28"/>
        </w:rPr>
        <w:t>.</w:t>
      </w:r>
      <w:r w:rsidRPr="00CC3E51">
        <w:rPr>
          <w:sz w:val="28"/>
          <w:szCs w:val="28"/>
        </w:rPr>
        <w:t> Ревізійна комісія.</w:t>
      </w:r>
    </w:p>
    <w:p w:rsidR="008E60F4" w:rsidRPr="00CC3E51" w:rsidRDefault="008E60F4">
      <w:pPr>
        <w:ind w:firstLine="300"/>
        <w:jc w:val="both"/>
        <w:rPr>
          <w:sz w:val="28"/>
          <w:szCs w:val="28"/>
        </w:rPr>
      </w:pPr>
    </w:p>
    <w:p w:rsidR="008E60F4" w:rsidRPr="00CC3E51" w:rsidRDefault="00253D4D">
      <w:pPr>
        <w:jc w:val="both"/>
        <w:rPr>
          <w:sz w:val="28"/>
          <w:szCs w:val="28"/>
        </w:rPr>
      </w:pPr>
      <w:bookmarkStart w:id="114" w:name="3x8tuzt" w:colFirst="0" w:colLast="0"/>
      <w:bookmarkEnd w:id="114"/>
      <w:r w:rsidRPr="00CC3E51">
        <w:rPr>
          <w:sz w:val="28"/>
          <w:szCs w:val="28"/>
        </w:rPr>
        <w:t>1. Для здійснення контролю за фінансово-господарською діяльністю Асоціації суб’єктів врегулювання заборгованості України та її органів діє ревізійна комісія.</w:t>
      </w:r>
    </w:p>
    <w:p w:rsidR="008E60F4" w:rsidRPr="00CC3E51" w:rsidRDefault="00253D4D">
      <w:pPr>
        <w:jc w:val="both"/>
        <w:rPr>
          <w:sz w:val="28"/>
          <w:szCs w:val="28"/>
        </w:rPr>
      </w:pPr>
      <w:bookmarkStart w:id="115" w:name="2ce457m" w:colFirst="0" w:colLast="0"/>
      <w:bookmarkEnd w:id="115"/>
      <w:r w:rsidRPr="00CC3E51">
        <w:rPr>
          <w:sz w:val="28"/>
          <w:szCs w:val="28"/>
        </w:rPr>
        <w:t>Ревізійна комісія підконтрольна і підзвітна з’їзду суб’єктів врегулювання заборгованості України.</w:t>
      </w:r>
    </w:p>
    <w:p w:rsidR="008E60F4" w:rsidRPr="00CC3E51" w:rsidRDefault="008E60F4">
      <w:pPr>
        <w:ind w:firstLine="300"/>
        <w:jc w:val="both"/>
        <w:rPr>
          <w:sz w:val="28"/>
          <w:szCs w:val="28"/>
        </w:rPr>
      </w:pPr>
      <w:bookmarkStart w:id="116" w:name="rjefff" w:colFirst="0" w:colLast="0"/>
      <w:bookmarkEnd w:id="116"/>
    </w:p>
    <w:p w:rsidR="008E60F4" w:rsidRPr="00CC3E51" w:rsidRDefault="00253D4D">
      <w:pPr>
        <w:jc w:val="both"/>
        <w:rPr>
          <w:sz w:val="28"/>
          <w:szCs w:val="28"/>
        </w:rPr>
      </w:pPr>
      <w:r w:rsidRPr="00CC3E51">
        <w:rPr>
          <w:sz w:val="28"/>
          <w:szCs w:val="28"/>
        </w:rPr>
        <w:t>2. Голова та члени ревізійної комісії обираються з’їздом суб’єктів врегулювання заборгованості України строком на два роки з числа суб’єктів врегулювання заборгованості. Кількість членів ревізійної комісії визначається з’їздом суб’єктів врегулювання заборгованості України.</w:t>
      </w:r>
    </w:p>
    <w:p w:rsidR="008E60F4" w:rsidRPr="00CC3E51" w:rsidRDefault="008E60F4">
      <w:pPr>
        <w:jc w:val="both"/>
        <w:rPr>
          <w:sz w:val="28"/>
          <w:szCs w:val="28"/>
        </w:rPr>
      </w:pPr>
      <w:bookmarkStart w:id="117" w:name="3bj1y38" w:colFirst="0" w:colLast="0"/>
      <w:bookmarkEnd w:id="117"/>
    </w:p>
    <w:p w:rsidR="008E60F4" w:rsidRPr="00CC3E51" w:rsidRDefault="00253D4D">
      <w:pPr>
        <w:jc w:val="both"/>
        <w:rPr>
          <w:sz w:val="28"/>
          <w:szCs w:val="28"/>
        </w:rPr>
      </w:pPr>
      <w:r w:rsidRPr="00CC3E51">
        <w:rPr>
          <w:sz w:val="28"/>
          <w:szCs w:val="28"/>
        </w:rPr>
        <w:t>Голова та члени ревізійної комісії можуть бути достроково відкликані з посади за рішенням з’їзду суб’єктів врегулювання заборгованості України.</w:t>
      </w:r>
    </w:p>
    <w:p w:rsidR="008E60F4" w:rsidRPr="00CC3E51" w:rsidRDefault="00253D4D">
      <w:pPr>
        <w:jc w:val="both"/>
        <w:rPr>
          <w:sz w:val="28"/>
          <w:szCs w:val="28"/>
        </w:rPr>
      </w:pPr>
      <w:bookmarkStart w:id="118" w:name="1qoc8b1" w:colFirst="0" w:colLast="0"/>
      <w:bookmarkEnd w:id="118"/>
      <w:r w:rsidRPr="00CC3E51">
        <w:rPr>
          <w:sz w:val="28"/>
          <w:szCs w:val="28"/>
        </w:rPr>
        <w:t>Голова та члени ревізійної комісії не можуть одночасно входити до складу інших органів Асоціації суб’єктів врегулювання заборгованості України.</w:t>
      </w:r>
    </w:p>
    <w:p w:rsidR="008E60F4" w:rsidRPr="00CC3E51" w:rsidRDefault="008E60F4">
      <w:pPr>
        <w:ind w:firstLine="300"/>
        <w:jc w:val="both"/>
        <w:rPr>
          <w:sz w:val="28"/>
          <w:szCs w:val="28"/>
        </w:rPr>
      </w:pPr>
      <w:bookmarkStart w:id="119" w:name="4anzqyu" w:colFirst="0" w:colLast="0"/>
      <w:bookmarkEnd w:id="119"/>
    </w:p>
    <w:p w:rsidR="008E60F4" w:rsidRPr="00CC3E51" w:rsidRDefault="00253D4D">
      <w:pPr>
        <w:jc w:val="both"/>
        <w:rPr>
          <w:sz w:val="28"/>
          <w:szCs w:val="28"/>
        </w:rPr>
      </w:pPr>
      <w:r w:rsidRPr="00CC3E51">
        <w:rPr>
          <w:sz w:val="28"/>
          <w:szCs w:val="28"/>
        </w:rPr>
        <w:lastRenderedPageBreak/>
        <w:t>3. За результатами перевірок ревізійна комісія складає висновки, які подає на розгляд та затвердження з’їзду суб’єктів врегулювання заборгованості України.</w:t>
      </w:r>
    </w:p>
    <w:p w:rsidR="008E60F4" w:rsidRPr="00CC3E51" w:rsidRDefault="008E60F4">
      <w:pPr>
        <w:ind w:firstLine="300"/>
        <w:jc w:val="both"/>
        <w:rPr>
          <w:sz w:val="28"/>
          <w:szCs w:val="28"/>
        </w:rPr>
      </w:pPr>
      <w:bookmarkStart w:id="120" w:name="2pta16n" w:colFirst="0" w:colLast="0"/>
      <w:bookmarkEnd w:id="120"/>
    </w:p>
    <w:p w:rsidR="008E60F4" w:rsidRPr="00CC3E51" w:rsidRDefault="00253D4D">
      <w:pPr>
        <w:jc w:val="both"/>
        <w:rPr>
          <w:sz w:val="28"/>
          <w:szCs w:val="28"/>
        </w:rPr>
      </w:pPr>
      <w:r w:rsidRPr="00CC3E51">
        <w:rPr>
          <w:b/>
          <w:sz w:val="28"/>
          <w:szCs w:val="28"/>
        </w:rPr>
        <w:t>Стаття 4</w:t>
      </w:r>
      <w:r w:rsidR="00386C95" w:rsidRPr="00CC3E51">
        <w:rPr>
          <w:b/>
          <w:sz w:val="28"/>
          <w:szCs w:val="28"/>
        </w:rPr>
        <w:t>1</w:t>
      </w:r>
      <w:r w:rsidRPr="00CC3E51">
        <w:rPr>
          <w:b/>
          <w:sz w:val="28"/>
          <w:szCs w:val="28"/>
        </w:rPr>
        <w:t>.</w:t>
      </w:r>
      <w:r w:rsidRPr="00CC3E51">
        <w:rPr>
          <w:sz w:val="28"/>
          <w:szCs w:val="28"/>
        </w:rPr>
        <w:t> З’їзд суб’єктів врегулювання заборгованості України.</w:t>
      </w:r>
    </w:p>
    <w:p w:rsidR="008E60F4" w:rsidRPr="00CC3E51" w:rsidRDefault="008E60F4">
      <w:pPr>
        <w:jc w:val="both"/>
        <w:rPr>
          <w:sz w:val="28"/>
          <w:szCs w:val="28"/>
        </w:rPr>
      </w:pPr>
      <w:bookmarkStart w:id="121" w:name="14ykbeg" w:colFirst="0" w:colLast="0"/>
      <w:bookmarkEnd w:id="121"/>
    </w:p>
    <w:p w:rsidR="008E60F4" w:rsidRPr="00CC3E51" w:rsidRDefault="00253D4D">
      <w:pPr>
        <w:jc w:val="both"/>
        <w:rPr>
          <w:sz w:val="28"/>
          <w:szCs w:val="28"/>
        </w:rPr>
      </w:pPr>
      <w:r w:rsidRPr="00CC3E51">
        <w:rPr>
          <w:sz w:val="28"/>
          <w:szCs w:val="28"/>
        </w:rPr>
        <w:t>1. Вищим органом самоврядування суб’єктів врегулювання заборгованості є з’їзд суб’єктів врегулювання заборгованості України.</w:t>
      </w:r>
    </w:p>
    <w:p w:rsidR="008E60F4" w:rsidRPr="00CC3E51" w:rsidRDefault="008E60F4">
      <w:pPr>
        <w:jc w:val="both"/>
        <w:rPr>
          <w:sz w:val="28"/>
          <w:szCs w:val="28"/>
        </w:rPr>
      </w:pPr>
      <w:bookmarkStart w:id="122" w:name="3oy7u29" w:colFirst="0" w:colLast="0"/>
      <w:bookmarkEnd w:id="122"/>
    </w:p>
    <w:p w:rsidR="008E60F4" w:rsidRPr="00CC3E51" w:rsidRDefault="00253D4D">
      <w:pPr>
        <w:jc w:val="both"/>
        <w:rPr>
          <w:sz w:val="28"/>
          <w:szCs w:val="28"/>
        </w:rPr>
      </w:pPr>
      <w:r w:rsidRPr="00CC3E51">
        <w:rPr>
          <w:sz w:val="28"/>
          <w:szCs w:val="28"/>
        </w:rPr>
        <w:t>2. Суб’єктів врегулювання заборгованості на з’їзді суб’єктів врегулювання заборгованості України представляють делегати, які є членами рад суб’єктів врегулювання заборгованості регіонів.</w:t>
      </w:r>
    </w:p>
    <w:p w:rsidR="008E60F4" w:rsidRPr="00CC3E51" w:rsidRDefault="008E60F4">
      <w:pPr>
        <w:jc w:val="both"/>
        <w:rPr>
          <w:sz w:val="28"/>
          <w:szCs w:val="28"/>
        </w:rPr>
      </w:pPr>
      <w:bookmarkStart w:id="123" w:name="243i4a2" w:colFirst="0" w:colLast="0"/>
      <w:bookmarkEnd w:id="123"/>
    </w:p>
    <w:p w:rsidR="008E60F4" w:rsidRPr="00CC3E51" w:rsidRDefault="00253D4D">
      <w:pPr>
        <w:jc w:val="both"/>
        <w:rPr>
          <w:sz w:val="28"/>
          <w:szCs w:val="28"/>
        </w:rPr>
      </w:pPr>
      <w:r w:rsidRPr="00CC3E51">
        <w:rPr>
          <w:sz w:val="28"/>
          <w:szCs w:val="28"/>
        </w:rPr>
        <w:t>3. З’їзд суб’єктів врегулювання заборгованості України скликається Радою суб’єктів врегулювання заборгованості України не рідше одного разу на два роки.</w:t>
      </w:r>
    </w:p>
    <w:p w:rsidR="008E60F4" w:rsidRPr="00CC3E51" w:rsidRDefault="008E60F4">
      <w:pPr>
        <w:jc w:val="both"/>
        <w:rPr>
          <w:sz w:val="28"/>
          <w:szCs w:val="28"/>
        </w:rPr>
      </w:pPr>
      <w:bookmarkStart w:id="124" w:name="j8sehv" w:colFirst="0" w:colLast="0"/>
      <w:bookmarkEnd w:id="124"/>
    </w:p>
    <w:p w:rsidR="008E60F4" w:rsidRPr="00CC3E51" w:rsidRDefault="00253D4D">
      <w:pPr>
        <w:jc w:val="both"/>
        <w:rPr>
          <w:sz w:val="28"/>
          <w:szCs w:val="28"/>
        </w:rPr>
      </w:pPr>
      <w:r w:rsidRPr="00CC3E51">
        <w:rPr>
          <w:sz w:val="28"/>
          <w:szCs w:val="28"/>
        </w:rPr>
        <w:t>4. З’їзд суб’єктів врегулювання заборгованості України також може бути скликано на вимогу Міністерства юстиції України або не менше 10 відсотків загальної кількості членів Асоціації суб’єктів врегулювання заборгованості України, або не менше однієї третини рад суб’єктів врегулювання заборгованості регіонів.</w:t>
      </w:r>
    </w:p>
    <w:p w:rsidR="008E60F4" w:rsidRPr="00CC3E51" w:rsidRDefault="008E60F4">
      <w:pPr>
        <w:jc w:val="both"/>
        <w:rPr>
          <w:sz w:val="28"/>
          <w:szCs w:val="28"/>
        </w:rPr>
      </w:pPr>
      <w:bookmarkStart w:id="125" w:name="338fx5o" w:colFirst="0" w:colLast="0"/>
      <w:bookmarkEnd w:id="125"/>
    </w:p>
    <w:p w:rsidR="008E60F4" w:rsidRPr="00CC3E51" w:rsidRDefault="00253D4D">
      <w:pPr>
        <w:jc w:val="both"/>
        <w:rPr>
          <w:sz w:val="28"/>
          <w:szCs w:val="28"/>
        </w:rPr>
      </w:pPr>
      <w:r w:rsidRPr="00CC3E51">
        <w:rPr>
          <w:sz w:val="28"/>
          <w:szCs w:val="28"/>
        </w:rPr>
        <w:t>Рада суб’єктів врегулювання заборгованості України зобов’язана скликати та організувати проведення з’їзду суб’єктів врегулювання заборгованості України протягом 30 днів з дня отримання вимоги про скликання з’їзду суб’єктів врегулювання заборгованості України.</w:t>
      </w:r>
    </w:p>
    <w:p w:rsidR="008E60F4" w:rsidRPr="00CC3E51" w:rsidRDefault="008E60F4">
      <w:pPr>
        <w:jc w:val="both"/>
        <w:rPr>
          <w:sz w:val="28"/>
          <w:szCs w:val="28"/>
        </w:rPr>
      </w:pPr>
      <w:bookmarkStart w:id="126" w:name="1idq7dh" w:colFirst="0" w:colLast="0"/>
      <w:bookmarkEnd w:id="126"/>
    </w:p>
    <w:p w:rsidR="008E60F4" w:rsidRPr="00CC3E51" w:rsidRDefault="00253D4D">
      <w:pPr>
        <w:jc w:val="both"/>
        <w:rPr>
          <w:sz w:val="28"/>
          <w:szCs w:val="28"/>
        </w:rPr>
      </w:pPr>
      <w:r w:rsidRPr="00CC3E51">
        <w:rPr>
          <w:sz w:val="28"/>
          <w:szCs w:val="28"/>
        </w:rPr>
        <w:t>5. Про день, час і місце початку роботи з’їзду суб’єктів врегулювання заборгованості України та про питання, що виносяться на обговорення, Рада суб’єктів врегулювання заборгованості України повідомляє всіх членів рад суб’єктів врегулювання заборгованості регіонів не пізніш як за 14 днів до дня початку роботи з’їзду, а також розміщує цю інформацію на веб-сайті Асоціації суб’єктів врегулювання заборгованості України.</w:t>
      </w:r>
    </w:p>
    <w:p w:rsidR="008E60F4" w:rsidRPr="00CC3E51" w:rsidRDefault="008E60F4">
      <w:pPr>
        <w:jc w:val="both"/>
        <w:rPr>
          <w:sz w:val="28"/>
          <w:szCs w:val="28"/>
        </w:rPr>
      </w:pPr>
      <w:bookmarkStart w:id="127" w:name="42ddq1a" w:colFirst="0" w:colLast="0"/>
      <w:bookmarkEnd w:id="127"/>
    </w:p>
    <w:p w:rsidR="008E60F4" w:rsidRPr="00CC3E51" w:rsidRDefault="00253D4D">
      <w:pPr>
        <w:jc w:val="both"/>
        <w:rPr>
          <w:sz w:val="28"/>
          <w:szCs w:val="28"/>
        </w:rPr>
      </w:pPr>
      <w:r w:rsidRPr="00CC3E51">
        <w:rPr>
          <w:sz w:val="28"/>
          <w:szCs w:val="28"/>
        </w:rPr>
        <w:t>6. З’їзд суб’єктів врегулювання заборгованості України є правомочним, якщо у його роботі беруть участь більше половини делегатів, які представляють більшість рад суб’єктів врегулювання заборгованості регіонів.</w:t>
      </w:r>
    </w:p>
    <w:p w:rsidR="008E60F4" w:rsidRPr="00CC3E51" w:rsidRDefault="008E60F4">
      <w:pPr>
        <w:jc w:val="both"/>
        <w:rPr>
          <w:sz w:val="28"/>
          <w:szCs w:val="28"/>
        </w:rPr>
      </w:pPr>
      <w:bookmarkStart w:id="128" w:name="2hio093" w:colFirst="0" w:colLast="0"/>
      <w:bookmarkEnd w:id="128"/>
    </w:p>
    <w:p w:rsidR="008E60F4" w:rsidRPr="00CC3E51" w:rsidRDefault="00253D4D">
      <w:pPr>
        <w:jc w:val="both"/>
        <w:rPr>
          <w:sz w:val="28"/>
          <w:szCs w:val="28"/>
        </w:rPr>
      </w:pPr>
      <w:r w:rsidRPr="00CC3E51">
        <w:rPr>
          <w:sz w:val="28"/>
          <w:szCs w:val="28"/>
        </w:rPr>
        <w:t>7. З’їзд суб’єктів врегулювання заборгованості України:</w:t>
      </w:r>
    </w:p>
    <w:p w:rsidR="008E60F4" w:rsidRPr="00CC3E51" w:rsidRDefault="00253D4D">
      <w:pPr>
        <w:jc w:val="both"/>
        <w:rPr>
          <w:sz w:val="28"/>
          <w:szCs w:val="28"/>
        </w:rPr>
      </w:pPr>
      <w:bookmarkStart w:id="129" w:name="wnyagw" w:colFirst="0" w:colLast="0"/>
      <w:bookmarkEnd w:id="129"/>
      <w:r w:rsidRPr="00CC3E51">
        <w:rPr>
          <w:sz w:val="28"/>
          <w:szCs w:val="28"/>
        </w:rPr>
        <w:t>1) обирає Голову та заступників Голови Ради суб’єктів врегулювання заборгованості України і достроково відкликає їх з посад;</w:t>
      </w:r>
    </w:p>
    <w:p w:rsidR="008E60F4" w:rsidRPr="00CC3E51" w:rsidRDefault="00253D4D">
      <w:pPr>
        <w:jc w:val="both"/>
        <w:rPr>
          <w:sz w:val="28"/>
          <w:szCs w:val="28"/>
        </w:rPr>
      </w:pPr>
      <w:bookmarkStart w:id="130" w:name="3gnlt4p" w:colFirst="0" w:colLast="0"/>
      <w:bookmarkEnd w:id="130"/>
      <w:r w:rsidRPr="00CC3E51">
        <w:rPr>
          <w:sz w:val="28"/>
          <w:szCs w:val="28"/>
        </w:rPr>
        <w:t>2) затверджує статут Асоціації суб’єктів  врегулювання заборгованості України та вносить зміни до нього;</w:t>
      </w:r>
    </w:p>
    <w:p w:rsidR="008E60F4" w:rsidRPr="00CC3E51" w:rsidRDefault="00253D4D">
      <w:pPr>
        <w:jc w:val="both"/>
        <w:rPr>
          <w:sz w:val="28"/>
          <w:szCs w:val="28"/>
        </w:rPr>
      </w:pPr>
      <w:bookmarkStart w:id="131" w:name="1vsw3ci" w:colFirst="0" w:colLast="0"/>
      <w:bookmarkEnd w:id="131"/>
      <w:r w:rsidRPr="00CC3E51">
        <w:rPr>
          <w:sz w:val="28"/>
          <w:szCs w:val="28"/>
        </w:rPr>
        <w:lastRenderedPageBreak/>
        <w:t>3) затверджує Етичний кодекс професійної поведінки суб’єктів врегулювання простроченої заборгованості;</w:t>
      </w:r>
    </w:p>
    <w:p w:rsidR="008E60F4" w:rsidRPr="00CC3E51" w:rsidRDefault="00253D4D">
      <w:pPr>
        <w:jc w:val="both"/>
        <w:rPr>
          <w:sz w:val="28"/>
          <w:szCs w:val="28"/>
        </w:rPr>
      </w:pPr>
      <w:bookmarkStart w:id="132" w:name="4fsjm0b" w:colFirst="0" w:colLast="0"/>
      <w:bookmarkEnd w:id="132"/>
      <w:r w:rsidRPr="00CC3E51">
        <w:rPr>
          <w:sz w:val="28"/>
          <w:szCs w:val="28"/>
        </w:rPr>
        <w:t>4) утворює Раду суб’єктів врегулювання заборгованості України та ревізійну комісію;</w:t>
      </w:r>
    </w:p>
    <w:p w:rsidR="008E60F4" w:rsidRPr="00CC3E51" w:rsidRDefault="00253D4D">
      <w:pPr>
        <w:jc w:val="both"/>
        <w:rPr>
          <w:sz w:val="28"/>
          <w:szCs w:val="28"/>
        </w:rPr>
      </w:pPr>
      <w:bookmarkStart w:id="133" w:name="2uxtw84" w:colFirst="0" w:colLast="0"/>
      <w:bookmarkEnd w:id="133"/>
      <w:r w:rsidRPr="00CC3E51">
        <w:rPr>
          <w:sz w:val="28"/>
          <w:szCs w:val="28"/>
        </w:rPr>
        <w:t>5) призначає чотирьох членів Кваліфікаційної комісії та чотирьох членів Дисциплінарної комісії;</w:t>
      </w:r>
    </w:p>
    <w:p w:rsidR="008E60F4" w:rsidRPr="00CC3E51" w:rsidRDefault="00253D4D">
      <w:pPr>
        <w:jc w:val="both"/>
        <w:rPr>
          <w:sz w:val="28"/>
          <w:szCs w:val="28"/>
        </w:rPr>
      </w:pPr>
      <w:bookmarkStart w:id="134" w:name="1a346fx" w:colFirst="0" w:colLast="0"/>
      <w:bookmarkEnd w:id="134"/>
      <w:r w:rsidRPr="00CC3E51">
        <w:rPr>
          <w:sz w:val="28"/>
          <w:szCs w:val="28"/>
        </w:rPr>
        <w:t>6) затверджує Положення про Раду суб’єктів врегулювання заборгованості України, Положення про ревізійну комісію;</w:t>
      </w:r>
    </w:p>
    <w:p w:rsidR="008E60F4" w:rsidRPr="00CC3E51" w:rsidRDefault="00253D4D">
      <w:pPr>
        <w:jc w:val="both"/>
        <w:rPr>
          <w:sz w:val="28"/>
          <w:szCs w:val="28"/>
        </w:rPr>
      </w:pPr>
      <w:bookmarkStart w:id="135" w:name="3u2rp3q" w:colFirst="0" w:colLast="0"/>
      <w:bookmarkEnd w:id="135"/>
      <w:r w:rsidRPr="00CC3E51">
        <w:rPr>
          <w:sz w:val="28"/>
          <w:szCs w:val="28"/>
        </w:rPr>
        <w:t>7) розглядає та затверджує звіти Ради суб’єктів врегулювання заборгованості України, висновки ревізійної комісії та звіти інших органів, утворених Асоціацією суб’єктів врегулювання заборгованості України;</w:t>
      </w:r>
    </w:p>
    <w:p w:rsidR="008E60F4" w:rsidRPr="00CC3E51" w:rsidRDefault="00253D4D">
      <w:pPr>
        <w:jc w:val="both"/>
        <w:rPr>
          <w:sz w:val="28"/>
          <w:szCs w:val="28"/>
        </w:rPr>
      </w:pPr>
      <w:bookmarkStart w:id="136" w:name="2981zbj" w:colFirst="0" w:colLast="0"/>
      <w:bookmarkEnd w:id="136"/>
      <w:r w:rsidRPr="00CC3E51">
        <w:rPr>
          <w:sz w:val="28"/>
          <w:szCs w:val="28"/>
        </w:rPr>
        <w:t>8) затверджує кошториси Асоціації суб’єктів врегулювання заборгованості України, її органів, а також звіти про їх виконання;</w:t>
      </w:r>
    </w:p>
    <w:p w:rsidR="008E60F4" w:rsidRPr="00CC3E51" w:rsidRDefault="00253D4D">
      <w:pPr>
        <w:jc w:val="both"/>
        <w:rPr>
          <w:sz w:val="28"/>
          <w:szCs w:val="28"/>
        </w:rPr>
      </w:pPr>
      <w:bookmarkStart w:id="137" w:name="odc9jc" w:colFirst="0" w:colLast="0"/>
      <w:bookmarkEnd w:id="137"/>
      <w:r w:rsidRPr="00CC3E51">
        <w:rPr>
          <w:sz w:val="28"/>
          <w:szCs w:val="28"/>
        </w:rPr>
        <w:t>9) здійснює інші повноваження відповідно до цього Закону.</w:t>
      </w:r>
    </w:p>
    <w:p w:rsidR="008E60F4" w:rsidRPr="00CC3E51" w:rsidRDefault="008E60F4">
      <w:pPr>
        <w:ind w:firstLine="300"/>
        <w:jc w:val="both"/>
        <w:rPr>
          <w:sz w:val="28"/>
          <w:szCs w:val="28"/>
        </w:rPr>
      </w:pPr>
    </w:p>
    <w:p w:rsidR="008E60F4" w:rsidRPr="00CC3E51" w:rsidRDefault="00253D4D">
      <w:pPr>
        <w:jc w:val="both"/>
        <w:rPr>
          <w:sz w:val="28"/>
          <w:szCs w:val="28"/>
        </w:rPr>
      </w:pPr>
      <w:bookmarkStart w:id="138" w:name="38czs75" w:colFirst="0" w:colLast="0"/>
      <w:bookmarkEnd w:id="138"/>
      <w:r w:rsidRPr="00CC3E51">
        <w:rPr>
          <w:sz w:val="28"/>
          <w:szCs w:val="28"/>
        </w:rPr>
        <w:t>8. Рішення з’їзду суб’єктів врегулювання заборгованості України приймаються шляхом голосування більшістю голосів делегатів, які беруть участь у з’їзді.</w:t>
      </w:r>
    </w:p>
    <w:p w:rsidR="008E60F4" w:rsidRPr="00CC3E51" w:rsidRDefault="008E60F4">
      <w:pPr>
        <w:ind w:firstLine="300"/>
        <w:jc w:val="both"/>
        <w:rPr>
          <w:sz w:val="28"/>
          <w:szCs w:val="28"/>
        </w:rPr>
      </w:pPr>
    </w:p>
    <w:p w:rsidR="008E60F4" w:rsidRPr="00CC3E51" w:rsidRDefault="00253D4D">
      <w:pPr>
        <w:jc w:val="both"/>
        <w:rPr>
          <w:sz w:val="28"/>
          <w:szCs w:val="28"/>
        </w:rPr>
      </w:pPr>
      <w:bookmarkStart w:id="139" w:name="1nia2ey" w:colFirst="0" w:colLast="0"/>
      <w:bookmarkEnd w:id="139"/>
      <w:r w:rsidRPr="00CC3E51">
        <w:rPr>
          <w:b/>
          <w:sz w:val="28"/>
          <w:szCs w:val="28"/>
        </w:rPr>
        <w:t>Стаття 4</w:t>
      </w:r>
      <w:r w:rsidR="00386C95" w:rsidRPr="00CC3E51">
        <w:rPr>
          <w:b/>
          <w:sz w:val="28"/>
          <w:szCs w:val="28"/>
        </w:rPr>
        <w:t>2</w:t>
      </w:r>
      <w:r w:rsidRPr="00CC3E51">
        <w:rPr>
          <w:b/>
          <w:sz w:val="28"/>
          <w:szCs w:val="28"/>
        </w:rPr>
        <w:t>.</w:t>
      </w:r>
      <w:r w:rsidRPr="00CC3E51">
        <w:rPr>
          <w:sz w:val="28"/>
          <w:szCs w:val="28"/>
        </w:rPr>
        <w:t> Рада суб’єктів врегулювання заборгованості України.</w:t>
      </w:r>
    </w:p>
    <w:p w:rsidR="008E60F4" w:rsidRPr="00CC3E51" w:rsidRDefault="008E60F4">
      <w:pPr>
        <w:ind w:firstLine="300"/>
        <w:jc w:val="both"/>
        <w:rPr>
          <w:sz w:val="28"/>
          <w:szCs w:val="28"/>
        </w:rPr>
      </w:pPr>
      <w:bookmarkStart w:id="140" w:name="47hxl2r" w:colFirst="0" w:colLast="0"/>
      <w:bookmarkEnd w:id="140"/>
    </w:p>
    <w:p w:rsidR="008E60F4" w:rsidRPr="00CC3E51" w:rsidRDefault="00253D4D">
      <w:pPr>
        <w:jc w:val="both"/>
        <w:rPr>
          <w:sz w:val="28"/>
          <w:szCs w:val="28"/>
        </w:rPr>
      </w:pPr>
      <w:r w:rsidRPr="00CC3E51">
        <w:rPr>
          <w:sz w:val="28"/>
          <w:szCs w:val="28"/>
        </w:rPr>
        <w:t>1. У період між з’їздами суб’єктів врегулювання заборгованості України функції самоврядування суб’єктів врегулювання заборгованості здійснює Рада суб’єктів врегулювання заборгованості України.</w:t>
      </w:r>
    </w:p>
    <w:p w:rsidR="008E60F4" w:rsidRPr="00CC3E51" w:rsidRDefault="008E60F4">
      <w:pPr>
        <w:jc w:val="both"/>
        <w:rPr>
          <w:sz w:val="28"/>
          <w:szCs w:val="28"/>
        </w:rPr>
      </w:pPr>
      <w:bookmarkStart w:id="141" w:name="2mn7vak" w:colFirst="0" w:colLast="0"/>
      <w:bookmarkEnd w:id="141"/>
    </w:p>
    <w:p w:rsidR="008E60F4" w:rsidRPr="00CC3E51" w:rsidRDefault="00253D4D">
      <w:pPr>
        <w:jc w:val="both"/>
        <w:rPr>
          <w:sz w:val="28"/>
          <w:szCs w:val="28"/>
        </w:rPr>
      </w:pPr>
      <w:r w:rsidRPr="00CC3E51">
        <w:rPr>
          <w:sz w:val="28"/>
          <w:szCs w:val="28"/>
        </w:rPr>
        <w:t>Повноваження і порядок роботи Ради суб’єктів врегулювання заборгованості України визначаються цим Законом та Положенням про Раду суб’єктів врегулювання заборгованості України, що затверджується з’їздом суб’єктів врегулювання заборгованості України.</w:t>
      </w:r>
    </w:p>
    <w:p w:rsidR="008E60F4" w:rsidRPr="00CC3E51" w:rsidRDefault="008E60F4">
      <w:pPr>
        <w:jc w:val="both"/>
        <w:rPr>
          <w:sz w:val="28"/>
          <w:szCs w:val="28"/>
        </w:rPr>
      </w:pPr>
      <w:bookmarkStart w:id="142" w:name="11si5id" w:colFirst="0" w:colLast="0"/>
      <w:bookmarkEnd w:id="142"/>
    </w:p>
    <w:p w:rsidR="008E60F4" w:rsidRPr="00CC3E51" w:rsidRDefault="00253D4D">
      <w:pPr>
        <w:jc w:val="both"/>
        <w:rPr>
          <w:sz w:val="28"/>
          <w:szCs w:val="28"/>
        </w:rPr>
      </w:pPr>
      <w:r w:rsidRPr="00CC3E51">
        <w:rPr>
          <w:sz w:val="28"/>
          <w:szCs w:val="28"/>
        </w:rPr>
        <w:t>Рада суб’єктів врегулювання заборгованості України підконтрольна і підзвітна з’їзду суб’єктів врегулювання заборгованості України.</w:t>
      </w:r>
    </w:p>
    <w:p w:rsidR="008E60F4" w:rsidRPr="00CC3E51" w:rsidRDefault="008E60F4">
      <w:pPr>
        <w:jc w:val="both"/>
        <w:rPr>
          <w:sz w:val="28"/>
          <w:szCs w:val="28"/>
        </w:rPr>
      </w:pPr>
      <w:bookmarkStart w:id="143" w:name="3ls5o66" w:colFirst="0" w:colLast="0"/>
      <w:bookmarkEnd w:id="143"/>
    </w:p>
    <w:p w:rsidR="008E60F4" w:rsidRPr="00CC3E51" w:rsidRDefault="00253D4D">
      <w:pPr>
        <w:jc w:val="both"/>
        <w:rPr>
          <w:sz w:val="28"/>
          <w:szCs w:val="28"/>
        </w:rPr>
      </w:pPr>
      <w:r w:rsidRPr="00CC3E51">
        <w:rPr>
          <w:sz w:val="28"/>
          <w:szCs w:val="28"/>
        </w:rPr>
        <w:t>2. До складу Ради суб’єктів врегулювання заборгованості України входять за посадою голови рад суб’єктів врегулювання заборгованості регіонів та Голова і два заступники Голови Ради суб’єктів врегулювання заборгованості України, які обираються з’їздом суб’єктів врегулювання заборгованості України шляхом рейтингового таємного голосування, список претендентів яких формується в єдиному бюлетені.</w:t>
      </w:r>
    </w:p>
    <w:p w:rsidR="008E60F4" w:rsidRPr="00CC3E51" w:rsidRDefault="008E60F4">
      <w:pPr>
        <w:jc w:val="both"/>
        <w:rPr>
          <w:sz w:val="28"/>
          <w:szCs w:val="28"/>
        </w:rPr>
      </w:pPr>
      <w:bookmarkStart w:id="144" w:name="20xfydz" w:colFirst="0" w:colLast="0"/>
      <w:bookmarkEnd w:id="144"/>
    </w:p>
    <w:p w:rsidR="008E60F4" w:rsidRPr="00CC3E51" w:rsidRDefault="00253D4D">
      <w:pPr>
        <w:jc w:val="both"/>
        <w:rPr>
          <w:sz w:val="28"/>
          <w:szCs w:val="28"/>
        </w:rPr>
      </w:pPr>
      <w:r w:rsidRPr="00CC3E51">
        <w:rPr>
          <w:sz w:val="28"/>
          <w:szCs w:val="28"/>
        </w:rPr>
        <w:t>Секретар Ради суб’єктів врегулювання заборгованості України обирається Радою суб’єктів врегулювання заборгованості України із складу членів Ради суб’єктів врегулювання заборгованості України.</w:t>
      </w:r>
    </w:p>
    <w:p w:rsidR="008E60F4" w:rsidRPr="00CC3E51" w:rsidRDefault="008E60F4">
      <w:pPr>
        <w:jc w:val="both"/>
        <w:rPr>
          <w:sz w:val="28"/>
          <w:szCs w:val="28"/>
        </w:rPr>
      </w:pPr>
      <w:bookmarkStart w:id="145" w:name="4kx3h1s" w:colFirst="0" w:colLast="0"/>
      <w:bookmarkEnd w:id="145"/>
    </w:p>
    <w:p w:rsidR="008E60F4" w:rsidRPr="00CC3E51" w:rsidRDefault="00253D4D">
      <w:pPr>
        <w:jc w:val="both"/>
        <w:rPr>
          <w:sz w:val="28"/>
          <w:szCs w:val="28"/>
        </w:rPr>
      </w:pPr>
      <w:r w:rsidRPr="00CC3E51">
        <w:rPr>
          <w:sz w:val="28"/>
          <w:szCs w:val="28"/>
        </w:rPr>
        <w:lastRenderedPageBreak/>
        <w:t>3. Строк повноважень Голови, заступників Голови, секретаря і членів Ради суб’єктів врегулювання заборгованості України становить три роки. Одна й та сама особа не може бути Головою, заступником Голови, секретарем або членом Ради суб’єктів врегулювання заборгованості України більш як два строки поспіль.</w:t>
      </w:r>
    </w:p>
    <w:p w:rsidR="008E60F4" w:rsidRPr="00CC3E51" w:rsidRDefault="008E60F4">
      <w:pPr>
        <w:jc w:val="both"/>
        <w:rPr>
          <w:sz w:val="28"/>
          <w:szCs w:val="28"/>
        </w:rPr>
      </w:pPr>
      <w:bookmarkStart w:id="146" w:name="302dr9l" w:colFirst="0" w:colLast="0"/>
      <w:bookmarkEnd w:id="146"/>
    </w:p>
    <w:p w:rsidR="008E60F4" w:rsidRPr="00CC3E51" w:rsidRDefault="00253D4D">
      <w:pPr>
        <w:jc w:val="both"/>
        <w:rPr>
          <w:sz w:val="28"/>
          <w:szCs w:val="28"/>
        </w:rPr>
      </w:pPr>
      <w:r w:rsidRPr="00CC3E51">
        <w:rPr>
          <w:sz w:val="28"/>
          <w:szCs w:val="28"/>
        </w:rPr>
        <w:t>4. Голові, заступникам Голови Ради суб’єктів врегулювання заборгованості України з’їздом суб’єктів врегулювання заборгованості України або двома третинами голосів членів Ради суб’єктів врегулювання заборгованості України може бути висловлено недовіру.</w:t>
      </w:r>
    </w:p>
    <w:p w:rsidR="008E60F4" w:rsidRPr="00CC3E51" w:rsidRDefault="008E60F4">
      <w:pPr>
        <w:jc w:val="both"/>
        <w:rPr>
          <w:sz w:val="28"/>
          <w:szCs w:val="28"/>
        </w:rPr>
      </w:pPr>
      <w:bookmarkStart w:id="147" w:name="1f7o1he" w:colFirst="0" w:colLast="0"/>
      <w:bookmarkEnd w:id="147"/>
    </w:p>
    <w:p w:rsidR="008E60F4" w:rsidRPr="00CC3E51" w:rsidRDefault="00253D4D">
      <w:pPr>
        <w:jc w:val="both"/>
        <w:rPr>
          <w:sz w:val="28"/>
          <w:szCs w:val="28"/>
        </w:rPr>
      </w:pPr>
      <w:r w:rsidRPr="00CC3E51">
        <w:rPr>
          <w:sz w:val="28"/>
          <w:szCs w:val="28"/>
        </w:rPr>
        <w:t>Оголошення недовіри Голові або заступникам Голови Ради суб’єктів врегулювання заборгованості України має наслідком їх переобрання.</w:t>
      </w:r>
    </w:p>
    <w:p w:rsidR="008E60F4" w:rsidRPr="00CC3E51" w:rsidRDefault="008E60F4">
      <w:pPr>
        <w:jc w:val="both"/>
        <w:rPr>
          <w:sz w:val="28"/>
          <w:szCs w:val="28"/>
        </w:rPr>
      </w:pPr>
      <w:bookmarkStart w:id="148" w:name="3z7bk57" w:colFirst="0" w:colLast="0"/>
      <w:bookmarkEnd w:id="148"/>
    </w:p>
    <w:p w:rsidR="008E60F4" w:rsidRPr="00CC3E51" w:rsidRDefault="00253D4D">
      <w:pPr>
        <w:jc w:val="both"/>
        <w:rPr>
          <w:sz w:val="28"/>
          <w:szCs w:val="28"/>
        </w:rPr>
      </w:pPr>
      <w:r w:rsidRPr="00CC3E51">
        <w:rPr>
          <w:sz w:val="28"/>
          <w:szCs w:val="28"/>
        </w:rPr>
        <w:t>Секретар Ради суб’єктів врегулювання заборгованості України може бути достроково відкликаний з посади за рішенням Ради суб’єктів врегулювання заборгованості України.</w:t>
      </w:r>
    </w:p>
    <w:p w:rsidR="008E60F4" w:rsidRPr="00CC3E51" w:rsidRDefault="008E60F4">
      <w:pPr>
        <w:jc w:val="both"/>
        <w:rPr>
          <w:sz w:val="28"/>
          <w:szCs w:val="28"/>
        </w:rPr>
      </w:pPr>
      <w:bookmarkStart w:id="149" w:name="2eclud0" w:colFirst="0" w:colLast="0"/>
      <w:bookmarkEnd w:id="149"/>
    </w:p>
    <w:p w:rsidR="008E60F4" w:rsidRPr="00CC3E51" w:rsidRDefault="00253D4D">
      <w:pPr>
        <w:jc w:val="both"/>
        <w:rPr>
          <w:sz w:val="28"/>
          <w:szCs w:val="28"/>
        </w:rPr>
      </w:pPr>
      <w:r w:rsidRPr="00CC3E51">
        <w:rPr>
          <w:sz w:val="28"/>
          <w:szCs w:val="28"/>
        </w:rPr>
        <w:t>5. Рада суб’єктів врегулювання заборгованості України:</w:t>
      </w:r>
    </w:p>
    <w:p w:rsidR="008E60F4" w:rsidRPr="00CC3E51" w:rsidRDefault="00253D4D">
      <w:pPr>
        <w:jc w:val="both"/>
        <w:rPr>
          <w:sz w:val="28"/>
          <w:szCs w:val="28"/>
        </w:rPr>
      </w:pPr>
      <w:bookmarkStart w:id="150" w:name="thw4kt" w:colFirst="0" w:colLast="0"/>
      <w:bookmarkEnd w:id="150"/>
      <w:r w:rsidRPr="00CC3E51">
        <w:rPr>
          <w:sz w:val="28"/>
          <w:szCs w:val="28"/>
        </w:rPr>
        <w:t>1) формує порядок денний, скликає та забезпечує проведення з’їзду суб’єктів врегулювання заборгованості України;</w:t>
      </w:r>
    </w:p>
    <w:p w:rsidR="008E60F4" w:rsidRPr="00CC3E51" w:rsidRDefault="00253D4D">
      <w:pPr>
        <w:jc w:val="both"/>
        <w:rPr>
          <w:sz w:val="28"/>
          <w:szCs w:val="28"/>
        </w:rPr>
      </w:pPr>
      <w:bookmarkStart w:id="151" w:name="3dhjn8m" w:colFirst="0" w:colLast="0"/>
      <w:bookmarkEnd w:id="151"/>
      <w:r w:rsidRPr="00CC3E51">
        <w:rPr>
          <w:sz w:val="28"/>
          <w:szCs w:val="28"/>
        </w:rPr>
        <w:t>2) забезпечує виконання рішень з’їзду суб’єктів врегулювання заборгованості України;</w:t>
      </w:r>
    </w:p>
    <w:p w:rsidR="008E60F4" w:rsidRPr="00CC3E51" w:rsidRDefault="00253D4D">
      <w:pPr>
        <w:jc w:val="both"/>
        <w:rPr>
          <w:sz w:val="28"/>
          <w:szCs w:val="28"/>
        </w:rPr>
      </w:pPr>
      <w:bookmarkStart w:id="152" w:name="1smtxgf" w:colFirst="0" w:colLast="0"/>
      <w:bookmarkEnd w:id="152"/>
      <w:r w:rsidRPr="00CC3E51">
        <w:rPr>
          <w:sz w:val="28"/>
          <w:szCs w:val="28"/>
        </w:rPr>
        <w:t>3) затверджує положення про з’їзд суб’єктів врегулювання заборгованості регіону, раду суб’єктів врегулювання заборгованості регіону та інші регіональні органи у разі їх утворення Асоціацією суб’єктів врегулювання заборгованості України;</w:t>
      </w:r>
    </w:p>
    <w:p w:rsidR="008E60F4" w:rsidRPr="00CC3E51" w:rsidRDefault="00253D4D">
      <w:pPr>
        <w:jc w:val="both"/>
        <w:rPr>
          <w:sz w:val="28"/>
          <w:szCs w:val="28"/>
        </w:rPr>
      </w:pPr>
      <w:bookmarkStart w:id="153" w:name="4cmhg48" w:colFirst="0" w:colLast="0"/>
      <w:bookmarkEnd w:id="153"/>
      <w:r w:rsidRPr="00CC3E51">
        <w:rPr>
          <w:sz w:val="28"/>
          <w:szCs w:val="28"/>
        </w:rPr>
        <w:t>4) забезпечує діяльність органів, утворених Асоціацією суб’єктів врегулювання заборгованості України;</w:t>
      </w:r>
    </w:p>
    <w:p w:rsidR="008E60F4" w:rsidRPr="00CC3E51" w:rsidRDefault="00253D4D">
      <w:pPr>
        <w:jc w:val="both"/>
        <w:rPr>
          <w:sz w:val="28"/>
          <w:szCs w:val="28"/>
        </w:rPr>
      </w:pPr>
      <w:bookmarkStart w:id="154" w:name="2rrrqc1" w:colFirst="0" w:colLast="0"/>
      <w:bookmarkEnd w:id="154"/>
      <w:r w:rsidRPr="00CC3E51">
        <w:rPr>
          <w:sz w:val="28"/>
          <w:szCs w:val="28"/>
        </w:rPr>
        <w:t>5) бере участь у розробленні та погоджує проекти нормативно-правових актів, визначені цим Законом;</w:t>
      </w:r>
    </w:p>
    <w:p w:rsidR="008E60F4" w:rsidRPr="00CC3E51" w:rsidRDefault="00253D4D">
      <w:pPr>
        <w:jc w:val="both"/>
        <w:rPr>
          <w:sz w:val="28"/>
          <w:szCs w:val="28"/>
        </w:rPr>
      </w:pPr>
      <w:bookmarkStart w:id="155" w:name="16x20ju" w:colFirst="0" w:colLast="0"/>
      <w:bookmarkEnd w:id="155"/>
      <w:r w:rsidRPr="00CC3E51">
        <w:rPr>
          <w:sz w:val="28"/>
          <w:szCs w:val="28"/>
        </w:rPr>
        <w:t>6) приймає рішення про внесення Міністерству юстиції України клопотання про зупинення діяльності суб’єктів врегулювання заборгованості у випадках, передбачених цим Законом;</w:t>
      </w:r>
    </w:p>
    <w:p w:rsidR="008E60F4" w:rsidRPr="00CC3E51" w:rsidRDefault="00253D4D">
      <w:pPr>
        <w:jc w:val="both"/>
        <w:rPr>
          <w:sz w:val="28"/>
          <w:szCs w:val="28"/>
        </w:rPr>
      </w:pPr>
      <w:bookmarkStart w:id="156" w:name="3qwpj7n" w:colFirst="0" w:colLast="0"/>
      <w:bookmarkEnd w:id="156"/>
      <w:r w:rsidRPr="00CC3E51">
        <w:rPr>
          <w:sz w:val="28"/>
          <w:szCs w:val="28"/>
        </w:rPr>
        <w:t>7) приймає рішення про внесення до Дисциплінарної комісії подання про притягнення спеціалістів з врегулювання простроченої заборгованості до дисциплінарної відповідальності;</w:t>
      </w:r>
    </w:p>
    <w:p w:rsidR="008E60F4" w:rsidRPr="00CC3E51" w:rsidRDefault="00253D4D">
      <w:pPr>
        <w:jc w:val="both"/>
        <w:rPr>
          <w:sz w:val="28"/>
          <w:szCs w:val="28"/>
        </w:rPr>
      </w:pPr>
      <w:bookmarkStart w:id="157" w:name="261ztfg" w:colFirst="0" w:colLast="0"/>
      <w:bookmarkEnd w:id="157"/>
      <w:r w:rsidRPr="00CC3E51">
        <w:rPr>
          <w:sz w:val="28"/>
          <w:szCs w:val="28"/>
        </w:rPr>
        <w:t>8) сприяє діяльності рад суб’єктів врегулювання заборгованості регіонів, координує їхню діяльність;</w:t>
      </w:r>
    </w:p>
    <w:p w:rsidR="008E60F4" w:rsidRPr="00CC3E51" w:rsidRDefault="00253D4D">
      <w:pPr>
        <w:jc w:val="both"/>
        <w:rPr>
          <w:sz w:val="28"/>
          <w:szCs w:val="28"/>
        </w:rPr>
      </w:pPr>
      <w:bookmarkStart w:id="158" w:name="l7a3n9" w:colFirst="0" w:colLast="0"/>
      <w:bookmarkEnd w:id="158"/>
      <w:r w:rsidRPr="00CC3E51">
        <w:rPr>
          <w:sz w:val="28"/>
          <w:szCs w:val="28"/>
        </w:rPr>
        <w:t>9) сприяє забезпеченню гарантій діяльності суб’єктів врегулювання заборгованості;</w:t>
      </w:r>
    </w:p>
    <w:p w:rsidR="008E60F4" w:rsidRPr="00CC3E51" w:rsidRDefault="00253D4D">
      <w:pPr>
        <w:jc w:val="both"/>
        <w:rPr>
          <w:sz w:val="28"/>
          <w:szCs w:val="28"/>
        </w:rPr>
      </w:pPr>
      <w:r w:rsidRPr="00CC3E51">
        <w:rPr>
          <w:sz w:val="28"/>
          <w:szCs w:val="28"/>
        </w:rPr>
        <w:t>10) встановлює розмір та порядок сплати членських внесків Асоціації суб’єктів врегулювання заборгованості України;</w:t>
      </w:r>
    </w:p>
    <w:p w:rsidR="008E60F4" w:rsidRPr="00CC3E51" w:rsidRDefault="00253D4D">
      <w:pPr>
        <w:jc w:val="both"/>
        <w:rPr>
          <w:sz w:val="28"/>
          <w:szCs w:val="28"/>
        </w:rPr>
      </w:pPr>
      <w:bookmarkStart w:id="159" w:name="356xmb2" w:colFirst="0" w:colLast="0"/>
      <w:bookmarkEnd w:id="159"/>
      <w:r w:rsidRPr="00CC3E51">
        <w:rPr>
          <w:sz w:val="28"/>
          <w:szCs w:val="28"/>
        </w:rPr>
        <w:lastRenderedPageBreak/>
        <w:t>11) приймає рішення про розпорядження коштами і майном Асоціації суб’єктів врегулювання заборгованості України відповідно до затвердженого з’їздом суб’єктів врегулювання заборгованості України кошторису;</w:t>
      </w:r>
    </w:p>
    <w:p w:rsidR="008E60F4" w:rsidRPr="00CC3E51" w:rsidRDefault="00253D4D">
      <w:pPr>
        <w:jc w:val="both"/>
        <w:rPr>
          <w:sz w:val="28"/>
          <w:szCs w:val="28"/>
        </w:rPr>
      </w:pPr>
      <w:bookmarkStart w:id="160" w:name="1kc7wiv" w:colFirst="0" w:colLast="0"/>
      <w:bookmarkEnd w:id="160"/>
      <w:r w:rsidRPr="00CC3E51">
        <w:rPr>
          <w:sz w:val="28"/>
          <w:szCs w:val="28"/>
        </w:rPr>
        <w:t>12) розглядає скарги на рішення, дії чи бездіяльність рад суб’єктів врегулювання заборгованості регіонів, їх голів, скасовує рішення рад суб’єктів врегулювання заборгованості регіонів;</w:t>
      </w:r>
    </w:p>
    <w:p w:rsidR="008E60F4" w:rsidRPr="00CC3E51" w:rsidRDefault="00253D4D">
      <w:pPr>
        <w:jc w:val="both"/>
        <w:rPr>
          <w:sz w:val="28"/>
          <w:szCs w:val="28"/>
        </w:rPr>
      </w:pPr>
      <w:bookmarkStart w:id="161" w:name="44bvf6o" w:colFirst="0" w:colLast="0"/>
      <w:bookmarkEnd w:id="161"/>
      <w:r w:rsidRPr="00CC3E51">
        <w:rPr>
          <w:sz w:val="28"/>
          <w:szCs w:val="28"/>
        </w:rPr>
        <w:t>13) забезпечує створення і ведення веб-сайту Асоціації суб’єктів врегулювання заборгованості України;</w:t>
      </w:r>
    </w:p>
    <w:p w:rsidR="008E60F4" w:rsidRPr="00CC3E51" w:rsidRDefault="00253D4D">
      <w:pPr>
        <w:jc w:val="both"/>
        <w:rPr>
          <w:sz w:val="28"/>
          <w:szCs w:val="28"/>
        </w:rPr>
      </w:pPr>
      <w:bookmarkStart w:id="162" w:name="2jh5peh" w:colFirst="0" w:colLast="0"/>
      <w:bookmarkEnd w:id="162"/>
      <w:r w:rsidRPr="00CC3E51">
        <w:rPr>
          <w:sz w:val="28"/>
          <w:szCs w:val="28"/>
        </w:rPr>
        <w:t>14) здійснює інші повноваження, передбачені цим Законом та статутом Асоціації суб’єктів врегулювання заборгованості України.</w:t>
      </w:r>
    </w:p>
    <w:p w:rsidR="008E60F4" w:rsidRPr="00CC3E51" w:rsidRDefault="008E60F4">
      <w:pPr>
        <w:ind w:firstLine="300"/>
        <w:jc w:val="both"/>
        <w:rPr>
          <w:sz w:val="28"/>
          <w:szCs w:val="28"/>
        </w:rPr>
      </w:pPr>
    </w:p>
    <w:p w:rsidR="008E60F4" w:rsidRPr="00CC3E51" w:rsidRDefault="00253D4D">
      <w:pPr>
        <w:jc w:val="both"/>
        <w:rPr>
          <w:sz w:val="28"/>
          <w:szCs w:val="28"/>
        </w:rPr>
      </w:pPr>
      <w:bookmarkStart w:id="163" w:name="ymfzma" w:colFirst="0" w:colLast="0"/>
      <w:bookmarkEnd w:id="163"/>
      <w:r w:rsidRPr="00CC3E51">
        <w:rPr>
          <w:sz w:val="28"/>
          <w:szCs w:val="28"/>
        </w:rPr>
        <w:t>6. Засідання Ради суб’єктів врегулювання заборгованості України скликаються Головою Ради суб’єктів врегулювання заборгованості України, а в разі його відсутності - одним із заступників Голови не рідше одного разу на два місяці.</w:t>
      </w:r>
    </w:p>
    <w:p w:rsidR="008E60F4" w:rsidRPr="00CC3E51" w:rsidRDefault="008E60F4">
      <w:pPr>
        <w:jc w:val="both"/>
        <w:rPr>
          <w:sz w:val="28"/>
          <w:szCs w:val="28"/>
        </w:rPr>
      </w:pPr>
      <w:bookmarkStart w:id="164" w:name="3im3ia3" w:colFirst="0" w:colLast="0"/>
      <w:bookmarkEnd w:id="164"/>
    </w:p>
    <w:p w:rsidR="008E60F4" w:rsidRPr="00CC3E51" w:rsidRDefault="00253D4D">
      <w:pPr>
        <w:jc w:val="both"/>
        <w:rPr>
          <w:sz w:val="28"/>
          <w:szCs w:val="28"/>
        </w:rPr>
      </w:pPr>
      <w:r w:rsidRPr="00CC3E51">
        <w:rPr>
          <w:sz w:val="28"/>
          <w:szCs w:val="28"/>
        </w:rPr>
        <w:t>Засідання Ради суб’єктів врегулювання заборгованості України може бути також скликане за пропозицією не менш як п’яти членів Ради суб’єктів врегулювання заборгованості України.</w:t>
      </w:r>
    </w:p>
    <w:p w:rsidR="008E60F4" w:rsidRPr="00CC3E51" w:rsidRDefault="008E60F4">
      <w:pPr>
        <w:jc w:val="both"/>
        <w:rPr>
          <w:sz w:val="28"/>
          <w:szCs w:val="28"/>
        </w:rPr>
      </w:pPr>
      <w:bookmarkStart w:id="165" w:name="1xrdshw" w:colFirst="0" w:colLast="0"/>
      <w:bookmarkEnd w:id="165"/>
    </w:p>
    <w:p w:rsidR="008E60F4" w:rsidRPr="00CC3E51" w:rsidRDefault="00253D4D">
      <w:pPr>
        <w:jc w:val="both"/>
        <w:rPr>
          <w:sz w:val="28"/>
          <w:szCs w:val="28"/>
        </w:rPr>
      </w:pPr>
      <w:r w:rsidRPr="00CC3E51">
        <w:rPr>
          <w:sz w:val="28"/>
          <w:szCs w:val="28"/>
        </w:rPr>
        <w:t>7. Засідання Ради суб’єктів врегулювання заборгованості України є повноважним, якщо на ньому присутні не менше половини членів Ради. Рішення Ради суб’єктів врегулювання заборгованості України приймаються більшістю голосів від загальної кількості членів Ради. У разі рівного розподілу голосів членів Ради голос головуючого на засіданні є вирішальним.</w:t>
      </w:r>
    </w:p>
    <w:p w:rsidR="008E60F4" w:rsidRPr="00CC3E51" w:rsidRDefault="008E60F4">
      <w:pPr>
        <w:jc w:val="both"/>
        <w:rPr>
          <w:sz w:val="28"/>
          <w:szCs w:val="28"/>
        </w:rPr>
      </w:pPr>
      <w:bookmarkStart w:id="166" w:name="4hr1b5p" w:colFirst="0" w:colLast="0"/>
      <w:bookmarkEnd w:id="166"/>
    </w:p>
    <w:p w:rsidR="008E60F4" w:rsidRPr="00CC3E51" w:rsidRDefault="00253D4D">
      <w:pPr>
        <w:jc w:val="both"/>
        <w:rPr>
          <w:sz w:val="28"/>
          <w:szCs w:val="28"/>
        </w:rPr>
      </w:pPr>
      <w:r w:rsidRPr="00CC3E51">
        <w:rPr>
          <w:sz w:val="28"/>
          <w:szCs w:val="28"/>
        </w:rPr>
        <w:t>8. Голова та заступники Голови Ради суб’єктів врегулювання заборгованості України можуть отримувати винагороду у розмірі, встановленому з’їздом суб’єктів врегулювання заборгованості України.</w:t>
      </w:r>
    </w:p>
    <w:p w:rsidR="008E60F4" w:rsidRPr="00CC3E51" w:rsidRDefault="008E60F4">
      <w:pPr>
        <w:jc w:val="both"/>
        <w:rPr>
          <w:sz w:val="28"/>
          <w:szCs w:val="28"/>
        </w:rPr>
      </w:pPr>
      <w:bookmarkStart w:id="167" w:name="2wwbldi" w:colFirst="0" w:colLast="0"/>
      <w:bookmarkEnd w:id="167"/>
    </w:p>
    <w:p w:rsidR="008E60F4" w:rsidRPr="00CC3E51" w:rsidRDefault="00253D4D">
      <w:pPr>
        <w:jc w:val="both"/>
        <w:rPr>
          <w:sz w:val="28"/>
          <w:szCs w:val="28"/>
        </w:rPr>
      </w:pPr>
      <w:r w:rsidRPr="00CC3E51">
        <w:rPr>
          <w:b/>
          <w:sz w:val="28"/>
          <w:szCs w:val="28"/>
        </w:rPr>
        <w:t>Стаття 4</w:t>
      </w:r>
      <w:r w:rsidR="00386C95" w:rsidRPr="00CC3E51">
        <w:rPr>
          <w:b/>
          <w:sz w:val="28"/>
          <w:szCs w:val="28"/>
        </w:rPr>
        <w:t>3</w:t>
      </w:r>
      <w:r w:rsidRPr="00CC3E51">
        <w:rPr>
          <w:b/>
          <w:sz w:val="28"/>
          <w:szCs w:val="28"/>
        </w:rPr>
        <w:t>.</w:t>
      </w:r>
      <w:r w:rsidRPr="00CC3E51">
        <w:rPr>
          <w:sz w:val="28"/>
          <w:szCs w:val="28"/>
        </w:rPr>
        <w:t> Голова Ради суб’єктів врегулювання заборгованості України.</w:t>
      </w:r>
    </w:p>
    <w:p w:rsidR="008E60F4" w:rsidRPr="00CC3E51" w:rsidRDefault="008E60F4">
      <w:pPr>
        <w:jc w:val="both"/>
        <w:rPr>
          <w:sz w:val="28"/>
          <w:szCs w:val="28"/>
        </w:rPr>
      </w:pPr>
      <w:bookmarkStart w:id="168" w:name="1c1lvlb" w:colFirst="0" w:colLast="0"/>
      <w:bookmarkEnd w:id="168"/>
    </w:p>
    <w:p w:rsidR="008E60F4" w:rsidRPr="00CC3E51" w:rsidRDefault="00253D4D">
      <w:pPr>
        <w:jc w:val="both"/>
        <w:rPr>
          <w:sz w:val="28"/>
          <w:szCs w:val="28"/>
        </w:rPr>
      </w:pPr>
      <w:r w:rsidRPr="00CC3E51">
        <w:rPr>
          <w:sz w:val="28"/>
          <w:szCs w:val="28"/>
        </w:rPr>
        <w:t>1. Голова Ради суб’єктів врегулювання заборгованості України за посадою є Головою Асоціації суб’єктів врегулювання заборгованості України.</w:t>
      </w:r>
    </w:p>
    <w:p w:rsidR="008E60F4" w:rsidRPr="00CC3E51" w:rsidRDefault="008E60F4">
      <w:pPr>
        <w:jc w:val="both"/>
        <w:rPr>
          <w:sz w:val="28"/>
          <w:szCs w:val="28"/>
        </w:rPr>
      </w:pPr>
      <w:bookmarkStart w:id="169" w:name="3w19e94" w:colFirst="0" w:colLast="0"/>
      <w:bookmarkEnd w:id="169"/>
    </w:p>
    <w:p w:rsidR="008E60F4" w:rsidRPr="00CC3E51" w:rsidRDefault="00253D4D">
      <w:pPr>
        <w:jc w:val="both"/>
        <w:rPr>
          <w:sz w:val="28"/>
          <w:szCs w:val="28"/>
        </w:rPr>
      </w:pPr>
      <w:r w:rsidRPr="00CC3E51">
        <w:rPr>
          <w:sz w:val="28"/>
          <w:szCs w:val="28"/>
        </w:rPr>
        <w:t>2. Голова Ради суб’єктів врегулювання заборгованості України представляє Раду суб’єктів врегулювання заборгованості України та Асоціацію суб’єктів врегулювання заборгованості України в органах державної влади, органах місцевого самоврядування, на підприємствах, в установах, організаціях, перед громадянами.</w:t>
      </w:r>
    </w:p>
    <w:p w:rsidR="008E60F4" w:rsidRPr="00CC3E51" w:rsidRDefault="008E60F4">
      <w:pPr>
        <w:jc w:val="both"/>
        <w:rPr>
          <w:sz w:val="28"/>
          <w:szCs w:val="28"/>
        </w:rPr>
      </w:pPr>
      <w:bookmarkStart w:id="170" w:name="2b6jogx" w:colFirst="0" w:colLast="0"/>
      <w:bookmarkEnd w:id="170"/>
    </w:p>
    <w:p w:rsidR="008E60F4" w:rsidRPr="00CC3E51" w:rsidRDefault="00253D4D">
      <w:pPr>
        <w:jc w:val="both"/>
        <w:rPr>
          <w:sz w:val="28"/>
          <w:szCs w:val="28"/>
        </w:rPr>
      </w:pPr>
      <w:r w:rsidRPr="00CC3E51">
        <w:rPr>
          <w:sz w:val="28"/>
          <w:szCs w:val="28"/>
        </w:rPr>
        <w:t>3. Голова Ради суб’єктів врегулювання заборгованості України:</w:t>
      </w:r>
    </w:p>
    <w:p w:rsidR="008E60F4" w:rsidRPr="00CC3E51" w:rsidRDefault="00253D4D">
      <w:pPr>
        <w:jc w:val="both"/>
        <w:rPr>
          <w:sz w:val="28"/>
          <w:szCs w:val="28"/>
        </w:rPr>
      </w:pPr>
      <w:bookmarkStart w:id="171" w:name="qbtyoq" w:colFirst="0" w:colLast="0"/>
      <w:bookmarkEnd w:id="171"/>
      <w:r w:rsidRPr="00CC3E51">
        <w:rPr>
          <w:sz w:val="28"/>
          <w:szCs w:val="28"/>
        </w:rPr>
        <w:t>1) скликає та забезпечує проведення засідань Ради суб’єктів врегулювання заборгованості України;</w:t>
      </w:r>
    </w:p>
    <w:p w:rsidR="008E60F4" w:rsidRPr="00CC3E51" w:rsidRDefault="00253D4D">
      <w:pPr>
        <w:jc w:val="both"/>
        <w:rPr>
          <w:sz w:val="28"/>
          <w:szCs w:val="28"/>
        </w:rPr>
      </w:pPr>
      <w:bookmarkStart w:id="172" w:name="3abhhcj" w:colFirst="0" w:colLast="0"/>
      <w:bookmarkEnd w:id="172"/>
      <w:r w:rsidRPr="00CC3E51">
        <w:rPr>
          <w:sz w:val="28"/>
          <w:szCs w:val="28"/>
        </w:rPr>
        <w:lastRenderedPageBreak/>
        <w:t>2) розподіляє обов’язки між своїми заступниками;</w:t>
      </w:r>
    </w:p>
    <w:p w:rsidR="008E60F4" w:rsidRPr="00CC3E51" w:rsidRDefault="00253D4D">
      <w:pPr>
        <w:jc w:val="both"/>
        <w:rPr>
          <w:sz w:val="28"/>
          <w:szCs w:val="28"/>
        </w:rPr>
      </w:pPr>
      <w:bookmarkStart w:id="173" w:name="1pgrrkc" w:colFirst="0" w:colLast="0"/>
      <w:bookmarkEnd w:id="173"/>
      <w:r w:rsidRPr="00CC3E51">
        <w:rPr>
          <w:sz w:val="28"/>
          <w:szCs w:val="28"/>
        </w:rPr>
        <w:t>3) організовує і забезпечує ведення діловодства Ради суб’єктів врегулювання заборгованості України;</w:t>
      </w:r>
    </w:p>
    <w:p w:rsidR="008E60F4" w:rsidRPr="00CC3E51" w:rsidRDefault="00253D4D">
      <w:pPr>
        <w:jc w:val="both"/>
        <w:rPr>
          <w:sz w:val="28"/>
          <w:szCs w:val="28"/>
        </w:rPr>
      </w:pPr>
      <w:bookmarkStart w:id="174" w:name="49gfa85" w:colFirst="0" w:colLast="0"/>
      <w:bookmarkEnd w:id="174"/>
      <w:r w:rsidRPr="00CC3E51">
        <w:rPr>
          <w:sz w:val="28"/>
          <w:szCs w:val="28"/>
        </w:rPr>
        <w:t>4) розпоряджається коштами і майном Асоціації суб’єктів врегулювання заборгованості України відповідно до затвердженого кошторису;</w:t>
      </w:r>
    </w:p>
    <w:p w:rsidR="008E60F4" w:rsidRPr="00CC3E51" w:rsidRDefault="00253D4D">
      <w:pPr>
        <w:jc w:val="both"/>
        <w:rPr>
          <w:sz w:val="28"/>
          <w:szCs w:val="28"/>
        </w:rPr>
      </w:pPr>
      <w:bookmarkStart w:id="175" w:name="2olpkfy" w:colFirst="0" w:colLast="0"/>
      <w:bookmarkEnd w:id="175"/>
      <w:r w:rsidRPr="00CC3E51">
        <w:rPr>
          <w:sz w:val="28"/>
          <w:szCs w:val="28"/>
        </w:rPr>
        <w:t>5) організовує і забезпечує роботу секретаріату Ради суб’єктів врегулювання заборгованості України;</w:t>
      </w:r>
    </w:p>
    <w:p w:rsidR="008E60F4" w:rsidRPr="00CC3E51" w:rsidRDefault="00253D4D">
      <w:pPr>
        <w:jc w:val="both"/>
        <w:rPr>
          <w:sz w:val="28"/>
          <w:szCs w:val="28"/>
        </w:rPr>
      </w:pPr>
      <w:bookmarkStart w:id="176" w:name="13qzunr" w:colFirst="0" w:colLast="0"/>
      <w:bookmarkEnd w:id="176"/>
      <w:r w:rsidRPr="00CC3E51">
        <w:rPr>
          <w:sz w:val="28"/>
          <w:szCs w:val="28"/>
        </w:rPr>
        <w:t>6) забезпечує здійснення контролю за чинністю договорів страхування цивільно-правової відповідальності суб’єктів врегулювання заборгованості та проведення перевірок суб’єктів врегулювання заборгованості у порядку, визначеному цим Законом;</w:t>
      </w:r>
    </w:p>
    <w:p w:rsidR="008E60F4" w:rsidRPr="00CC3E51" w:rsidRDefault="00253D4D">
      <w:pPr>
        <w:jc w:val="both"/>
        <w:rPr>
          <w:sz w:val="28"/>
          <w:szCs w:val="28"/>
        </w:rPr>
      </w:pPr>
      <w:bookmarkStart w:id="177" w:name="3nqndbk" w:colFirst="0" w:colLast="0"/>
      <w:bookmarkEnd w:id="177"/>
      <w:r w:rsidRPr="00CC3E51">
        <w:rPr>
          <w:sz w:val="28"/>
          <w:szCs w:val="28"/>
        </w:rPr>
        <w:t>7) вчиняє інші дії, передбачені цим Законом, положенням про Раду суб’єктів врегулювання заборгованості України, статутом Асоціації суб’єктів врегулювання заборгованості України, рішеннями Ради суб’єктів врегулювання заборгованості України та з’їзду суб’єктів врегулювання заборгованості України.</w:t>
      </w:r>
    </w:p>
    <w:p w:rsidR="008E60F4" w:rsidRPr="00CC3E51" w:rsidRDefault="008E60F4">
      <w:pPr>
        <w:ind w:firstLine="300"/>
        <w:jc w:val="both"/>
        <w:rPr>
          <w:sz w:val="28"/>
          <w:szCs w:val="28"/>
        </w:rPr>
      </w:pPr>
    </w:p>
    <w:p w:rsidR="008E60F4" w:rsidRPr="00CC3E51" w:rsidRDefault="00253D4D">
      <w:pPr>
        <w:jc w:val="both"/>
        <w:rPr>
          <w:sz w:val="28"/>
          <w:szCs w:val="28"/>
        </w:rPr>
      </w:pPr>
      <w:r w:rsidRPr="00CC3E51">
        <w:rPr>
          <w:b/>
          <w:sz w:val="28"/>
          <w:szCs w:val="28"/>
        </w:rPr>
        <w:t>Стаття 4</w:t>
      </w:r>
      <w:r w:rsidR="00386C95" w:rsidRPr="00CC3E51">
        <w:rPr>
          <w:b/>
          <w:sz w:val="28"/>
          <w:szCs w:val="28"/>
        </w:rPr>
        <w:t>4</w:t>
      </w:r>
      <w:r w:rsidRPr="00CC3E51">
        <w:rPr>
          <w:b/>
          <w:sz w:val="28"/>
          <w:szCs w:val="28"/>
        </w:rPr>
        <w:t xml:space="preserve">. </w:t>
      </w:r>
      <w:r w:rsidRPr="00CC3E51">
        <w:rPr>
          <w:sz w:val="28"/>
          <w:szCs w:val="28"/>
        </w:rPr>
        <w:t>Етичний кодекс професійної поведінки суб’єктів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1. Етичний кодекс професійної поведінки суб’єктів врегулювання заборгованості включає основоположні правила ділової та професійної етики і моралі, професійні стандарти і правила діяльності з врегулювання заборгованості, якими в обов’язковому порядку повинен керуватися кожен суб’єкт врегулювання заборгованості та спеціаліст з врегулювання простроченої заборгованості.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Етичний кодекс також може містити типові допоміжні документи, необхідні для реалізації його положень у практичній діяльності з врегулювання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2. Етичний кодекс розробляється та затверджується Асоціацією суб’єктів врегулювання заборгованості України за погодженням з уповноваженим органом.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3. У разі недотримання норм Етичного кодексу суб’єкти врегулювання заборгованості та спеціалісти з врегулювання простроченої заборгованості несуть відповідальність, передбачену чинним законодавством та цим Законом.</w:t>
      </w:r>
    </w:p>
    <w:p w:rsidR="008E60F4" w:rsidRPr="00CC3E51" w:rsidRDefault="008E60F4">
      <w:pPr>
        <w:jc w:val="both"/>
        <w:rPr>
          <w:sz w:val="28"/>
          <w:szCs w:val="28"/>
        </w:rPr>
      </w:pPr>
    </w:p>
    <w:p w:rsidR="008E60F4" w:rsidRPr="00CC3E51" w:rsidRDefault="00253D4D">
      <w:pPr>
        <w:jc w:val="center"/>
        <w:rPr>
          <w:sz w:val="28"/>
          <w:szCs w:val="28"/>
        </w:rPr>
      </w:pPr>
      <w:r w:rsidRPr="00CC3E51">
        <w:rPr>
          <w:b/>
          <w:sz w:val="28"/>
          <w:szCs w:val="28"/>
        </w:rPr>
        <w:t>РОЗДІЛ V</w:t>
      </w:r>
    </w:p>
    <w:p w:rsidR="008E60F4" w:rsidRPr="00CC3E51" w:rsidRDefault="00253D4D">
      <w:pPr>
        <w:jc w:val="center"/>
        <w:rPr>
          <w:sz w:val="28"/>
          <w:szCs w:val="28"/>
        </w:rPr>
      </w:pPr>
      <w:r w:rsidRPr="00CC3E51">
        <w:rPr>
          <w:b/>
          <w:smallCaps/>
          <w:sz w:val="28"/>
          <w:szCs w:val="28"/>
        </w:rPr>
        <w:t>ПРИКІНЦЕВІ ТА ПЕРЕХІДНІ ПОЛОЖЕННЯ</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Цей Закон набирає чинності через шість місяців з дня його опублікування.</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lastRenderedPageBreak/>
        <w:t>2. Внести зміни до таких законодавчих актів:</w:t>
      </w:r>
    </w:p>
    <w:p w:rsidR="008E60F4" w:rsidRPr="00CC3E51" w:rsidRDefault="008E60F4">
      <w:pPr>
        <w:jc w:val="both"/>
        <w:rPr>
          <w:sz w:val="28"/>
          <w:szCs w:val="28"/>
        </w:rPr>
      </w:pPr>
    </w:p>
    <w:p w:rsidR="00DE0FA2" w:rsidRPr="00CC3E51" w:rsidRDefault="00DE0FA2" w:rsidP="00DE0FA2">
      <w:pPr>
        <w:jc w:val="both"/>
        <w:rPr>
          <w:sz w:val="28"/>
          <w:szCs w:val="28"/>
          <w:shd w:val="clear" w:color="auto" w:fill="FFFFFF"/>
        </w:rPr>
      </w:pPr>
      <w:r w:rsidRPr="00CC3E51">
        <w:rPr>
          <w:sz w:val="28"/>
          <w:szCs w:val="28"/>
        </w:rPr>
        <w:t xml:space="preserve">1) доповнити Кримінальний кодекс України </w:t>
      </w:r>
      <w:r w:rsidRPr="00CC3E51">
        <w:rPr>
          <w:sz w:val="28"/>
          <w:szCs w:val="28"/>
          <w:shd w:val="clear" w:color="auto" w:fill="FFFFFF"/>
        </w:rPr>
        <w:t>(Відомості Верховної Ради України, 2001 р., № 25-26, ст. 131) після статті 355 новою статтею наступного змісту:</w:t>
      </w:r>
    </w:p>
    <w:p w:rsidR="00DE0FA2" w:rsidRPr="00CC3E51" w:rsidRDefault="00DE0FA2" w:rsidP="00DE0FA2">
      <w:pPr>
        <w:jc w:val="both"/>
        <w:rPr>
          <w:sz w:val="28"/>
          <w:szCs w:val="28"/>
          <w:shd w:val="clear" w:color="auto" w:fill="FFFFFF"/>
        </w:rPr>
      </w:pPr>
    </w:p>
    <w:p w:rsidR="00DE0FA2" w:rsidRPr="00CC3E51" w:rsidRDefault="00DE0FA2" w:rsidP="00DE0FA2">
      <w:pPr>
        <w:jc w:val="both"/>
        <w:rPr>
          <w:sz w:val="28"/>
          <w:szCs w:val="28"/>
        </w:rPr>
      </w:pPr>
      <w:r w:rsidRPr="00CC3E51">
        <w:rPr>
          <w:sz w:val="28"/>
          <w:szCs w:val="28"/>
        </w:rPr>
        <w:t>"Стаття 355-1. Примушування до виконання цивільно-правових зобов'язань під час здійснення діяльності з врегулювання простроченої заборгованості.</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 xml:space="preserve">1. Примушування до виконання цивільно-правових зобов'язань під час здійснення </w:t>
      </w:r>
      <w:r w:rsidR="0025412F" w:rsidRPr="00CC3E51">
        <w:rPr>
          <w:sz w:val="28"/>
          <w:szCs w:val="28"/>
        </w:rPr>
        <w:t xml:space="preserve">професійної </w:t>
      </w:r>
      <w:r w:rsidRPr="00CC3E51">
        <w:rPr>
          <w:sz w:val="28"/>
          <w:szCs w:val="28"/>
        </w:rPr>
        <w:t>діяльності з врегулювання простроченої заборгованості з погрозою застосування насильства, знищення або пошкодження майна боржника, членів його сім'ї або близьких родичів, а так само поширення будь-яким публічним способом явно недостовірних відомостей, що ганьблять честь і гідність боржника, членів його сім'ї або близьких родичів, за відсутності ознак вимагання -</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карається штрафом в розмірі від п’ятисот до тисячі неоподатковуваних мінімумів доходів громадян, або обмеженням волі на термін до одного року, або позбавленням волі на той самий строк з позбавленням права обіймати певні посади або займатися певною діяльністю на строк до трьох років.</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 xml:space="preserve">2. Ті самі дії, якщо вони призвели до заподіяння істотної шкоди боржнику, або поєднані з умисним знищенням або пошкодженням майна, або за попередньою змовою групою осіб, - </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караються позбавленням волі на строк від одного до трьох років з позбавленням права обіймати певні посади або займатися певною діяльністю на строк до п'яти років.</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3. Дії, передбачені частинами першою та другою цієї статті, вчинені із застосуванням насильства стосовно боржника, членів його сім'ї та близьких родичів, або що призвели до заподіяння інших тяжких наслідків, -</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караються позбавленням волі на строк від трьох до семи років з позбавленням права обіймати певні посади або займатися певною діяльністю на строк до десяти років.</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4. Дії, передбачені частинами першою - третьою цієї статті, якщо вони спричинили смерть потерпілого, -</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караються позбавленням волі на строк від семи до десяти років з позбавленням права обіймати певні посади або займатися певною діяльністю на строк до двадцяти років.</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b/>
          <w:sz w:val="28"/>
          <w:szCs w:val="28"/>
        </w:rPr>
        <w:lastRenderedPageBreak/>
        <w:t>Примітка.</w:t>
      </w:r>
      <w:r w:rsidRPr="00CC3E51">
        <w:rPr>
          <w:sz w:val="28"/>
          <w:szCs w:val="28"/>
        </w:rPr>
        <w:t xml:space="preserve"> Істотною шкодою у цій статті вважається така шкода, якщо вона в сто і більше разів перевищує неоподатковуваний мінімум доходів громадян.</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Тяжкими наслідками у цій статті вважаються такі наслідки, які у двісті п’ятдесят і більше разів перевищує неоподатковуваний мінімум доходів громадян."</w:t>
      </w:r>
    </w:p>
    <w:p w:rsidR="00DE0FA2" w:rsidRPr="00CC3E51" w:rsidRDefault="00DE0FA2">
      <w:pPr>
        <w:jc w:val="both"/>
        <w:rPr>
          <w:sz w:val="28"/>
          <w:szCs w:val="28"/>
        </w:rPr>
      </w:pPr>
    </w:p>
    <w:p w:rsidR="008E60F4" w:rsidRPr="00CC3E51" w:rsidRDefault="00DE0FA2">
      <w:pPr>
        <w:jc w:val="both"/>
        <w:rPr>
          <w:sz w:val="28"/>
          <w:szCs w:val="28"/>
        </w:rPr>
      </w:pPr>
      <w:r w:rsidRPr="00CC3E51">
        <w:rPr>
          <w:sz w:val="28"/>
          <w:szCs w:val="28"/>
        </w:rPr>
        <w:t>2</w:t>
      </w:r>
      <w:r w:rsidR="00253D4D" w:rsidRPr="00CC3E51">
        <w:rPr>
          <w:sz w:val="28"/>
          <w:szCs w:val="28"/>
        </w:rPr>
        <w:t>) Кодекс України про адміністративні правопорушення (Відомості Верховної Ради Української РСР (ВВР) 1984, додаток до № 51, ст.1122):</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а) Після статті 164-</w:t>
      </w:r>
      <w:r w:rsidRPr="00CC3E51">
        <w:rPr>
          <w:sz w:val="28"/>
          <w:szCs w:val="28"/>
          <w:vertAlign w:val="superscript"/>
        </w:rPr>
        <w:t>16</w:t>
      </w:r>
      <w:r w:rsidRPr="00CC3E51">
        <w:rPr>
          <w:sz w:val="28"/>
          <w:szCs w:val="28"/>
        </w:rPr>
        <w:t xml:space="preserve"> доповнити новою статтею 164-</w:t>
      </w:r>
      <w:r w:rsidRPr="00CC3E51">
        <w:rPr>
          <w:sz w:val="28"/>
          <w:szCs w:val="28"/>
          <w:vertAlign w:val="superscript"/>
        </w:rPr>
        <w:t>17</w:t>
      </w:r>
      <w:r w:rsidRPr="00CC3E51">
        <w:rPr>
          <w:sz w:val="28"/>
          <w:szCs w:val="28"/>
        </w:rPr>
        <w:t xml:space="preserve"> наступного змісту: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Стаття 164-</w:t>
      </w:r>
      <w:r w:rsidRPr="00CC3E51">
        <w:rPr>
          <w:sz w:val="28"/>
          <w:szCs w:val="28"/>
          <w:vertAlign w:val="superscript"/>
        </w:rPr>
        <w:t>17</w:t>
      </w:r>
      <w:r w:rsidRPr="00CC3E51">
        <w:rPr>
          <w:sz w:val="28"/>
          <w:szCs w:val="28"/>
        </w:rPr>
        <w:t>. Порушення порядку здійснення професійної діяльності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Здійснення професійної діяльності з врегулювання простроченої заборгованості без включення відомостей про особу до єдиного державного реєстру суб’єктів врегулювання простроченої заборгованості,-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тягне за собою накладення адміністративного штрафу у розмірі від ста до п’ятисот неоподатковуваних мінімумів доходів громадян, а на посадових осіб - від п’ятисот до тисячі неоподатковуваних мінімумів доходів громадян.</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Дії, передбачені частиною першою цієї статті, якщо вони були пов'язані з отриманням доходу у великих розмірах або вчинені особою, яку протягом року було піддано адміністративному стягненню за таке саме правопорушення, -</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тягнуть за собою накладення штрафу від тисячі до трьох тисяч неоподатковуваних мінімумів доходів громадян.</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Примітка. Отримання доходу у великому розмірі має місце, коли його сума у тисячу і більше разів перевищує неоподатковуваний мінімум доходів громадян.</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б) статтю 212-</w:t>
      </w:r>
      <w:r w:rsidRPr="00CC3E51">
        <w:rPr>
          <w:sz w:val="28"/>
          <w:szCs w:val="28"/>
          <w:vertAlign w:val="superscript"/>
        </w:rPr>
        <w:t xml:space="preserve">3 </w:t>
      </w:r>
      <w:r w:rsidRPr="00CC3E51">
        <w:rPr>
          <w:sz w:val="28"/>
          <w:szCs w:val="28"/>
        </w:rPr>
        <w:t>після частини п’ятої доповнити частиною шостою наступного змісту: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Неправомірна відмова в наданні інформації, несвоєчасне або неповне надання інформації, надання інформації, що не відповідає дійсності, у відповідь на запит спеціаліста з врегулювання </w:t>
      </w:r>
      <w:r w:rsidR="00413F06" w:rsidRPr="00CC3E51">
        <w:rPr>
          <w:sz w:val="28"/>
          <w:szCs w:val="28"/>
        </w:rPr>
        <w:t xml:space="preserve">простроченої </w:t>
      </w:r>
      <w:r w:rsidRPr="00CC3E51">
        <w:rPr>
          <w:sz w:val="28"/>
          <w:szCs w:val="28"/>
        </w:rPr>
        <w:t>заборгованості, відповідно до </w:t>
      </w:r>
      <w:hyperlink r:id="rId7">
        <w:r w:rsidRPr="00CC3E51">
          <w:rPr>
            <w:sz w:val="28"/>
            <w:szCs w:val="28"/>
          </w:rPr>
          <w:t xml:space="preserve">Закону України "Про особливості здійснення </w:t>
        </w:r>
        <w:r w:rsidR="0025412F" w:rsidRPr="00CC3E51">
          <w:rPr>
            <w:sz w:val="28"/>
            <w:szCs w:val="28"/>
          </w:rPr>
          <w:t xml:space="preserve">професійної </w:t>
        </w:r>
        <w:r w:rsidRPr="00CC3E51">
          <w:rPr>
            <w:sz w:val="28"/>
            <w:szCs w:val="28"/>
          </w:rPr>
          <w:t xml:space="preserve">діяльності з врегулювання простроченої заборгованості, </w:t>
        </w:r>
      </w:hyperlink>
      <w:r w:rsidRPr="00CC3E51">
        <w:rPr>
          <w:sz w:val="28"/>
          <w:szCs w:val="28"/>
        </w:rPr>
        <w:t>-</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lastRenderedPageBreak/>
        <w:t>тягне за собою накладення штрафу на посадових осіб від двадцяти п’яти до п’ятдесяти неоподатковуваних мінімумів доходів громадян.</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У зв’язку з цим частину вважати відповідно частинами сьомою – дев’ятою.</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в) в статті 221 цифри "164-</w:t>
      </w:r>
      <w:r w:rsidRPr="00CC3E51">
        <w:rPr>
          <w:sz w:val="28"/>
          <w:szCs w:val="28"/>
          <w:vertAlign w:val="superscript"/>
        </w:rPr>
        <w:t>5</w:t>
      </w:r>
      <w:r w:rsidRPr="00CC3E51">
        <w:rPr>
          <w:sz w:val="28"/>
          <w:szCs w:val="28"/>
        </w:rPr>
        <w:t xml:space="preserve"> - 164-</w:t>
      </w:r>
      <w:r w:rsidRPr="00CC3E51">
        <w:rPr>
          <w:sz w:val="28"/>
          <w:szCs w:val="28"/>
          <w:vertAlign w:val="superscript"/>
        </w:rPr>
        <w:t>16</w:t>
      </w:r>
      <w:r w:rsidRPr="00CC3E51">
        <w:rPr>
          <w:sz w:val="28"/>
          <w:szCs w:val="28"/>
        </w:rPr>
        <w:t>" замінити цифрами "164-</w:t>
      </w:r>
      <w:r w:rsidRPr="00CC3E51">
        <w:rPr>
          <w:sz w:val="28"/>
          <w:szCs w:val="28"/>
          <w:vertAlign w:val="superscript"/>
        </w:rPr>
        <w:t>5</w:t>
      </w:r>
      <w:r w:rsidRPr="00CC3E51">
        <w:rPr>
          <w:sz w:val="28"/>
          <w:szCs w:val="28"/>
        </w:rPr>
        <w:t xml:space="preserve"> - 164-</w:t>
      </w:r>
      <w:r w:rsidRPr="00CC3E51">
        <w:rPr>
          <w:sz w:val="28"/>
          <w:szCs w:val="28"/>
          <w:vertAlign w:val="superscript"/>
        </w:rPr>
        <w:t>17</w:t>
      </w:r>
      <w:r w:rsidRPr="00CC3E51">
        <w:rPr>
          <w:sz w:val="28"/>
          <w:szCs w:val="28"/>
        </w:rPr>
        <w:t>";</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г) у частині першій статті 255:</w:t>
      </w:r>
    </w:p>
    <w:p w:rsidR="008E60F4" w:rsidRPr="00CC3E51" w:rsidRDefault="008E60F4">
      <w:pPr>
        <w:jc w:val="both"/>
        <w:rPr>
          <w:sz w:val="28"/>
          <w:szCs w:val="28"/>
        </w:rPr>
      </w:pPr>
    </w:p>
    <w:p w:rsidR="008E60F4" w:rsidRPr="00CC3E51" w:rsidRDefault="00253D4D">
      <w:pPr>
        <w:jc w:val="both"/>
        <w:rPr>
          <w:sz w:val="28"/>
          <w:szCs w:val="28"/>
        </w:rPr>
      </w:pPr>
      <w:bookmarkStart w:id="178" w:name="22vxnjd" w:colFirst="0" w:colLast="0"/>
      <w:bookmarkEnd w:id="178"/>
      <w:r w:rsidRPr="00CC3E51">
        <w:rPr>
          <w:sz w:val="28"/>
          <w:szCs w:val="28"/>
        </w:rPr>
        <w:t>пункт 1 після абзацу "територіальних органів і територіальних підрозділів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(частина третя статті 185-3);" доповнити новим абзацом наступного змісту:</w:t>
      </w:r>
    </w:p>
    <w:p w:rsidR="008E60F4" w:rsidRPr="00CC3E51" w:rsidRDefault="008E60F4">
      <w:pPr>
        <w:jc w:val="both"/>
        <w:rPr>
          <w:sz w:val="28"/>
          <w:szCs w:val="28"/>
        </w:rPr>
      </w:pPr>
    </w:p>
    <w:p w:rsidR="008E60F4" w:rsidRPr="00CC3E51" w:rsidRDefault="00253D4D">
      <w:pPr>
        <w:jc w:val="both"/>
        <w:rPr>
          <w:sz w:val="28"/>
          <w:szCs w:val="28"/>
        </w:rPr>
      </w:pPr>
      <w:bookmarkStart w:id="179" w:name="_i17xr6" w:colFirst="0" w:colLast="0"/>
      <w:bookmarkEnd w:id="179"/>
      <w:r w:rsidRPr="00CC3E51">
        <w:rPr>
          <w:sz w:val="28"/>
          <w:szCs w:val="28"/>
        </w:rPr>
        <w:t>"органи Міністерства юстиції України (164-</w:t>
      </w:r>
      <w:r w:rsidRPr="00CC3E51">
        <w:rPr>
          <w:sz w:val="28"/>
          <w:szCs w:val="28"/>
          <w:vertAlign w:val="superscript"/>
        </w:rPr>
        <w:t>17</w:t>
      </w:r>
      <w:r w:rsidRPr="00CC3E51">
        <w:rPr>
          <w:sz w:val="28"/>
          <w:szCs w:val="28"/>
        </w:rPr>
        <w:t>)"</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пункт 8-1 після цифр слів "(крім порушень права на інформацію відповідно до Закону України "Про адвокатуру та адвокатську діяльність" доповнити словами " та Закону України та Закону України "Про особливості здійснення</w:t>
      </w:r>
      <w:r w:rsidR="0025412F" w:rsidRPr="00CC3E51">
        <w:rPr>
          <w:sz w:val="28"/>
          <w:szCs w:val="28"/>
        </w:rPr>
        <w:t xml:space="preserve"> професійної</w:t>
      </w:r>
      <w:r w:rsidRPr="00CC3E51">
        <w:rPr>
          <w:sz w:val="28"/>
          <w:szCs w:val="28"/>
        </w:rPr>
        <w:t xml:space="preserve"> діяльності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доповнити пунктом 9</w:t>
      </w:r>
      <w:r w:rsidRPr="00CC3E51">
        <w:rPr>
          <w:b/>
          <w:sz w:val="28"/>
          <w:szCs w:val="28"/>
        </w:rPr>
        <w:t>-</w:t>
      </w:r>
      <w:r w:rsidRPr="00CC3E51">
        <w:rPr>
          <w:sz w:val="28"/>
          <w:szCs w:val="28"/>
          <w:vertAlign w:val="superscript"/>
        </w:rPr>
        <w:t>5</w:t>
      </w:r>
      <w:r w:rsidRPr="00CC3E51">
        <w:rPr>
          <w:sz w:val="28"/>
          <w:szCs w:val="28"/>
        </w:rPr>
        <w:t> такого змісту:</w:t>
      </w:r>
    </w:p>
    <w:p w:rsidR="008E60F4" w:rsidRPr="00CC3E51" w:rsidRDefault="008E60F4">
      <w:pPr>
        <w:jc w:val="both"/>
        <w:rPr>
          <w:sz w:val="28"/>
          <w:szCs w:val="28"/>
        </w:rPr>
      </w:pPr>
    </w:p>
    <w:p w:rsidR="008E60F4" w:rsidRPr="00CC3E51" w:rsidRDefault="00253D4D">
      <w:pPr>
        <w:jc w:val="both"/>
        <w:rPr>
          <w:sz w:val="28"/>
          <w:szCs w:val="28"/>
        </w:rPr>
      </w:pPr>
      <w:bookmarkStart w:id="180" w:name="320vgez" w:colFirst="0" w:colLast="0"/>
      <w:bookmarkEnd w:id="180"/>
      <w:r w:rsidRPr="00CC3E51">
        <w:rPr>
          <w:sz w:val="28"/>
          <w:szCs w:val="28"/>
        </w:rPr>
        <w:t>"9</w:t>
      </w:r>
      <w:r w:rsidRPr="00CC3E51">
        <w:rPr>
          <w:b/>
          <w:sz w:val="28"/>
          <w:szCs w:val="28"/>
        </w:rPr>
        <w:t>-</w:t>
      </w:r>
      <w:r w:rsidRPr="00CC3E51">
        <w:rPr>
          <w:sz w:val="28"/>
          <w:szCs w:val="28"/>
          <w:vertAlign w:val="superscript"/>
        </w:rPr>
        <w:t>5</w:t>
      </w:r>
      <w:r w:rsidRPr="00CC3E51">
        <w:rPr>
          <w:sz w:val="28"/>
          <w:szCs w:val="28"/>
        </w:rPr>
        <w:t>) голова ради суб’єктів врегулювання заборгованості або уповноважений радою член ради суб’єктів врегулювання заборгованості (</w:t>
      </w:r>
      <w:hyperlink r:id="rId8" w:anchor="n2509">
        <w:r w:rsidRPr="00CC3E51">
          <w:rPr>
            <w:sz w:val="28"/>
            <w:szCs w:val="28"/>
          </w:rPr>
          <w:t>стаття 212-</w:t>
        </w:r>
      </w:hyperlink>
      <w:hyperlink r:id="rId9" w:anchor="n2509">
        <w:r w:rsidRPr="00CC3E51">
          <w:rPr>
            <w:sz w:val="28"/>
            <w:szCs w:val="28"/>
            <w:vertAlign w:val="superscript"/>
          </w:rPr>
          <w:t>3</w:t>
        </w:r>
      </w:hyperlink>
      <w:r w:rsidRPr="00CC3E51">
        <w:rPr>
          <w:sz w:val="28"/>
          <w:szCs w:val="28"/>
        </w:rPr>
        <w:t> - у частині, що стосується порушення права на інформацію відповідно до Закону України "Про особливості здійснення діяльності з врегулювання простроченої заборгованості)";</w:t>
      </w:r>
    </w:p>
    <w:p w:rsidR="008E60F4" w:rsidRPr="00CC3E51" w:rsidRDefault="008E60F4">
      <w:pPr>
        <w:jc w:val="both"/>
        <w:rPr>
          <w:sz w:val="28"/>
          <w:szCs w:val="28"/>
        </w:rPr>
      </w:pPr>
    </w:p>
    <w:p w:rsidR="008E60F4" w:rsidRPr="00CC3E51" w:rsidRDefault="00AE1C8B">
      <w:pPr>
        <w:jc w:val="both"/>
        <w:rPr>
          <w:sz w:val="28"/>
          <w:szCs w:val="28"/>
        </w:rPr>
      </w:pPr>
      <w:r w:rsidRPr="00AE1C8B">
        <w:rPr>
          <w:sz w:val="28"/>
          <w:szCs w:val="28"/>
        </w:rPr>
        <w:t>3</w:t>
      </w:r>
      <w:r w:rsidR="00253D4D" w:rsidRPr="00CC3E51">
        <w:rPr>
          <w:sz w:val="28"/>
          <w:szCs w:val="28"/>
        </w:rPr>
        <w:t>) Цивільний кодекс України(Відомості Верховної Ради України, 2003 р., №№ 40-44, ст. 356):</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а) статтю 511 після слів "встановлених договором" доповнити словами "або законом"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б) після статті 516 доповнити новою статтею 516-</w:t>
      </w:r>
      <w:r w:rsidRPr="00CC3E51">
        <w:rPr>
          <w:sz w:val="28"/>
          <w:szCs w:val="28"/>
          <w:vertAlign w:val="superscript"/>
        </w:rPr>
        <w:t>1</w:t>
      </w:r>
      <w:r w:rsidRPr="00CC3E51">
        <w:rPr>
          <w:sz w:val="28"/>
          <w:szCs w:val="28"/>
        </w:rPr>
        <w:t xml:space="preserve"> наступного змісту:</w:t>
      </w:r>
    </w:p>
    <w:p w:rsidR="008E60F4" w:rsidRPr="00CC3E51" w:rsidRDefault="008E60F4">
      <w:pPr>
        <w:jc w:val="both"/>
        <w:rPr>
          <w:sz w:val="28"/>
          <w:szCs w:val="28"/>
        </w:rPr>
      </w:pPr>
    </w:p>
    <w:p w:rsidR="00DE0FA2" w:rsidRPr="00CC3E51" w:rsidRDefault="00DE0FA2" w:rsidP="00DE0FA2">
      <w:pPr>
        <w:jc w:val="both"/>
        <w:rPr>
          <w:sz w:val="28"/>
          <w:szCs w:val="28"/>
        </w:rPr>
      </w:pPr>
      <w:r w:rsidRPr="00CC3E51">
        <w:rPr>
          <w:sz w:val="28"/>
          <w:szCs w:val="28"/>
        </w:rPr>
        <w:t>"Стаття 516-1. Порядок заміни кредитора у зобов'язанні шляхом відступлення права вимоги (цесії).</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1. З урахуванням положень цієї глави заміна кредитора у зобов'язанні шляхом відступлення права вимоги (цесії) може здійснюватися, зокрема, шляхом платного (з винагородою) або безоплатного відступлення первісним кредитором такого права вимоги новому кредитору.</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2. Платність (наявність винагороди) або безоплатність відступлення права вимоги встановлюється правочином щодо заміни кредитора.</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3. Винагородою в розумінні цієї статті є різниця між вартістю основного зобов’язання та сумою фактично сплачених грошових коштів за правочином щодо заміни кредитора.</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4. В разі відступлення права вимоги за договором, який передбачає нарахування та сплату процентів боржником, новий кредитор має право нараховувати та отримувати відповідні проценти від такого боржника.</w:t>
      </w:r>
    </w:p>
    <w:p w:rsidR="00DE0FA2" w:rsidRPr="00CC3E51" w:rsidRDefault="00DE0FA2" w:rsidP="00DE0FA2">
      <w:pPr>
        <w:jc w:val="both"/>
        <w:rPr>
          <w:sz w:val="28"/>
          <w:szCs w:val="28"/>
        </w:rPr>
      </w:pPr>
    </w:p>
    <w:p w:rsidR="00DE0FA2" w:rsidRPr="00CC3E51" w:rsidRDefault="00DE0FA2" w:rsidP="00DE0FA2">
      <w:pPr>
        <w:jc w:val="both"/>
        <w:rPr>
          <w:sz w:val="28"/>
          <w:szCs w:val="28"/>
        </w:rPr>
      </w:pPr>
      <w:r w:rsidRPr="00CC3E51">
        <w:rPr>
          <w:sz w:val="28"/>
          <w:szCs w:val="28"/>
        </w:rPr>
        <w:t>Новий кредитор може відмовитися від нарахування процентів до боржника за договором, який передбачає нарахування та сплату таких процентів, письмово повідомивши про це боржника. Письмове повідомлення нового кредитора про відмову від нарахування процентів до боржника є безвідкличним.</w:t>
      </w:r>
    </w:p>
    <w:p w:rsidR="00DE0FA2" w:rsidRPr="00CC3E51" w:rsidRDefault="00DE0FA2" w:rsidP="00DE0FA2">
      <w:pPr>
        <w:jc w:val="both"/>
        <w:rPr>
          <w:sz w:val="28"/>
          <w:szCs w:val="28"/>
        </w:rPr>
      </w:pPr>
    </w:p>
    <w:p w:rsidR="008E60F4" w:rsidRPr="00CC3E51" w:rsidRDefault="00DE0FA2" w:rsidP="00DE0FA2">
      <w:pPr>
        <w:jc w:val="both"/>
        <w:rPr>
          <w:sz w:val="28"/>
          <w:szCs w:val="28"/>
        </w:rPr>
      </w:pPr>
      <w:r w:rsidRPr="00CC3E51">
        <w:rPr>
          <w:sz w:val="28"/>
          <w:szCs w:val="28"/>
        </w:rPr>
        <w:t>Після відмови від нарахування процентів новий кредитор або особа, якій новий кредитор відступив права вимоги за відповідним договором, не може нараховувати проценти до боржника за таким договором".</w:t>
      </w:r>
    </w:p>
    <w:p w:rsidR="00DE0FA2" w:rsidRPr="00CC3E51" w:rsidRDefault="00DE0FA2" w:rsidP="00DE0FA2">
      <w:pPr>
        <w:jc w:val="both"/>
        <w:rPr>
          <w:sz w:val="28"/>
          <w:szCs w:val="28"/>
        </w:rPr>
      </w:pPr>
    </w:p>
    <w:p w:rsidR="008E60F4" w:rsidRPr="00CC3E51" w:rsidRDefault="00253D4D">
      <w:pPr>
        <w:jc w:val="both"/>
        <w:rPr>
          <w:sz w:val="28"/>
          <w:szCs w:val="28"/>
        </w:rPr>
      </w:pPr>
      <w:r w:rsidRPr="00CC3E51">
        <w:rPr>
          <w:sz w:val="28"/>
          <w:szCs w:val="28"/>
        </w:rPr>
        <w:t>в) частину другу статті 524 після слів "в іноземній валюті" доповнити словами ", якщо інше не передбачено законом";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г) статтю 1000 доповнити частиною три наступного змісту: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 xml:space="preserve">"3. Істотні умови договору доручення, що укладається з метою </w:t>
      </w:r>
      <w:r w:rsidR="00212BA2" w:rsidRPr="00CC3E51">
        <w:rPr>
          <w:sz w:val="28"/>
          <w:szCs w:val="28"/>
        </w:rPr>
        <w:t>врегулювання</w:t>
      </w:r>
      <w:r w:rsidRPr="00CC3E51">
        <w:rPr>
          <w:sz w:val="28"/>
          <w:szCs w:val="28"/>
        </w:rPr>
        <w:t xml:space="preserve"> заборгованості за простроченим грошовим зобов’язанням встановлюються законом."</w:t>
      </w:r>
    </w:p>
    <w:p w:rsidR="008E60F4" w:rsidRPr="00CC3E51" w:rsidRDefault="008E60F4">
      <w:pPr>
        <w:jc w:val="both"/>
        <w:rPr>
          <w:sz w:val="28"/>
          <w:szCs w:val="28"/>
        </w:rPr>
      </w:pPr>
    </w:p>
    <w:p w:rsidR="008E60F4" w:rsidRPr="00CC3E51" w:rsidRDefault="00AE1C8B">
      <w:pPr>
        <w:jc w:val="both"/>
        <w:rPr>
          <w:sz w:val="28"/>
          <w:szCs w:val="28"/>
        </w:rPr>
      </w:pPr>
      <w:r w:rsidRPr="00AE1C8B">
        <w:rPr>
          <w:sz w:val="28"/>
          <w:szCs w:val="28"/>
        </w:rPr>
        <w:t>4</w:t>
      </w:r>
      <w:r w:rsidR="00253D4D" w:rsidRPr="00CC3E51">
        <w:rPr>
          <w:sz w:val="28"/>
          <w:szCs w:val="28"/>
        </w:rPr>
        <w:t>) частину третю статті 32 Закону України "Про державну реєстрацію речових прав на нерухоме майно" (Відомості Верховної Ради України (ВВР), 2004, № 51, ст.553) після слів "адвокатів, нотаріусів" доповнити словами "</w:t>
      </w:r>
      <w:r w:rsidR="00413F06" w:rsidRPr="00CC3E51">
        <w:t xml:space="preserve"> </w:t>
      </w:r>
      <w:r w:rsidR="00413F06" w:rsidRPr="00CC3E51">
        <w:rPr>
          <w:sz w:val="28"/>
          <w:szCs w:val="28"/>
        </w:rPr>
        <w:t>спеціалістів з врегулювання простроченої заборгованості</w:t>
      </w:r>
      <w:r w:rsidR="00253D4D" w:rsidRPr="00CC3E51">
        <w:rPr>
          <w:sz w:val="28"/>
          <w:szCs w:val="28"/>
        </w:rPr>
        <w:t>";</w:t>
      </w:r>
    </w:p>
    <w:p w:rsidR="008E60F4" w:rsidRPr="00CC3E51" w:rsidRDefault="008E60F4">
      <w:pPr>
        <w:jc w:val="both"/>
        <w:rPr>
          <w:sz w:val="28"/>
          <w:szCs w:val="28"/>
        </w:rPr>
      </w:pPr>
    </w:p>
    <w:p w:rsidR="008E60F4" w:rsidRPr="00CC3E51" w:rsidRDefault="00AE1C8B">
      <w:pPr>
        <w:jc w:val="both"/>
        <w:rPr>
          <w:sz w:val="28"/>
          <w:szCs w:val="28"/>
        </w:rPr>
      </w:pPr>
      <w:r>
        <w:rPr>
          <w:sz w:val="28"/>
          <w:szCs w:val="28"/>
          <w:lang w:val="en-US"/>
        </w:rPr>
        <w:t>5</w:t>
      </w:r>
      <w:bookmarkStart w:id="181" w:name="_GoBack"/>
      <w:bookmarkEnd w:id="181"/>
      <w:r w:rsidR="00253D4D" w:rsidRPr="00CC3E51">
        <w:rPr>
          <w:sz w:val="28"/>
          <w:szCs w:val="28"/>
        </w:rPr>
        <w:t>) частину першу статті 7 Закону України "Про страхування" (Відомості Верховної Ради України, 1996 р., № 18, ст. 78) після пункту 45-</w:t>
      </w:r>
      <w:r w:rsidR="00253D4D" w:rsidRPr="00CC3E51">
        <w:rPr>
          <w:sz w:val="28"/>
          <w:szCs w:val="28"/>
          <w:vertAlign w:val="superscript"/>
        </w:rPr>
        <w:t>1</w:t>
      </w:r>
      <w:r w:rsidR="00253D4D" w:rsidRPr="00CC3E51">
        <w:rPr>
          <w:sz w:val="28"/>
          <w:szCs w:val="28"/>
        </w:rPr>
        <w:t xml:space="preserve"> доповнити новим пунктом 48</w:t>
      </w:r>
      <w:r w:rsidR="007B693F" w:rsidRPr="00CC3E51">
        <w:rPr>
          <w:sz w:val="28"/>
          <w:szCs w:val="28"/>
        </w:rPr>
        <w:t xml:space="preserve"> </w:t>
      </w:r>
      <w:r w:rsidR="00253D4D" w:rsidRPr="00CC3E51">
        <w:rPr>
          <w:sz w:val="28"/>
          <w:szCs w:val="28"/>
        </w:rPr>
        <w:t>наступного змісту:</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"48) страхування цивільно-правової відповідальності суб’єкта</w:t>
      </w:r>
      <w:r w:rsidR="007B693F" w:rsidRPr="00CC3E51">
        <w:rPr>
          <w:sz w:val="28"/>
          <w:szCs w:val="28"/>
        </w:rPr>
        <w:t xml:space="preserve"> професійної діяльності з</w:t>
      </w:r>
      <w:r w:rsidRPr="00CC3E51">
        <w:rPr>
          <w:sz w:val="28"/>
          <w:szCs w:val="28"/>
        </w:rPr>
        <w:t xml:space="preserve"> врегулювання</w:t>
      </w:r>
      <w:r w:rsidR="007B693F" w:rsidRPr="00CC3E51">
        <w:rPr>
          <w:sz w:val="28"/>
          <w:szCs w:val="28"/>
        </w:rPr>
        <w:t xml:space="preserve"> простроченої</w:t>
      </w:r>
      <w:r w:rsidRPr="00CC3E51">
        <w:rPr>
          <w:sz w:val="28"/>
          <w:szCs w:val="28"/>
        </w:rPr>
        <w:t xml:space="preserve"> заборгованості";</w:t>
      </w:r>
    </w:p>
    <w:p w:rsidR="008E60F4" w:rsidRPr="00CC3E51" w:rsidRDefault="008E60F4">
      <w:pPr>
        <w:jc w:val="both"/>
        <w:rPr>
          <w:sz w:val="28"/>
          <w:szCs w:val="28"/>
        </w:rPr>
      </w:pPr>
    </w:p>
    <w:p w:rsidR="008E60F4" w:rsidRPr="00CC3E51" w:rsidRDefault="00253D4D">
      <w:pPr>
        <w:jc w:val="both"/>
        <w:rPr>
          <w:sz w:val="28"/>
          <w:szCs w:val="28"/>
        </w:rPr>
      </w:pPr>
      <w:bookmarkStart w:id="182" w:name="1h65qms" w:colFirst="0" w:colLast="0"/>
      <w:bookmarkEnd w:id="182"/>
      <w:r w:rsidRPr="00CC3E51">
        <w:rPr>
          <w:sz w:val="28"/>
          <w:szCs w:val="28"/>
        </w:rPr>
        <w:t xml:space="preserve">3. Юридичні особи, які здійснювали діяльність, передбачену цим Закону, до набрання ним чинності повинні привести її у відповідність з вимогами цього </w:t>
      </w:r>
      <w:r w:rsidRPr="00CC3E51">
        <w:rPr>
          <w:sz w:val="28"/>
          <w:szCs w:val="28"/>
        </w:rPr>
        <w:lastRenderedPageBreak/>
        <w:t>Закону або припинити таку діяльність протягом одного року з дня набрання чинності цим Законом.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4. Фізичн</w:t>
      </w:r>
      <w:r w:rsidR="00DE0FA2" w:rsidRPr="00CC3E51">
        <w:rPr>
          <w:sz w:val="28"/>
          <w:szCs w:val="28"/>
        </w:rPr>
        <w:t>і</w:t>
      </w:r>
      <w:r w:rsidRPr="00CC3E51">
        <w:rPr>
          <w:sz w:val="28"/>
          <w:szCs w:val="28"/>
        </w:rPr>
        <w:t xml:space="preserve"> особи, які уклали трудові договори з юридичними особами, що здійснювали діяльність, передбачену цим Закону, до набрання ним чинності, та виявили бажання отримати кваліфікаційне свідоцтво спеціаліста з врегулювання простроченої заборгованості тривалість трудового стажу зараховується до строку стажування, необхідного для отримання кваліфікаційного свідоцтва спеціаліста з врегулювання простроченої заборгованості.</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5. Міністерство юстиції України не пізніше ніж через три місяці після набрання чинності цим Законом:</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1) організовує ведення єдиного державного реєстру суб’єктів врегулювання простроченої заборгованості;</w:t>
      </w:r>
    </w:p>
    <w:p w:rsidR="008E60F4" w:rsidRPr="00CC3E51" w:rsidRDefault="008E60F4">
      <w:pPr>
        <w:spacing w:after="150"/>
        <w:jc w:val="both"/>
        <w:rPr>
          <w:sz w:val="28"/>
          <w:szCs w:val="28"/>
        </w:rPr>
      </w:pPr>
    </w:p>
    <w:p w:rsidR="008E60F4" w:rsidRPr="00CC3E51" w:rsidRDefault="00253D4D">
      <w:pPr>
        <w:spacing w:after="150"/>
        <w:jc w:val="both"/>
        <w:rPr>
          <w:sz w:val="28"/>
          <w:szCs w:val="28"/>
        </w:rPr>
      </w:pPr>
      <w:r w:rsidRPr="00CC3E51">
        <w:rPr>
          <w:sz w:val="28"/>
          <w:szCs w:val="28"/>
        </w:rPr>
        <w:t>2) формує склад тимчасової кваліфікаційної комісії спеціалістів врегулювання простроченої заборгованості у складі семи осіб;</w:t>
      </w:r>
    </w:p>
    <w:p w:rsidR="008E60F4" w:rsidRPr="00CC3E51" w:rsidRDefault="00253D4D">
      <w:pPr>
        <w:jc w:val="both"/>
        <w:rPr>
          <w:sz w:val="28"/>
          <w:szCs w:val="28"/>
        </w:rPr>
      </w:pPr>
      <w:bookmarkStart w:id="183" w:name="415t9al" w:colFirst="0" w:colLast="0"/>
      <w:bookmarkEnd w:id="183"/>
      <w:r w:rsidRPr="00CC3E51">
        <w:rPr>
          <w:sz w:val="28"/>
          <w:szCs w:val="28"/>
        </w:rPr>
        <w:t>3) формує склад тимчасової дисциплінарної комісії спеціалістів врегулювання простроченої заборгованості у складі семи осіб.</w:t>
      </w:r>
    </w:p>
    <w:p w:rsidR="008E60F4" w:rsidRPr="00CC3E51" w:rsidRDefault="008E60F4">
      <w:pPr>
        <w:jc w:val="both"/>
        <w:rPr>
          <w:sz w:val="28"/>
          <w:szCs w:val="28"/>
        </w:rPr>
      </w:pPr>
    </w:p>
    <w:bookmarkStart w:id="184" w:name="2gb3jie" w:colFirst="0" w:colLast="0"/>
    <w:bookmarkEnd w:id="184"/>
    <w:p w:rsidR="008E60F4" w:rsidRPr="00CC3E51" w:rsidRDefault="00253D4D">
      <w:pPr>
        <w:ind w:firstLine="450"/>
        <w:jc w:val="both"/>
        <w:rPr>
          <w:sz w:val="28"/>
          <w:szCs w:val="28"/>
        </w:rPr>
      </w:pPr>
      <w:r w:rsidRPr="00CC3E51">
        <w:rPr>
          <w:sz w:val="28"/>
          <w:szCs w:val="28"/>
        </w:rPr>
        <w:fldChar w:fldCharType="begin"/>
      </w:r>
      <w:r w:rsidRPr="00CC3E51">
        <w:rPr>
          <w:sz w:val="28"/>
          <w:szCs w:val="28"/>
        </w:rPr>
        <w:instrText xml:space="preserve"> HYPERLINK "http://zakon.rada.gov.ua/laws/show/z1123-16/paran14" \l "n14" \h </w:instrText>
      </w:r>
      <w:r w:rsidRPr="00CC3E51">
        <w:rPr>
          <w:sz w:val="28"/>
          <w:szCs w:val="28"/>
        </w:rPr>
        <w:fldChar w:fldCharType="separate"/>
      </w:r>
      <w:r w:rsidRPr="00CC3E51">
        <w:rPr>
          <w:sz w:val="28"/>
          <w:szCs w:val="28"/>
        </w:rPr>
        <w:t xml:space="preserve">Тимчасова кваліфікаційна комісія </w:t>
      </w:r>
      <w:r w:rsidRPr="00CC3E51">
        <w:rPr>
          <w:sz w:val="28"/>
          <w:szCs w:val="28"/>
        </w:rPr>
        <w:fldChar w:fldCharType="end"/>
      </w:r>
      <w:r w:rsidRPr="00CC3E51">
        <w:rPr>
          <w:sz w:val="28"/>
          <w:szCs w:val="28"/>
        </w:rPr>
        <w:t>спеціалістів врегулювання простроченої заборгованості (далі - тимчасова кваліфікаційна комісія) і Тимчасова дисциплінарна комісія спеціалістів врегулювання простроченої заборгованості - тимчасова дисциплінарна комісія) вважаються повноважними у разі присутності на засіданні не менше чотирьох осіб. Тимчасова кваліфікаційна комісія та тимчасова дисциплінарна комісія здійснюють повноваження кваліфікаційної комісії та дисциплінарної комісії до утворення та реєстрації Асоціації суб’єктів врегулювання заборгованості України.</w:t>
      </w:r>
    </w:p>
    <w:p w:rsidR="008E60F4" w:rsidRPr="00CC3E51" w:rsidRDefault="008E60F4">
      <w:pPr>
        <w:ind w:firstLine="450"/>
        <w:jc w:val="both"/>
        <w:rPr>
          <w:sz w:val="28"/>
          <w:szCs w:val="28"/>
        </w:rPr>
      </w:pPr>
      <w:bookmarkStart w:id="185" w:name="vgdtq7" w:colFirst="0" w:colLast="0"/>
      <w:bookmarkEnd w:id="185"/>
    </w:p>
    <w:p w:rsidR="008E60F4" w:rsidRPr="00CC3E51" w:rsidRDefault="00253D4D">
      <w:pPr>
        <w:jc w:val="both"/>
        <w:rPr>
          <w:sz w:val="28"/>
          <w:szCs w:val="28"/>
        </w:rPr>
      </w:pPr>
      <w:r w:rsidRPr="00CC3E51">
        <w:rPr>
          <w:sz w:val="28"/>
          <w:szCs w:val="28"/>
        </w:rPr>
        <w:t>Засідання тимчасової кваліфікаційної комісії проводяться за потреби, але не рідше одного разу на місяць</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6. Протягом одного року після набрання чинності цим Законом розмір страхової суми за договором страхування цивільно-правової відповідальності спеціаліста з врегулювання заборгованості має становити 1000 мінімальних розмірів заробітної плати.</w:t>
      </w:r>
    </w:p>
    <w:p w:rsidR="008E60F4" w:rsidRPr="00CC3E51" w:rsidRDefault="008E60F4">
      <w:pPr>
        <w:jc w:val="both"/>
        <w:rPr>
          <w:sz w:val="28"/>
          <w:szCs w:val="28"/>
        </w:rPr>
      </w:pPr>
    </w:p>
    <w:p w:rsidR="008E60F4" w:rsidRPr="00CC3E51" w:rsidRDefault="00253D4D">
      <w:pPr>
        <w:jc w:val="both"/>
        <w:rPr>
          <w:sz w:val="28"/>
          <w:szCs w:val="28"/>
        </w:rPr>
      </w:pPr>
      <w:r w:rsidRPr="00CC3E51">
        <w:rPr>
          <w:sz w:val="28"/>
          <w:szCs w:val="28"/>
        </w:rPr>
        <w:t>7. Кабінету Міністрів України у тримісячний строк з дня набрання чинності цим Законом:</w:t>
      </w:r>
    </w:p>
    <w:p w:rsidR="008E60F4" w:rsidRPr="00CC3E51" w:rsidRDefault="008E60F4">
      <w:pPr>
        <w:jc w:val="both"/>
        <w:rPr>
          <w:sz w:val="28"/>
          <w:szCs w:val="28"/>
        </w:rPr>
      </w:pPr>
    </w:p>
    <w:p w:rsidR="008E60F4" w:rsidRPr="00CC3E51" w:rsidRDefault="00253D4D">
      <w:pPr>
        <w:jc w:val="both"/>
        <w:rPr>
          <w:sz w:val="28"/>
          <w:szCs w:val="28"/>
        </w:rPr>
      </w:pPr>
      <w:bookmarkStart w:id="186" w:name="3fg1ce0" w:colFirst="0" w:colLast="0"/>
      <w:bookmarkEnd w:id="186"/>
      <w:r w:rsidRPr="00CC3E51">
        <w:rPr>
          <w:sz w:val="28"/>
          <w:szCs w:val="28"/>
        </w:rPr>
        <w:t>привести свої нормативно-правові акти у відповідність із цим Законом;</w:t>
      </w:r>
    </w:p>
    <w:p w:rsidR="008E60F4" w:rsidRPr="00CC3E51" w:rsidRDefault="008E60F4">
      <w:pPr>
        <w:jc w:val="both"/>
        <w:rPr>
          <w:sz w:val="28"/>
          <w:szCs w:val="28"/>
        </w:rPr>
      </w:pPr>
    </w:p>
    <w:p w:rsidR="008E60F4" w:rsidRPr="00CC3E51" w:rsidRDefault="00253D4D">
      <w:pPr>
        <w:jc w:val="both"/>
        <w:rPr>
          <w:sz w:val="28"/>
          <w:szCs w:val="28"/>
        </w:rPr>
      </w:pPr>
      <w:bookmarkStart w:id="187" w:name="1ulbmlt" w:colFirst="0" w:colLast="0"/>
      <w:bookmarkEnd w:id="187"/>
      <w:r w:rsidRPr="00CC3E51">
        <w:rPr>
          <w:sz w:val="28"/>
          <w:szCs w:val="28"/>
        </w:rPr>
        <w:t>забезпечити прийняття центральними органами виконавчої влади нормативно-правових актів, передбачених цим Законом, а також приведення міністерствами та іншими центральними органами виконавчої влади своїх нормативно-правових актів у відповідність із цим Законом.</w:t>
      </w:r>
    </w:p>
    <w:p w:rsidR="008E60F4" w:rsidRPr="00CC3E51" w:rsidRDefault="008E60F4">
      <w:pPr>
        <w:jc w:val="both"/>
        <w:rPr>
          <w:sz w:val="28"/>
          <w:szCs w:val="28"/>
        </w:rPr>
      </w:pPr>
    </w:p>
    <w:p w:rsidR="008E60F4" w:rsidRPr="00CC3E51" w:rsidRDefault="008E60F4">
      <w:pPr>
        <w:jc w:val="both"/>
        <w:rPr>
          <w:sz w:val="28"/>
          <w:szCs w:val="28"/>
        </w:rPr>
      </w:pPr>
    </w:p>
    <w:p w:rsidR="008E60F4" w:rsidRPr="00CC3E51" w:rsidRDefault="008E60F4">
      <w:pPr>
        <w:jc w:val="both"/>
        <w:rPr>
          <w:sz w:val="28"/>
          <w:szCs w:val="28"/>
        </w:rPr>
      </w:pPr>
    </w:p>
    <w:p w:rsidR="008E60F4" w:rsidRPr="00CC3E51" w:rsidRDefault="00253D4D">
      <w:pPr>
        <w:jc w:val="both"/>
        <w:rPr>
          <w:sz w:val="28"/>
          <w:szCs w:val="28"/>
        </w:rPr>
      </w:pPr>
      <w:r w:rsidRPr="00CC3E51">
        <w:rPr>
          <w:b/>
          <w:sz w:val="28"/>
          <w:szCs w:val="28"/>
        </w:rPr>
        <w:t>Голова Верховної Ради</w:t>
      </w:r>
    </w:p>
    <w:p w:rsidR="008E60F4" w:rsidRPr="00DE0FA2" w:rsidRDefault="00253D4D">
      <w:pPr>
        <w:jc w:val="both"/>
        <w:rPr>
          <w:sz w:val="28"/>
          <w:szCs w:val="28"/>
        </w:rPr>
      </w:pPr>
      <w:r w:rsidRPr="00CC3E51">
        <w:rPr>
          <w:b/>
          <w:sz w:val="28"/>
          <w:szCs w:val="28"/>
        </w:rPr>
        <w:t xml:space="preserve">            України</w:t>
      </w:r>
    </w:p>
    <w:p w:rsidR="008E60F4" w:rsidRPr="00DE0FA2" w:rsidRDefault="008E60F4">
      <w:pPr>
        <w:jc w:val="both"/>
        <w:rPr>
          <w:sz w:val="28"/>
          <w:szCs w:val="28"/>
        </w:rPr>
      </w:pPr>
    </w:p>
    <w:sectPr w:rsidR="008E60F4" w:rsidRPr="00DE0FA2" w:rsidSect="00CC3E51">
      <w:pgSz w:w="11906" w:h="16838"/>
      <w:pgMar w:top="1134" w:right="851" w:bottom="1134"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altName w:val="Arial"/>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864D1"/>
    <w:multiLevelType w:val="multilevel"/>
    <w:tmpl w:val="06EE4B7C"/>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39B22207"/>
    <w:multiLevelType w:val="hybridMultilevel"/>
    <w:tmpl w:val="D65897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hyphenationZone w:val="425"/>
  <w:characterSpacingControl w:val="doNotCompress"/>
  <w:compat>
    <w:compatSetting w:name="compatibilityMode" w:uri="http://schemas.microsoft.com/office/word" w:val="14"/>
  </w:compat>
  <w:rsids>
    <w:rsidRoot w:val="008E60F4"/>
    <w:rsid w:val="000A0E88"/>
    <w:rsid w:val="00212BA2"/>
    <w:rsid w:val="00253D4D"/>
    <w:rsid w:val="0025412F"/>
    <w:rsid w:val="00267357"/>
    <w:rsid w:val="002B03BB"/>
    <w:rsid w:val="00377EF6"/>
    <w:rsid w:val="00386C95"/>
    <w:rsid w:val="003D67E6"/>
    <w:rsid w:val="00413F06"/>
    <w:rsid w:val="004A00F1"/>
    <w:rsid w:val="006F1306"/>
    <w:rsid w:val="007B693F"/>
    <w:rsid w:val="008047A9"/>
    <w:rsid w:val="008E60F4"/>
    <w:rsid w:val="00A621F0"/>
    <w:rsid w:val="00AC6BDB"/>
    <w:rsid w:val="00AC7B4D"/>
    <w:rsid w:val="00AE1C8B"/>
    <w:rsid w:val="00CC3E51"/>
    <w:rsid w:val="00DE0FA2"/>
    <w:rsid w:val="00F060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82234"/>
  <w15:docId w15:val="{1D3EBFBF-B42F-43BC-A51B-1C54F494B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paragraph" w:styleId="a5">
    <w:name w:val="Balloon Text"/>
    <w:basedOn w:val="a"/>
    <w:link w:val="a6"/>
    <w:uiPriority w:val="99"/>
    <w:semiHidden/>
    <w:unhideWhenUsed/>
    <w:rsid w:val="00253D4D"/>
    <w:rPr>
      <w:rFonts w:ascii="Tahoma" w:hAnsi="Tahoma" w:cs="Tahoma"/>
      <w:sz w:val="16"/>
      <w:szCs w:val="16"/>
    </w:rPr>
  </w:style>
  <w:style w:type="character" w:customStyle="1" w:styleId="a6">
    <w:name w:val="Текст у виносці Знак"/>
    <w:basedOn w:val="a0"/>
    <w:link w:val="a5"/>
    <w:uiPriority w:val="99"/>
    <w:semiHidden/>
    <w:rsid w:val="00253D4D"/>
    <w:rPr>
      <w:rFonts w:ascii="Tahoma" w:hAnsi="Tahoma" w:cs="Tahoma"/>
      <w:sz w:val="16"/>
      <w:szCs w:val="16"/>
    </w:rPr>
  </w:style>
  <w:style w:type="paragraph" w:styleId="a7">
    <w:name w:val="List Paragraph"/>
    <w:basedOn w:val="a"/>
    <w:uiPriority w:val="34"/>
    <w:qFormat/>
    <w:rsid w:val="00DE0F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80731-10/paran2509" TargetMode="External"/><Relationship Id="rId3" Type="http://schemas.openxmlformats.org/officeDocument/2006/relationships/styles" Target="styles.xml"/><Relationship Id="rId7" Type="http://schemas.openxmlformats.org/officeDocument/2006/relationships/hyperlink" Target="http://zakon3.rada.gov.ua/laws/show/5076-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on4.rada.gov.ua/laws/show/2939-17"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on3.rada.gov.ua/laws/show/80731-10/paran25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3BE3-449C-4D32-982A-EEB77191F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43</Pages>
  <Words>57331</Words>
  <Characters>32679</Characters>
  <Application>Microsoft Office Word</Application>
  <DocSecurity>0</DocSecurity>
  <Lines>272</Lines>
  <Paragraphs>179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89831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Опанасенко Олександр Валерійович</cp:lastModifiedBy>
  <cp:revision>7</cp:revision>
  <dcterms:created xsi:type="dcterms:W3CDTF">2017-05-04T10:03:00Z</dcterms:created>
  <dcterms:modified xsi:type="dcterms:W3CDTF">2017-05-11T11:45:00Z</dcterms:modified>
</cp:coreProperties>
</file>