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AD28E8">
      <w:pPr>
        <w:pStyle w:val="2"/>
        <w:ind w:left="4973" w:right="-2" w:firstLine="67"/>
        <w:jc w:val="center"/>
      </w:pPr>
    </w:p>
    <w:p w:rsidR="00AD28E8" w:rsidRDefault="00AD28E8" w:rsidP="00453CA0">
      <w:pPr>
        <w:pStyle w:val="2"/>
        <w:ind w:left="4973" w:right="-2" w:firstLine="67"/>
        <w:jc w:val="right"/>
      </w:pPr>
      <w:r>
        <w:t>ВЕРХОВНА РАДА УКРАЇНИ</w:t>
      </w:r>
    </w:p>
    <w:p w:rsidR="00AD28E8" w:rsidRDefault="00AD28E8" w:rsidP="00AD28E8">
      <w:pPr>
        <w:ind w:left="4253"/>
        <w:rPr>
          <w:b/>
          <w:bCs/>
          <w:sz w:val="28"/>
          <w:szCs w:val="28"/>
        </w:rPr>
      </w:pPr>
    </w:p>
    <w:p w:rsidR="00AD28E8" w:rsidRPr="00C61FEA" w:rsidRDefault="00AD28E8" w:rsidP="00AD28E8">
      <w:pPr>
        <w:rPr>
          <w:i/>
          <w:iCs/>
          <w:sz w:val="24"/>
          <w:szCs w:val="24"/>
        </w:rPr>
      </w:pPr>
    </w:p>
    <w:p w:rsidR="00AD28E8" w:rsidRPr="00FD006F" w:rsidRDefault="00AD28E8" w:rsidP="00AD28E8">
      <w:pPr>
        <w:rPr>
          <w:b/>
          <w:bCs/>
          <w:sz w:val="28"/>
          <w:szCs w:val="28"/>
        </w:rPr>
      </w:pPr>
    </w:p>
    <w:p w:rsidR="00AD28E8" w:rsidRDefault="00AD28E8" w:rsidP="00312831">
      <w:pPr>
        <w:ind w:firstLine="709"/>
        <w:jc w:val="both"/>
        <w:rPr>
          <w:sz w:val="28"/>
          <w:szCs w:val="28"/>
        </w:rPr>
      </w:pPr>
      <w:r w:rsidRPr="00FD006F">
        <w:rPr>
          <w:sz w:val="28"/>
          <w:szCs w:val="28"/>
        </w:rPr>
        <w:t xml:space="preserve">Відповідно до статті 93 Конституції України </w:t>
      </w:r>
      <w:r w:rsidR="00312831">
        <w:rPr>
          <w:sz w:val="28"/>
          <w:szCs w:val="28"/>
        </w:rPr>
        <w:t xml:space="preserve">та статті 9 Закону України </w:t>
      </w:r>
      <w:r w:rsidR="00312831">
        <w:rPr>
          <w:sz w:val="28"/>
          <w:szCs w:val="28"/>
        </w:rPr>
        <w:t>"</w:t>
      </w:r>
      <w:r w:rsidR="00312831" w:rsidRPr="00C058EB">
        <w:rPr>
          <w:sz w:val="28"/>
          <w:szCs w:val="28"/>
        </w:rPr>
        <w:t xml:space="preserve">Про </w:t>
      </w:r>
      <w:r w:rsidR="00312831">
        <w:rPr>
          <w:sz w:val="28"/>
          <w:szCs w:val="28"/>
        </w:rPr>
        <w:t xml:space="preserve"> міжнародні  договори  України</w:t>
      </w:r>
      <w:r w:rsidR="00312831">
        <w:rPr>
          <w:sz w:val="28"/>
          <w:szCs w:val="28"/>
        </w:rPr>
        <w:t>"</w:t>
      </w:r>
      <w:r w:rsidR="00312831">
        <w:rPr>
          <w:sz w:val="28"/>
          <w:szCs w:val="28"/>
        </w:rPr>
        <w:t xml:space="preserve"> </w:t>
      </w:r>
      <w:proofErr w:type="spellStart"/>
      <w:r w:rsidRPr="00FD006F">
        <w:rPr>
          <w:sz w:val="28"/>
          <w:szCs w:val="28"/>
        </w:rPr>
        <w:t>вношу</w:t>
      </w:r>
      <w:proofErr w:type="spellEnd"/>
      <w:r w:rsidRPr="00FD006F">
        <w:rPr>
          <w:sz w:val="28"/>
          <w:szCs w:val="28"/>
        </w:rPr>
        <w:t xml:space="preserve"> на розгляд </w:t>
      </w:r>
      <w:r>
        <w:rPr>
          <w:sz w:val="28"/>
          <w:szCs w:val="28"/>
        </w:rPr>
        <w:t>проект Закону України "</w:t>
      </w:r>
      <w:r w:rsidRPr="00C058EB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ратифікацію </w:t>
      </w:r>
      <w:r w:rsidRPr="00AD28E8">
        <w:rPr>
          <w:sz w:val="28"/>
          <w:szCs w:val="28"/>
        </w:rPr>
        <w:t>Конвенці</w:t>
      </w:r>
      <w:r>
        <w:rPr>
          <w:sz w:val="28"/>
          <w:szCs w:val="28"/>
        </w:rPr>
        <w:t>ї</w:t>
      </w:r>
      <w:r w:rsidRPr="00AD28E8">
        <w:rPr>
          <w:sz w:val="28"/>
          <w:szCs w:val="28"/>
        </w:rPr>
        <w:t xml:space="preserve"> Ради Європи про комплексний підхід до</w:t>
      </w:r>
      <w:r w:rsidR="00312831">
        <w:rPr>
          <w:sz w:val="28"/>
          <w:szCs w:val="28"/>
        </w:rPr>
        <w:t xml:space="preserve"> </w:t>
      </w:r>
      <w:bookmarkStart w:id="0" w:name="_GoBack"/>
      <w:bookmarkEnd w:id="0"/>
      <w:r w:rsidR="00312831">
        <w:rPr>
          <w:sz w:val="28"/>
          <w:szCs w:val="28"/>
        </w:rPr>
        <w:t xml:space="preserve"> </w:t>
      </w:r>
      <w:r w:rsidRPr="00AD28E8">
        <w:rPr>
          <w:sz w:val="28"/>
          <w:szCs w:val="28"/>
        </w:rPr>
        <w:t xml:space="preserve"> питань </w:t>
      </w:r>
      <w:r w:rsidR="00312831">
        <w:rPr>
          <w:sz w:val="28"/>
          <w:szCs w:val="28"/>
        </w:rPr>
        <w:t xml:space="preserve">  </w:t>
      </w:r>
      <w:r w:rsidRPr="00AD28E8">
        <w:rPr>
          <w:sz w:val="28"/>
          <w:szCs w:val="28"/>
        </w:rPr>
        <w:t xml:space="preserve">безпеки, </w:t>
      </w:r>
      <w:r w:rsidR="00312831">
        <w:rPr>
          <w:sz w:val="28"/>
          <w:szCs w:val="28"/>
        </w:rPr>
        <w:t xml:space="preserve">  </w:t>
      </w:r>
      <w:r w:rsidRPr="00AD28E8">
        <w:rPr>
          <w:sz w:val="28"/>
          <w:szCs w:val="28"/>
        </w:rPr>
        <w:t xml:space="preserve">охорони </w:t>
      </w:r>
      <w:r w:rsidR="00312831">
        <w:rPr>
          <w:sz w:val="28"/>
          <w:szCs w:val="28"/>
        </w:rPr>
        <w:t xml:space="preserve"> </w:t>
      </w:r>
      <w:r w:rsidRPr="00AD28E8">
        <w:rPr>
          <w:sz w:val="28"/>
          <w:szCs w:val="28"/>
        </w:rPr>
        <w:t>та</w:t>
      </w:r>
      <w:r w:rsidR="00312831">
        <w:rPr>
          <w:sz w:val="28"/>
          <w:szCs w:val="28"/>
        </w:rPr>
        <w:t xml:space="preserve"> </w:t>
      </w:r>
      <w:r w:rsidRPr="00AD28E8">
        <w:rPr>
          <w:sz w:val="28"/>
          <w:szCs w:val="28"/>
        </w:rPr>
        <w:t xml:space="preserve"> послуг</w:t>
      </w:r>
      <w:r w:rsidR="00312831">
        <w:rPr>
          <w:sz w:val="28"/>
          <w:szCs w:val="28"/>
        </w:rPr>
        <w:t xml:space="preserve"> </w:t>
      </w:r>
      <w:r w:rsidRPr="00AD28E8">
        <w:rPr>
          <w:sz w:val="28"/>
          <w:szCs w:val="28"/>
        </w:rPr>
        <w:t xml:space="preserve"> </w:t>
      </w:r>
      <w:r w:rsidR="00312831">
        <w:rPr>
          <w:sz w:val="28"/>
          <w:szCs w:val="28"/>
        </w:rPr>
        <w:t xml:space="preserve"> </w:t>
      </w:r>
      <w:r w:rsidRPr="00AD28E8">
        <w:rPr>
          <w:sz w:val="28"/>
          <w:szCs w:val="28"/>
        </w:rPr>
        <w:t xml:space="preserve">під </w:t>
      </w:r>
      <w:r w:rsidR="00312831">
        <w:rPr>
          <w:sz w:val="28"/>
          <w:szCs w:val="28"/>
        </w:rPr>
        <w:t xml:space="preserve">  </w:t>
      </w:r>
      <w:r w:rsidRPr="00AD28E8">
        <w:rPr>
          <w:sz w:val="28"/>
          <w:szCs w:val="28"/>
        </w:rPr>
        <w:t xml:space="preserve">час </w:t>
      </w:r>
      <w:r w:rsidR="00312831">
        <w:rPr>
          <w:sz w:val="28"/>
          <w:szCs w:val="28"/>
        </w:rPr>
        <w:t xml:space="preserve"> </w:t>
      </w:r>
      <w:r w:rsidRPr="00AD28E8">
        <w:rPr>
          <w:sz w:val="28"/>
          <w:szCs w:val="28"/>
        </w:rPr>
        <w:t xml:space="preserve">футбольних </w:t>
      </w:r>
      <w:r w:rsidR="00312831">
        <w:rPr>
          <w:sz w:val="28"/>
          <w:szCs w:val="28"/>
        </w:rPr>
        <w:t xml:space="preserve">  </w:t>
      </w:r>
      <w:r w:rsidRPr="00AD28E8">
        <w:rPr>
          <w:sz w:val="28"/>
          <w:szCs w:val="28"/>
        </w:rPr>
        <w:t>матчів</w:t>
      </w:r>
      <w:r w:rsidR="00312831">
        <w:rPr>
          <w:sz w:val="28"/>
          <w:szCs w:val="28"/>
        </w:rPr>
        <w:t xml:space="preserve"> </w:t>
      </w:r>
      <w:r w:rsidRPr="00AD28E8">
        <w:rPr>
          <w:sz w:val="28"/>
          <w:szCs w:val="28"/>
        </w:rPr>
        <w:t xml:space="preserve"> та інших спортивних заходів</w:t>
      </w:r>
      <w:r>
        <w:rPr>
          <w:sz w:val="28"/>
          <w:szCs w:val="28"/>
        </w:rPr>
        <w:t>".</w:t>
      </w:r>
    </w:p>
    <w:p w:rsidR="00AD28E8" w:rsidRDefault="00AD28E8" w:rsidP="00AD28E8">
      <w:pPr>
        <w:ind w:firstLine="709"/>
        <w:jc w:val="both"/>
        <w:rPr>
          <w:sz w:val="28"/>
          <w:szCs w:val="28"/>
        </w:rPr>
      </w:pPr>
    </w:p>
    <w:p w:rsidR="00AD28E8" w:rsidRDefault="00AD28E8" w:rsidP="00AD28E8">
      <w:pPr>
        <w:pStyle w:val="a5"/>
        <w:ind w:right="-2" w:firstLine="709"/>
        <w:jc w:val="both"/>
        <w:rPr>
          <w:b w:val="0"/>
          <w:bCs w:val="0"/>
        </w:rPr>
      </w:pPr>
      <w:r>
        <w:rPr>
          <w:b w:val="0"/>
          <w:bCs w:val="0"/>
        </w:rPr>
        <w:t xml:space="preserve">Доповідатиме законопроект під час його розгляду </w:t>
      </w:r>
      <w:r w:rsidRPr="00FD006F">
        <w:rPr>
          <w:b w:val="0"/>
          <w:bCs w:val="0"/>
        </w:rPr>
        <w:t xml:space="preserve">на пленарному засіданні Верховної Ради України </w:t>
      </w:r>
      <w:r>
        <w:rPr>
          <w:b w:val="0"/>
          <w:bCs w:val="0"/>
        </w:rPr>
        <w:t xml:space="preserve">Міністр молоді та спорту України </w:t>
      </w:r>
      <w:proofErr w:type="spellStart"/>
      <w:r>
        <w:rPr>
          <w:b w:val="0"/>
          <w:bCs w:val="0"/>
        </w:rPr>
        <w:t>І.Жданов</w:t>
      </w:r>
      <w:proofErr w:type="spellEnd"/>
      <w:r>
        <w:rPr>
          <w:b w:val="0"/>
          <w:bCs w:val="0"/>
        </w:rPr>
        <w:t>.</w:t>
      </w:r>
    </w:p>
    <w:p w:rsidR="00AD28E8" w:rsidRDefault="00AD28E8" w:rsidP="00AD28E8">
      <w:pPr>
        <w:pStyle w:val="a3"/>
        <w:ind w:left="720" w:firstLine="720"/>
      </w:pPr>
    </w:p>
    <w:p w:rsidR="00AD28E8" w:rsidRDefault="00AD28E8" w:rsidP="00AD28E8">
      <w:pPr>
        <w:pStyle w:val="a3"/>
        <w:rPr>
          <w:b/>
          <w:bCs/>
        </w:rPr>
      </w:pPr>
    </w:p>
    <w:p w:rsidR="00AD28E8" w:rsidRDefault="00AD28E8" w:rsidP="00AD28E8">
      <w:pPr>
        <w:pStyle w:val="a3"/>
        <w:rPr>
          <w:b/>
          <w:bCs/>
        </w:rPr>
      </w:pPr>
    </w:p>
    <w:p w:rsidR="00AD28E8" w:rsidRDefault="00AD28E8" w:rsidP="00AD28E8">
      <w:pPr>
        <w:pStyle w:val="a3"/>
        <w:ind w:firstLine="0"/>
        <w:rPr>
          <w:b/>
          <w:bCs/>
        </w:rPr>
      </w:pPr>
    </w:p>
    <w:p w:rsidR="00AD28E8" w:rsidRDefault="00AD28E8" w:rsidP="00AD28E8">
      <w:pPr>
        <w:pStyle w:val="a3"/>
        <w:ind w:firstLine="0"/>
        <w:jc w:val="right"/>
        <w:rPr>
          <w:b/>
          <w:bCs/>
        </w:rPr>
      </w:pPr>
      <w:r>
        <w:rPr>
          <w:b/>
          <w:bCs/>
        </w:rPr>
        <w:t xml:space="preserve">                       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П.ПОРОШЕНКО</w:t>
      </w:r>
    </w:p>
    <w:p w:rsidR="00E05317" w:rsidRDefault="00E05317"/>
    <w:sectPr w:rsidR="00E05317" w:rsidSect="00312831">
      <w:pgSz w:w="11906" w:h="16838"/>
      <w:pgMar w:top="1134" w:right="851" w:bottom="1134" w:left="184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8E8"/>
    <w:rsid w:val="00312831"/>
    <w:rsid w:val="00453CA0"/>
    <w:rsid w:val="00AD28E8"/>
    <w:rsid w:val="00C4273B"/>
    <w:rsid w:val="00D0567C"/>
    <w:rsid w:val="00E0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DF3501-47BE-402F-A73F-E1270BC38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8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D28E8"/>
    <w:pPr>
      <w:keepNext/>
      <w:ind w:left="425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AD28E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rsid w:val="00AD28E8"/>
    <w:pPr>
      <w:ind w:left="-284" w:firstLine="710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basedOn w:val="a0"/>
    <w:link w:val="a3"/>
    <w:uiPriority w:val="99"/>
    <w:rsid w:val="00AD28E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ody Text"/>
    <w:basedOn w:val="a"/>
    <w:link w:val="a6"/>
    <w:uiPriority w:val="99"/>
    <w:rsid w:val="00AD28E8"/>
    <w:pPr>
      <w:jc w:val="center"/>
    </w:pPr>
    <w:rPr>
      <w:b/>
      <w:bCs/>
      <w:sz w:val="28"/>
      <w:szCs w:val="28"/>
    </w:rPr>
  </w:style>
  <w:style w:type="character" w:customStyle="1" w:styleId="a6">
    <w:name w:val="Основний текст Знак"/>
    <w:basedOn w:val="a0"/>
    <w:link w:val="a5"/>
    <w:uiPriority w:val="99"/>
    <w:rsid w:val="00AD28E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D28E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D28E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360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Діденко Світлана Вікторівна</cp:lastModifiedBy>
  <cp:revision>2</cp:revision>
  <cp:lastPrinted>2017-06-07T12:32:00Z</cp:lastPrinted>
  <dcterms:created xsi:type="dcterms:W3CDTF">2017-06-07T09:21:00Z</dcterms:created>
  <dcterms:modified xsi:type="dcterms:W3CDTF">2017-06-24T08:24:00Z</dcterms:modified>
</cp:coreProperties>
</file>