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27" w:rsidRPr="008B3FF5" w:rsidRDefault="00283927" w:rsidP="00283927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 w:rsidRPr="008B3FF5">
        <w:rPr>
          <w:rFonts w:cs="Calibri"/>
          <w:szCs w:val="28"/>
        </w:rPr>
        <w:t xml:space="preserve">До </w:t>
      </w:r>
      <w:proofErr w:type="spellStart"/>
      <w:r w:rsidRPr="008B3FF5">
        <w:rPr>
          <w:rFonts w:cs="Calibri"/>
          <w:szCs w:val="28"/>
        </w:rPr>
        <w:t>реєстр</w:t>
      </w:r>
      <w:proofErr w:type="spellEnd"/>
      <w:r w:rsidRPr="008B3FF5">
        <w:rPr>
          <w:rFonts w:cs="Calibri"/>
          <w:szCs w:val="28"/>
        </w:rPr>
        <w:t xml:space="preserve">. № </w:t>
      </w:r>
      <w:r w:rsidRPr="008B3FF5">
        <w:rPr>
          <w:rFonts w:cs="Calibri"/>
          <w:szCs w:val="28"/>
          <w:lang w:val="uk-UA"/>
        </w:rPr>
        <w:t>6659</w:t>
      </w:r>
    </w:p>
    <w:p w:rsidR="00283927" w:rsidRPr="008B3FF5" w:rsidRDefault="00283927" w:rsidP="00283927">
      <w:pPr>
        <w:spacing w:after="0" w:line="240" w:lineRule="auto"/>
        <w:ind w:firstLine="709"/>
        <w:jc w:val="right"/>
        <w:rPr>
          <w:rFonts w:cs="Calibri"/>
          <w:szCs w:val="28"/>
        </w:rPr>
      </w:pPr>
      <w:r w:rsidRPr="008B3FF5">
        <w:rPr>
          <w:rFonts w:cs="Calibri"/>
          <w:szCs w:val="28"/>
        </w:rPr>
        <w:t xml:space="preserve"> </w:t>
      </w:r>
      <w:proofErr w:type="spellStart"/>
      <w:r w:rsidRPr="008B3FF5">
        <w:rPr>
          <w:rFonts w:cs="Calibri"/>
          <w:szCs w:val="28"/>
        </w:rPr>
        <w:t>від</w:t>
      </w:r>
      <w:proofErr w:type="spellEnd"/>
      <w:r w:rsidRPr="008B3FF5">
        <w:rPr>
          <w:rFonts w:cs="Calibri"/>
          <w:szCs w:val="28"/>
        </w:rPr>
        <w:t xml:space="preserve"> </w:t>
      </w:r>
      <w:r w:rsidR="009E00C3" w:rsidRPr="008B3FF5">
        <w:rPr>
          <w:rFonts w:cs="Calibri"/>
          <w:szCs w:val="28"/>
          <w:lang w:val="uk-UA"/>
        </w:rPr>
        <w:t>29</w:t>
      </w:r>
      <w:r w:rsidRPr="008B3FF5">
        <w:rPr>
          <w:rFonts w:cs="Calibri"/>
          <w:szCs w:val="28"/>
        </w:rPr>
        <w:t xml:space="preserve"> </w:t>
      </w:r>
      <w:r w:rsidRPr="008B3FF5">
        <w:rPr>
          <w:rFonts w:cs="Calibri"/>
          <w:szCs w:val="28"/>
          <w:lang w:val="uk-UA"/>
        </w:rPr>
        <w:t>червня</w:t>
      </w:r>
      <w:r w:rsidRPr="008B3FF5">
        <w:rPr>
          <w:rFonts w:cs="Calibri"/>
          <w:szCs w:val="28"/>
        </w:rPr>
        <w:t xml:space="preserve"> 2017 р.</w:t>
      </w: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8B3FF5">
        <w:rPr>
          <w:b/>
          <w:szCs w:val="24"/>
          <w:lang w:val="uk-UA" w:eastAsia="ru-RU"/>
        </w:rPr>
        <w:t>ВИСНОВОК</w:t>
      </w:r>
    </w:p>
    <w:p w:rsidR="00283927" w:rsidRPr="008B3FF5" w:rsidRDefault="00283927" w:rsidP="0028392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B3FF5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8B3FF5">
        <w:rPr>
          <w:szCs w:val="24"/>
          <w:lang w:val="uk-UA" w:eastAsia="ru-RU"/>
        </w:rPr>
        <w:t>акта</w:t>
      </w:r>
      <w:proofErr w:type="spellEnd"/>
    </w:p>
    <w:p w:rsidR="00283927" w:rsidRPr="008B3FF5" w:rsidRDefault="00283927" w:rsidP="00283927">
      <w:pPr>
        <w:spacing w:after="360" w:line="240" w:lineRule="auto"/>
        <w:jc w:val="center"/>
        <w:rPr>
          <w:szCs w:val="28"/>
          <w:lang w:val="uk-UA" w:eastAsia="ru-RU"/>
        </w:rPr>
      </w:pPr>
      <w:r w:rsidRPr="008B3FF5">
        <w:rPr>
          <w:szCs w:val="28"/>
          <w:lang w:val="uk-UA" w:eastAsia="ru-RU"/>
        </w:rPr>
        <w:t>вимогам антикорупційного законодавства</w:t>
      </w:r>
    </w:p>
    <w:p w:rsidR="00283927" w:rsidRPr="008B3FF5" w:rsidRDefault="00283927" w:rsidP="0028392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8B3FF5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8B3FF5">
        <w:rPr>
          <w:rFonts w:ascii="Calibri" w:hAnsi="Calibri"/>
          <w:sz w:val="24"/>
          <w:szCs w:val="24"/>
          <w:lang w:val="uk-UA" w:eastAsia="ru-RU"/>
        </w:rPr>
        <w:t>а</w:t>
      </w:r>
      <w:bookmarkStart w:id="0" w:name="_GoBack"/>
      <w:bookmarkEnd w:id="0"/>
      <w:r w:rsidRPr="008B3FF5">
        <w:rPr>
          <w:rFonts w:ascii="Calibri" w:hAnsi="Calibri"/>
          <w:sz w:val="24"/>
          <w:szCs w:val="24"/>
          <w:lang w:val="uk-UA" w:eastAsia="ru-RU"/>
        </w:rPr>
        <w:t>кта</w:t>
      </w:r>
      <w:proofErr w:type="spellEnd"/>
      <w:r w:rsidRPr="008B3FF5">
        <w:rPr>
          <w:rFonts w:ascii="Calibri" w:hAnsi="Calibri"/>
          <w:sz w:val="24"/>
          <w:szCs w:val="24"/>
          <w:lang w:val="uk-UA" w:eastAsia="ru-RU"/>
        </w:rPr>
        <w:t>: п</w:t>
      </w:r>
      <w:r w:rsidRPr="008B3FF5">
        <w:rPr>
          <w:rFonts w:ascii="Calibri" w:hAnsi="Calibri"/>
          <w:sz w:val="24"/>
          <w:szCs w:val="24"/>
          <w:lang w:val="uk-UA"/>
        </w:rPr>
        <w:t xml:space="preserve">роект Закону  </w:t>
      </w:r>
      <w:r w:rsidR="000D449A" w:rsidRPr="008B3FF5">
        <w:rPr>
          <w:rFonts w:ascii="Calibri" w:hAnsi="Calibri"/>
          <w:sz w:val="24"/>
          <w:szCs w:val="24"/>
          <w:lang w:val="uk-UA"/>
        </w:rPr>
        <w:t xml:space="preserve">про внесення змін до пункту 6-2 Розділ V "Прикінцеві положення" Закону України "Про регулювання містобудівної діяльності" щодо деяких питань спорудження </w:t>
      </w:r>
      <w:proofErr w:type="spellStart"/>
      <w:r w:rsidR="000D449A" w:rsidRPr="008B3FF5">
        <w:rPr>
          <w:rFonts w:ascii="Calibri" w:hAnsi="Calibri"/>
          <w:sz w:val="24"/>
          <w:szCs w:val="24"/>
          <w:lang w:val="uk-UA"/>
        </w:rPr>
        <w:t>меморіально</w:t>
      </w:r>
      <w:proofErr w:type="spellEnd"/>
      <w:r w:rsidR="000D449A" w:rsidRPr="008B3FF5">
        <w:rPr>
          <w:rFonts w:ascii="Calibri" w:hAnsi="Calibri"/>
          <w:sz w:val="24"/>
          <w:szCs w:val="24"/>
          <w:lang w:val="uk-UA"/>
        </w:rPr>
        <w:t>-музейного комплексу Героїв Небесної Сотні</w:t>
      </w:r>
    </w:p>
    <w:p w:rsidR="000D449A" w:rsidRPr="008B3FF5" w:rsidRDefault="000D449A" w:rsidP="0028392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283927" w:rsidRPr="008B3FF5" w:rsidRDefault="00283927" w:rsidP="0028392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sz w:val="24"/>
          <w:szCs w:val="24"/>
          <w:lang w:val="uk-UA" w:eastAsia="uk-UA"/>
        </w:rPr>
      </w:pPr>
      <w:r w:rsidRPr="008B3FF5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0D449A" w:rsidRPr="008B3FF5">
        <w:rPr>
          <w:rFonts w:ascii="Calibri" w:hAnsi="Calibri"/>
          <w:sz w:val="24"/>
          <w:szCs w:val="24"/>
          <w:lang w:val="uk-UA"/>
        </w:rPr>
        <w:t>6659 від 29</w:t>
      </w:r>
      <w:r w:rsidRPr="008B3FF5">
        <w:rPr>
          <w:rFonts w:ascii="Calibri" w:hAnsi="Calibri"/>
          <w:sz w:val="24"/>
          <w:szCs w:val="24"/>
          <w:lang w:val="uk-UA"/>
        </w:rPr>
        <w:t>.06.2017 р.</w:t>
      </w:r>
    </w:p>
    <w:p w:rsidR="00283927" w:rsidRPr="008B3FF5" w:rsidRDefault="00283927" w:rsidP="00283927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sz w:val="24"/>
          <w:szCs w:val="24"/>
          <w:lang w:val="uk-UA" w:eastAsia="uk-UA"/>
        </w:rPr>
      </w:pPr>
    </w:p>
    <w:p w:rsidR="00283927" w:rsidRPr="008B3FF5" w:rsidRDefault="00283927" w:rsidP="0028392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8B3FF5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8D599A" w:rsidRPr="008B3FF5">
        <w:rPr>
          <w:rFonts w:ascii="Calibri" w:hAnsi="Calibri"/>
          <w:sz w:val="24"/>
          <w:szCs w:val="24"/>
          <w:lang w:val="uk-UA" w:eastAsia="ru-RU"/>
        </w:rPr>
        <w:t xml:space="preserve">народні депутати України Геращенко І.В.,     </w:t>
      </w:r>
      <w:proofErr w:type="spellStart"/>
      <w:r w:rsidR="008D599A" w:rsidRPr="008B3FF5">
        <w:rPr>
          <w:rFonts w:ascii="Calibri" w:hAnsi="Calibri"/>
          <w:sz w:val="24"/>
          <w:szCs w:val="24"/>
          <w:lang w:val="uk-UA" w:eastAsia="ru-RU"/>
        </w:rPr>
        <w:t>Іонова</w:t>
      </w:r>
      <w:proofErr w:type="spellEnd"/>
      <w:r w:rsidR="008D599A" w:rsidRPr="008B3FF5">
        <w:rPr>
          <w:rFonts w:ascii="Calibri" w:hAnsi="Calibri"/>
          <w:sz w:val="24"/>
          <w:szCs w:val="24"/>
          <w:lang w:val="uk-UA" w:eastAsia="ru-RU"/>
        </w:rPr>
        <w:t xml:space="preserve"> М.М., Луценко І.С.</w:t>
      </w:r>
    </w:p>
    <w:p w:rsidR="007240F7" w:rsidRPr="008B3FF5" w:rsidRDefault="00283927" w:rsidP="00283927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 w:rsidRPr="008B3FF5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8B3FF5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240F7" w:rsidRPr="008B3FF5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з питань </w:t>
      </w:r>
      <w:proofErr w:type="spellStart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>будівництва</w:t>
      </w:r>
      <w:proofErr w:type="spellEnd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 xml:space="preserve">, </w:t>
      </w:r>
      <w:proofErr w:type="spellStart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>містобудування</w:t>
      </w:r>
      <w:proofErr w:type="spellEnd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і </w:t>
      </w:r>
      <w:proofErr w:type="spellStart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>житлово-комунального</w:t>
      </w:r>
      <w:proofErr w:type="spellEnd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7240F7" w:rsidRPr="008B3FF5">
        <w:rPr>
          <w:rFonts w:ascii="Calibri" w:hAnsi="Calibri"/>
          <w:bCs/>
          <w:spacing w:val="4"/>
          <w:sz w:val="24"/>
          <w:szCs w:val="24"/>
          <w:lang w:eastAsia="ru-RU"/>
        </w:rPr>
        <w:t>господарства</w:t>
      </w:r>
      <w:proofErr w:type="spellEnd"/>
    </w:p>
    <w:p w:rsidR="00283927" w:rsidRPr="008B3FF5" w:rsidRDefault="00283927" w:rsidP="00283927">
      <w:pPr>
        <w:spacing w:after="120" w:line="240" w:lineRule="auto"/>
        <w:ind w:left="709"/>
        <w:jc w:val="both"/>
        <w:rPr>
          <w:szCs w:val="28"/>
          <w:lang w:val="uk-UA"/>
        </w:rPr>
      </w:pPr>
      <w:r w:rsidRPr="008B3FF5">
        <w:rPr>
          <w:rFonts w:ascii="Calibri" w:hAnsi="Calibri"/>
          <w:bCs/>
          <w:spacing w:val="4"/>
          <w:sz w:val="24"/>
          <w:szCs w:val="24"/>
          <w:lang w:val="uk-UA" w:eastAsia="ru-RU"/>
        </w:rPr>
        <w:t>У</w:t>
      </w:r>
      <w:r w:rsidRPr="008B3FF5">
        <w:rPr>
          <w:szCs w:val="28"/>
          <w:u w:val="single"/>
          <w:lang w:val="uk-UA" w:eastAsia="ru-RU"/>
        </w:rPr>
        <w:t xml:space="preserve"> проекті </w:t>
      </w:r>
      <w:proofErr w:type="spellStart"/>
      <w:r w:rsidRPr="008B3FF5">
        <w:rPr>
          <w:szCs w:val="28"/>
          <w:u w:val="single"/>
          <w:lang w:val="uk-UA" w:eastAsia="ru-RU"/>
        </w:rPr>
        <w:t>акта</w:t>
      </w:r>
      <w:proofErr w:type="spellEnd"/>
      <w:r w:rsidRPr="008B3FF5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8B3FF5">
        <w:rPr>
          <w:szCs w:val="28"/>
          <w:u w:val="single"/>
          <w:lang w:val="uk-UA" w:eastAsia="ru-RU"/>
        </w:rPr>
        <w:t>корупціогенних</w:t>
      </w:r>
      <w:proofErr w:type="spellEnd"/>
      <w:r w:rsidRPr="008B3FF5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8B3FF5">
        <w:rPr>
          <w:szCs w:val="28"/>
          <w:u w:val="single"/>
          <w:lang w:val="uk-UA" w:eastAsia="ru-RU"/>
        </w:rPr>
        <w:t>акта</w:t>
      </w:r>
      <w:proofErr w:type="spellEnd"/>
      <w:r w:rsidRPr="008B3FF5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8B3FF5">
        <w:rPr>
          <w:szCs w:val="28"/>
          <w:lang w:val="uk-UA" w:eastAsia="ru-RU"/>
        </w:rPr>
        <w:t xml:space="preserve"> </w:t>
      </w:r>
      <w:r w:rsidRPr="008B3FF5">
        <w:rPr>
          <w:szCs w:val="28"/>
          <w:lang w:val="uk-UA"/>
        </w:rPr>
        <w:t>(рішення Комітету від 6 вересня 2017 року, протокол № 109).</w:t>
      </w:r>
    </w:p>
    <w:p w:rsidR="00283927" w:rsidRPr="008B3FF5" w:rsidRDefault="00283927" w:rsidP="00283927">
      <w:pPr>
        <w:spacing w:after="0"/>
        <w:ind w:firstLine="708"/>
        <w:jc w:val="both"/>
        <w:rPr>
          <w:szCs w:val="28"/>
          <w:lang w:val="uk-UA"/>
        </w:rPr>
      </w:pPr>
    </w:p>
    <w:p w:rsidR="00283927" w:rsidRPr="008B3FF5" w:rsidRDefault="00283927" w:rsidP="00283927">
      <w:pPr>
        <w:spacing w:after="0"/>
        <w:ind w:firstLine="708"/>
        <w:jc w:val="both"/>
        <w:rPr>
          <w:szCs w:val="28"/>
          <w:lang w:val="uk-UA"/>
        </w:rPr>
      </w:pPr>
    </w:p>
    <w:p w:rsidR="00283927" w:rsidRPr="008B3FF5" w:rsidRDefault="00283927" w:rsidP="00283927">
      <w:pPr>
        <w:spacing w:after="0"/>
        <w:ind w:firstLine="708"/>
        <w:jc w:val="both"/>
        <w:rPr>
          <w:szCs w:val="28"/>
          <w:lang w:val="uk-UA"/>
        </w:rPr>
      </w:pPr>
    </w:p>
    <w:p w:rsidR="00283927" w:rsidRPr="008B3FF5" w:rsidRDefault="00283927" w:rsidP="00283927">
      <w:pPr>
        <w:spacing w:after="0"/>
        <w:ind w:firstLine="708"/>
        <w:jc w:val="both"/>
        <w:rPr>
          <w:szCs w:val="28"/>
          <w:lang w:val="uk-UA"/>
        </w:rPr>
      </w:pPr>
    </w:p>
    <w:p w:rsidR="00283927" w:rsidRPr="008B3FF5" w:rsidRDefault="00283927" w:rsidP="00283927">
      <w:pPr>
        <w:spacing w:after="0"/>
        <w:ind w:firstLine="708"/>
        <w:jc w:val="both"/>
        <w:rPr>
          <w:szCs w:val="28"/>
          <w:lang w:val="uk-UA"/>
        </w:rPr>
      </w:pPr>
    </w:p>
    <w:p w:rsidR="00283927" w:rsidRPr="008B3FF5" w:rsidRDefault="00283927" w:rsidP="00283927">
      <w:pPr>
        <w:spacing w:after="0" w:line="240" w:lineRule="auto"/>
        <w:ind w:firstLine="709"/>
        <w:jc w:val="both"/>
        <w:rPr>
          <w:szCs w:val="24"/>
          <w:lang w:eastAsia="ru-RU"/>
        </w:rPr>
      </w:pPr>
      <w:r w:rsidRPr="008B3FF5">
        <w:rPr>
          <w:b/>
          <w:szCs w:val="24"/>
          <w:lang w:val="uk-UA" w:eastAsia="ru-RU"/>
        </w:rPr>
        <w:t xml:space="preserve">Голова Комітету                                                                         Є.В. Соболєв     </w:t>
      </w:r>
    </w:p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283927" w:rsidRPr="008B3FF5" w:rsidRDefault="00283927" w:rsidP="00283927"/>
    <w:p w:rsidR="00B324C0" w:rsidRPr="008B3FF5" w:rsidRDefault="00B324C0"/>
    <w:sectPr w:rsidR="00B324C0" w:rsidRPr="008B3F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08"/>
    <w:rsid w:val="000D449A"/>
    <w:rsid w:val="00283927"/>
    <w:rsid w:val="00467108"/>
    <w:rsid w:val="007240F7"/>
    <w:rsid w:val="008B3FF5"/>
    <w:rsid w:val="008D599A"/>
    <w:rsid w:val="009E00C3"/>
    <w:rsid w:val="00B3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EB267"/>
  <w15:chartTrackingRefBased/>
  <w15:docId w15:val="{B1B99843-F7E9-4F82-9D9A-77B0FA532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92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0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628</Words>
  <Characters>358</Characters>
  <Application>Microsoft Office Word</Application>
  <DocSecurity>0</DocSecurity>
  <Lines>2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2017-09-08T11:11:00Z</dcterms:created>
  <dcterms:modified xsi:type="dcterms:W3CDTF">2017-09-08T11:13:00Z</dcterms:modified>
</cp:coreProperties>
</file>