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358" w:rsidRPr="00243F9B" w:rsidRDefault="00B23358" w:rsidP="00B23358">
      <w:pPr>
        <w:jc w:val="right"/>
        <w:rPr>
          <w:lang w:val="uk-UA"/>
        </w:rPr>
      </w:pPr>
      <w:r w:rsidRPr="00243F9B">
        <w:rPr>
          <w:lang w:val="uk-UA"/>
        </w:rPr>
        <w:t>п</w:t>
      </w:r>
      <w:proofErr w:type="spellStart"/>
      <w:r w:rsidRPr="00243F9B">
        <w:rPr>
          <w:lang w:val="ru-RU"/>
        </w:rPr>
        <w:t>роект</w:t>
      </w:r>
      <w:proofErr w:type="spellEnd"/>
    </w:p>
    <w:p w:rsidR="00B23358" w:rsidRDefault="00B23358" w:rsidP="00B23358">
      <w:pPr>
        <w:jc w:val="center"/>
        <w:rPr>
          <w:lang w:val="uk-UA"/>
        </w:rPr>
      </w:pPr>
    </w:p>
    <w:p w:rsidR="00B23358" w:rsidRDefault="00B23358" w:rsidP="00B23358">
      <w:pPr>
        <w:jc w:val="center"/>
        <w:rPr>
          <w:lang w:val="uk-UA"/>
        </w:rPr>
      </w:pPr>
    </w:p>
    <w:p w:rsidR="00B23358" w:rsidRPr="009B7D79" w:rsidRDefault="00B23358" w:rsidP="00B23358">
      <w:pPr>
        <w:jc w:val="center"/>
        <w:rPr>
          <w:lang w:val="uk-UA"/>
        </w:rPr>
      </w:pPr>
    </w:p>
    <w:p w:rsidR="00B23358" w:rsidRDefault="00B23358" w:rsidP="00B23358">
      <w:pPr>
        <w:jc w:val="right"/>
        <w:rPr>
          <w:lang w:val="uk-UA"/>
        </w:rPr>
      </w:pPr>
      <w:r w:rsidRPr="00243F9B">
        <w:rPr>
          <w:lang w:val="ru-RU"/>
        </w:rPr>
        <w:t xml:space="preserve">                              </w:t>
      </w:r>
      <w:r>
        <w:rPr>
          <w:lang w:val="uk-UA"/>
        </w:rPr>
        <w:t>в</w:t>
      </w:r>
      <w:r w:rsidRPr="00243F9B">
        <w:rPr>
          <w:lang w:val="ru-RU"/>
        </w:rPr>
        <w:t xml:space="preserve">носиться </w:t>
      </w:r>
      <w:proofErr w:type="spellStart"/>
      <w:r w:rsidRPr="00243F9B">
        <w:rPr>
          <w:lang w:val="ru-RU"/>
        </w:rPr>
        <w:t>народними</w:t>
      </w:r>
      <w:proofErr w:type="spellEnd"/>
      <w:r w:rsidRPr="00243F9B">
        <w:rPr>
          <w:lang w:val="ru-RU"/>
        </w:rPr>
        <w:t xml:space="preserve"> депутатами </w:t>
      </w:r>
      <w:proofErr w:type="spellStart"/>
      <w:r w:rsidRPr="00243F9B">
        <w:rPr>
          <w:lang w:val="ru-RU"/>
        </w:rPr>
        <w:t>України</w:t>
      </w:r>
      <w:proofErr w:type="spellEnd"/>
      <w:r w:rsidRPr="00243F9B">
        <w:rPr>
          <w:lang w:val="ru-RU"/>
        </w:rPr>
        <w:t xml:space="preserve"> </w:t>
      </w:r>
      <w:r>
        <w:rPr>
          <w:lang w:val="uk-UA"/>
        </w:rPr>
        <w:t xml:space="preserve">– </w:t>
      </w:r>
    </w:p>
    <w:p w:rsidR="00B23358" w:rsidRDefault="00B23358" w:rsidP="00B23358">
      <w:pPr>
        <w:jc w:val="right"/>
        <w:rPr>
          <w:lang w:val="uk-UA"/>
        </w:rPr>
      </w:pPr>
      <w:r w:rsidRPr="00243F9B">
        <w:rPr>
          <w:lang w:val="ru-RU"/>
        </w:rPr>
        <w:t xml:space="preserve">членами </w:t>
      </w:r>
      <w:proofErr w:type="spellStart"/>
      <w:r w:rsidRPr="00243F9B">
        <w:rPr>
          <w:lang w:val="ru-RU"/>
        </w:rPr>
        <w:t>Комітету</w:t>
      </w:r>
      <w:proofErr w:type="spellEnd"/>
      <w:r w:rsidRPr="00243F9B">
        <w:rPr>
          <w:lang w:val="ru-RU"/>
        </w:rPr>
        <w:t xml:space="preserve"> </w:t>
      </w:r>
      <w:proofErr w:type="spellStart"/>
      <w:r w:rsidRPr="00243F9B">
        <w:rPr>
          <w:lang w:val="ru-RU"/>
        </w:rPr>
        <w:t>Верховної</w:t>
      </w:r>
      <w:proofErr w:type="spellEnd"/>
      <w:r w:rsidRPr="00243F9B">
        <w:rPr>
          <w:lang w:val="ru-RU"/>
        </w:rPr>
        <w:t xml:space="preserve"> Ради </w:t>
      </w:r>
      <w:proofErr w:type="spellStart"/>
      <w:r w:rsidRPr="00243F9B">
        <w:rPr>
          <w:lang w:val="ru-RU"/>
        </w:rPr>
        <w:t>України</w:t>
      </w:r>
      <w:proofErr w:type="spellEnd"/>
      <w:r>
        <w:rPr>
          <w:lang w:val="uk-UA"/>
        </w:rPr>
        <w:t xml:space="preserve"> </w:t>
      </w:r>
    </w:p>
    <w:p w:rsidR="00B23358" w:rsidRDefault="00B23358" w:rsidP="00B23358">
      <w:pPr>
        <w:jc w:val="right"/>
        <w:rPr>
          <w:lang w:val="uk-UA"/>
        </w:rPr>
      </w:pPr>
      <w:r w:rsidRPr="00243F9B">
        <w:rPr>
          <w:lang w:val="ru-RU"/>
        </w:rPr>
        <w:t xml:space="preserve">з </w:t>
      </w:r>
      <w:proofErr w:type="spellStart"/>
      <w:r w:rsidRPr="00243F9B">
        <w:rPr>
          <w:lang w:val="ru-RU"/>
        </w:rPr>
        <w:t>питань</w:t>
      </w:r>
      <w:proofErr w:type="spellEnd"/>
      <w:r>
        <w:rPr>
          <w:lang w:val="uk-UA"/>
        </w:rPr>
        <w:t xml:space="preserve"> екологічної політики, </w:t>
      </w:r>
    </w:p>
    <w:p w:rsidR="00B23358" w:rsidRDefault="00B23358" w:rsidP="00B23358">
      <w:pPr>
        <w:jc w:val="right"/>
        <w:rPr>
          <w:lang w:val="uk-UA"/>
        </w:rPr>
      </w:pPr>
      <w:r>
        <w:rPr>
          <w:lang w:val="uk-UA"/>
        </w:rPr>
        <w:t xml:space="preserve">природокористування та ліквідації </w:t>
      </w:r>
    </w:p>
    <w:p w:rsidR="00B23358" w:rsidRDefault="00B23358" w:rsidP="00B23358">
      <w:pPr>
        <w:jc w:val="right"/>
        <w:rPr>
          <w:lang w:val="uk-UA"/>
        </w:rPr>
      </w:pPr>
      <w:r>
        <w:rPr>
          <w:lang w:val="uk-UA"/>
        </w:rPr>
        <w:t xml:space="preserve">наслідків Чорнобильської катастрофи </w:t>
      </w:r>
      <w:r w:rsidRPr="009B7D79">
        <w:rPr>
          <w:lang w:val="uk-UA"/>
        </w:rPr>
        <w:t xml:space="preserve"> </w:t>
      </w:r>
    </w:p>
    <w:p w:rsidR="00B23358" w:rsidRDefault="00B23358" w:rsidP="00B23358">
      <w:pPr>
        <w:jc w:val="right"/>
        <w:rPr>
          <w:lang w:val="uk-UA"/>
        </w:rPr>
      </w:pPr>
      <w:r w:rsidRPr="009B7D79">
        <w:rPr>
          <w:lang w:val="uk-UA"/>
        </w:rPr>
        <w:t xml:space="preserve">                            </w:t>
      </w:r>
      <w:proofErr w:type="spellStart"/>
      <w:r w:rsidR="00085B12">
        <w:rPr>
          <w:lang w:val="uk-UA"/>
        </w:rPr>
        <w:t>Дирівим</w:t>
      </w:r>
      <w:proofErr w:type="spellEnd"/>
      <w:r w:rsidRPr="00005CD7">
        <w:rPr>
          <w:lang w:val="uk-UA"/>
        </w:rPr>
        <w:t xml:space="preserve"> </w:t>
      </w:r>
      <w:r w:rsidR="00085B12">
        <w:rPr>
          <w:lang w:val="uk-UA"/>
        </w:rPr>
        <w:t>А</w:t>
      </w:r>
      <w:r w:rsidRPr="00005CD7">
        <w:rPr>
          <w:lang w:val="uk-UA"/>
        </w:rPr>
        <w:t>.</w:t>
      </w:r>
      <w:r w:rsidR="00085B12">
        <w:rPr>
          <w:lang w:val="uk-UA"/>
        </w:rPr>
        <w:t>Б</w:t>
      </w:r>
      <w:r w:rsidRPr="00005CD7">
        <w:rPr>
          <w:lang w:val="uk-UA"/>
        </w:rPr>
        <w:t>.</w:t>
      </w:r>
      <w:r>
        <w:rPr>
          <w:lang w:val="uk-UA"/>
        </w:rPr>
        <w:t xml:space="preserve"> та </w:t>
      </w:r>
      <w:r w:rsidRPr="00005CD7">
        <w:rPr>
          <w:lang w:val="uk-UA"/>
        </w:rPr>
        <w:t xml:space="preserve">іншими                                </w:t>
      </w:r>
    </w:p>
    <w:p w:rsidR="00B23358" w:rsidRPr="00005CD7" w:rsidRDefault="00B23358" w:rsidP="00B23358">
      <w:pPr>
        <w:ind w:right="-185"/>
        <w:jc w:val="both"/>
        <w:rPr>
          <w:lang w:val="uk-UA"/>
        </w:rPr>
      </w:pPr>
      <w:r w:rsidRPr="00005CD7">
        <w:rPr>
          <w:lang w:val="uk-UA"/>
        </w:rPr>
        <w:t xml:space="preserve">                                                                        </w:t>
      </w:r>
    </w:p>
    <w:p w:rsidR="00B23358" w:rsidRPr="00005CD7" w:rsidRDefault="00B23358" w:rsidP="00B23358">
      <w:pPr>
        <w:ind w:right="-185"/>
        <w:jc w:val="both"/>
        <w:rPr>
          <w:lang w:val="uk-UA"/>
        </w:rPr>
      </w:pPr>
    </w:p>
    <w:p w:rsidR="00B23358" w:rsidRPr="00005CD7" w:rsidRDefault="00B23358" w:rsidP="00B23358">
      <w:pPr>
        <w:ind w:right="-185"/>
        <w:jc w:val="both"/>
        <w:rPr>
          <w:lang w:val="uk-UA"/>
        </w:rPr>
      </w:pPr>
    </w:p>
    <w:p w:rsidR="00B23358" w:rsidRPr="00005CD7" w:rsidRDefault="00B23358" w:rsidP="00B23358">
      <w:pPr>
        <w:ind w:right="-185"/>
        <w:jc w:val="both"/>
        <w:rPr>
          <w:lang w:val="uk-UA"/>
        </w:rPr>
      </w:pPr>
    </w:p>
    <w:p w:rsidR="00B23358" w:rsidRPr="00C65AC6" w:rsidRDefault="00B23358" w:rsidP="00B23358">
      <w:pPr>
        <w:ind w:right="-185"/>
        <w:jc w:val="both"/>
        <w:rPr>
          <w:lang w:val="uk-UA"/>
        </w:rPr>
      </w:pPr>
      <w:r>
        <w:rPr>
          <w:lang w:val="uk-UA"/>
        </w:rPr>
        <w:t xml:space="preserve">                                                     </w:t>
      </w:r>
    </w:p>
    <w:p w:rsidR="00B23358" w:rsidRPr="001E6C31" w:rsidRDefault="00B23358" w:rsidP="00B23358">
      <w:pPr>
        <w:ind w:right="-185"/>
        <w:jc w:val="center"/>
        <w:rPr>
          <w:b/>
          <w:lang w:val="uk-UA"/>
        </w:rPr>
      </w:pPr>
    </w:p>
    <w:p w:rsidR="00B23358" w:rsidRPr="001E6C31" w:rsidRDefault="00B23358" w:rsidP="00B23358">
      <w:pPr>
        <w:ind w:right="-185"/>
        <w:jc w:val="center"/>
        <w:rPr>
          <w:b/>
          <w:sz w:val="36"/>
          <w:szCs w:val="36"/>
          <w:lang w:val="uk-UA"/>
        </w:rPr>
      </w:pPr>
      <w:r w:rsidRPr="001E6C31">
        <w:rPr>
          <w:b/>
          <w:sz w:val="36"/>
          <w:szCs w:val="36"/>
          <w:lang w:val="uk-UA"/>
        </w:rPr>
        <w:t>П О С Т А Н О В А</w:t>
      </w:r>
    </w:p>
    <w:p w:rsidR="00B23358" w:rsidRPr="001E6C31" w:rsidRDefault="00B23358" w:rsidP="00B23358">
      <w:pPr>
        <w:ind w:right="-185"/>
        <w:jc w:val="center"/>
        <w:rPr>
          <w:b/>
          <w:sz w:val="36"/>
          <w:szCs w:val="36"/>
          <w:lang w:val="uk-UA"/>
        </w:rPr>
      </w:pPr>
    </w:p>
    <w:p w:rsidR="00B23358" w:rsidRDefault="00B23358" w:rsidP="00B23358">
      <w:pPr>
        <w:ind w:right="-185"/>
        <w:jc w:val="center"/>
        <w:rPr>
          <w:b/>
          <w:i/>
          <w:lang w:val="uk-UA"/>
        </w:rPr>
      </w:pPr>
      <w:r w:rsidRPr="001E6C31">
        <w:rPr>
          <w:b/>
          <w:i/>
          <w:lang w:val="uk-UA"/>
        </w:rPr>
        <w:t>ВЕРХОВНОЇ  РАДИ  УКРАЇНИ</w:t>
      </w:r>
    </w:p>
    <w:p w:rsidR="00B23358" w:rsidRDefault="00B23358" w:rsidP="00B23358">
      <w:pPr>
        <w:ind w:right="-185"/>
        <w:jc w:val="center"/>
        <w:rPr>
          <w:b/>
          <w:i/>
          <w:lang w:val="uk-UA"/>
        </w:rPr>
      </w:pPr>
    </w:p>
    <w:p w:rsidR="00B23358" w:rsidRDefault="009A52DB" w:rsidP="00B23358">
      <w:pPr>
        <w:ind w:right="-185"/>
        <w:jc w:val="center"/>
        <w:rPr>
          <w:lang w:val="uk-UA"/>
        </w:rPr>
      </w:pPr>
      <w:r>
        <w:rPr>
          <w:lang w:val="uk-UA"/>
        </w:rPr>
        <w:t xml:space="preserve">Про </w:t>
      </w:r>
      <w:r w:rsidR="00E474CB">
        <w:rPr>
          <w:lang w:val="uk-UA"/>
        </w:rPr>
        <w:t>прийняття за основу</w:t>
      </w:r>
      <w:r w:rsidR="00B23358">
        <w:rPr>
          <w:lang w:val="uk-UA"/>
        </w:rPr>
        <w:t xml:space="preserve"> </w:t>
      </w:r>
    </w:p>
    <w:p w:rsidR="00085B12" w:rsidRDefault="00B23358" w:rsidP="00B23358">
      <w:pPr>
        <w:ind w:right="-185" w:firstLine="720"/>
        <w:jc w:val="center"/>
        <w:rPr>
          <w:lang w:val="uk-UA"/>
        </w:rPr>
      </w:pPr>
      <w:r>
        <w:rPr>
          <w:lang w:val="uk-UA"/>
        </w:rPr>
        <w:t xml:space="preserve">проекту Закону </w:t>
      </w:r>
      <w:r w:rsidR="00085B12" w:rsidRPr="00F10EF5">
        <w:rPr>
          <w:lang w:val="uk-UA"/>
        </w:rPr>
        <w:t xml:space="preserve">про внесення змін до деяких законодавчих актів України (щодо покращення раціонального користування </w:t>
      </w:r>
    </w:p>
    <w:p w:rsidR="00B23358" w:rsidRPr="006D7309" w:rsidRDefault="00085B12" w:rsidP="00B23358">
      <w:pPr>
        <w:ind w:right="-185" w:firstLine="720"/>
        <w:jc w:val="center"/>
        <w:rPr>
          <w:lang w:val="uk-UA"/>
        </w:rPr>
      </w:pPr>
      <w:r w:rsidRPr="00F10EF5">
        <w:rPr>
          <w:lang w:val="uk-UA"/>
        </w:rPr>
        <w:t>тваринним та рослинним світом)</w:t>
      </w:r>
    </w:p>
    <w:p w:rsidR="00B23358" w:rsidRDefault="00B23358" w:rsidP="00B23358">
      <w:pPr>
        <w:ind w:right="-185"/>
        <w:jc w:val="center"/>
        <w:rPr>
          <w:lang w:val="uk-UA"/>
        </w:rPr>
      </w:pPr>
      <w:r w:rsidRPr="000B7417">
        <w:rPr>
          <w:lang w:val="ru-RU"/>
        </w:rPr>
        <w:t xml:space="preserve"> </w:t>
      </w:r>
    </w:p>
    <w:p w:rsidR="00B23358" w:rsidRDefault="00B23358" w:rsidP="00B23358">
      <w:pPr>
        <w:ind w:right="-185"/>
        <w:jc w:val="center"/>
        <w:rPr>
          <w:lang w:val="uk-UA"/>
        </w:rPr>
      </w:pPr>
    </w:p>
    <w:p w:rsidR="00B23358" w:rsidRDefault="00B23358" w:rsidP="00B23358">
      <w:pPr>
        <w:ind w:right="-185" w:firstLine="709"/>
        <w:jc w:val="both"/>
        <w:rPr>
          <w:lang w:val="uk-UA"/>
        </w:rPr>
      </w:pPr>
      <w:r>
        <w:rPr>
          <w:lang w:val="uk-UA"/>
        </w:rPr>
        <w:t>Верховна Рада України  п о с т а н о в л я є :</w:t>
      </w:r>
    </w:p>
    <w:p w:rsidR="00B23358" w:rsidRDefault="00B23358" w:rsidP="00B23358">
      <w:pPr>
        <w:ind w:right="-185" w:firstLine="709"/>
        <w:jc w:val="both"/>
        <w:rPr>
          <w:lang w:val="uk-UA"/>
        </w:rPr>
      </w:pPr>
    </w:p>
    <w:p w:rsidR="009A52DB" w:rsidRDefault="00E474CB" w:rsidP="00E474CB">
      <w:pPr>
        <w:pStyle w:val="a3"/>
        <w:numPr>
          <w:ilvl w:val="0"/>
          <w:numId w:val="1"/>
        </w:numPr>
        <w:ind w:left="0" w:right="-185" w:firstLine="709"/>
        <w:jc w:val="both"/>
        <w:rPr>
          <w:lang w:val="uk-UA"/>
        </w:rPr>
      </w:pPr>
      <w:r w:rsidRPr="00E474CB">
        <w:rPr>
          <w:lang w:val="uk-UA"/>
        </w:rPr>
        <w:t xml:space="preserve">Прийняти за основу проект </w:t>
      </w:r>
      <w:r w:rsidR="00B23358" w:rsidRPr="00E474CB">
        <w:rPr>
          <w:lang w:val="uk-UA"/>
        </w:rPr>
        <w:t xml:space="preserve">Закону </w:t>
      </w:r>
      <w:r w:rsidR="00085B12" w:rsidRPr="00E474CB">
        <w:rPr>
          <w:lang w:val="uk-UA"/>
        </w:rPr>
        <w:t>про внесення змін до деяких законодавчих актів України (щодо покращення раціонального користування тваринним та рослинним світом)</w:t>
      </w:r>
      <w:r w:rsidR="00085B12" w:rsidRPr="00E474CB">
        <w:rPr>
          <w:lang w:val="ru-RU"/>
        </w:rPr>
        <w:t xml:space="preserve"> </w:t>
      </w:r>
      <w:r w:rsidR="00B23358" w:rsidRPr="00E474CB">
        <w:rPr>
          <w:lang w:val="ru-RU"/>
        </w:rPr>
        <w:t>(</w:t>
      </w:r>
      <w:proofErr w:type="spellStart"/>
      <w:r w:rsidR="00B23358" w:rsidRPr="00E474CB">
        <w:rPr>
          <w:lang w:val="ru-RU"/>
        </w:rPr>
        <w:t>реєстр</w:t>
      </w:r>
      <w:proofErr w:type="spellEnd"/>
      <w:r w:rsidR="00B23358" w:rsidRPr="00E474CB">
        <w:rPr>
          <w:lang w:val="ru-RU"/>
        </w:rPr>
        <w:t xml:space="preserve">. № </w:t>
      </w:r>
      <w:r w:rsidR="00085B12" w:rsidRPr="00E474CB">
        <w:rPr>
          <w:lang w:val="ru-RU"/>
        </w:rPr>
        <w:t>5621) (</w:t>
      </w:r>
      <w:proofErr w:type="spellStart"/>
      <w:r w:rsidR="00085B12" w:rsidRPr="00E474CB">
        <w:rPr>
          <w:lang w:val="ru-RU"/>
        </w:rPr>
        <w:t>доопрацьований</w:t>
      </w:r>
      <w:proofErr w:type="spellEnd"/>
      <w:r w:rsidR="00085B12" w:rsidRPr="00E474CB">
        <w:rPr>
          <w:lang w:val="ru-RU"/>
        </w:rPr>
        <w:t>)</w:t>
      </w:r>
      <w:r w:rsidR="009A52DB" w:rsidRPr="00E474CB">
        <w:rPr>
          <w:lang w:val="ru-RU"/>
        </w:rPr>
        <w:t>,</w:t>
      </w:r>
      <w:r w:rsidR="00B23358" w:rsidRPr="00E474CB">
        <w:rPr>
          <w:lang w:val="ru-RU"/>
        </w:rPr>
        <w:t xml:space="preserve"> </w:t>
      </w:r>
      <w:proofErr w:type="spellStart"/>
      <w:r w:rsidR="00B23358" w:rsidRPr="00E474CB">
        <w:rPr>
          <w:lang w:val="ru-RU"/>
        </w:rPr>
        <w:t>поданий</w:t>
      </w:r>
      <w:proofErr w:type="spellEnd"/>
      <w:r w:rsidR="00B23358" w:rsidRPr="00E474CB">
        <w:rPr>
          <w:lang w:val="ru-RU"/>
        </w:rPr>
        <w:t xml:space="preserve"> </w:t>
      </w:r>
      <w:proofErr w:type="spellStart"/>
      <w:r w:rsidR="00B23358" w:rsidRPr="00E474CB">
        <w:rPr>
          <w:lang w:val="ru-RU"/>
        </w:rPr>
        <w:t>народними</w:t>
      </w:r>
      <w:proofErr w:type="spellEnd"/>
      <w:r w:rsidR="00B23358" w:rsidRPr="00E474CB">
        <w:rPr>
          <w:lang w:val="ru-RU"/>
        </w:rPr>
        <w:t xml:space="preserve"> депута</w:t>
      </w:r>
      <w:r w:rsidRPr="00E474CB">
        <w:rPr>
          <w:lang w:val="ru-RU"/>
        </w:rPr>
        <w:t>та</w:t>
      </w:r>
      <w:r w:rsidR="00B23358" w:rsidRPr="00E474CB">
        <w:rPr>
          <w:lang w:val="ru-RU"/>
        </w:rPr>
        <w:t xml:space="preserve">ми </w:t>
      </w:r>
      <w:proofErr w:type="spellStart"/>
      <w:r w:rsidR="00B23358" w:rsidRPr="00E474CB">
        <w:rPr>
          <w:lang w:val="ru-RU"/>
        </w:rPr>
        <w:t>України</w:t>
      </w:r>
      <w:proofErr w:type="spellEnd"/>
      <w:r w:rsidR="00B23358" w:rsidRPr="00E474CB">
        <w:rPr>
          <w:lang w:val="ru-RU"/>
        </w:rPr>
        <w:t xml:space="preserve"> </w:t>
      </w:r>
      <w:proofErr w:type="spellStart"/>
      <w:r w:rsidRPr="00E474CB">
        <w:rPr>
          <w:lang w:val="uk-UA"/>
        </w:rPr>
        <w:t>Дирівим</w:t>
      </w:r>
      <w:proofErr w:type="spellEnd"/>
      <w:r w:rsidRPr="00E474CB">
        <w:rPr>
          <w:lang w:val="uk-UA"/>
        </w:rPr>
        <w:t xml:space="preserve"> А.Б., Кремінем Т.Д., </w:t>
      </w:r>
      <w:proofErr w:type="spellStart"/>
      <w:r w:rsidRPr="00E474CB">
        <w:rPr>
          <w:lang w:val="uk-UA"/>
        </w:rPr>
        <w:t>Дзюбликом</w:t>
      </w:r>
      <w:proofErr w:type="spellEnd"/>
      <w:r w:rsidRPr="00E474CB">
        <w:rPr>
          <w:lang w:val="uk-UA"/>
        </w:rPr>
        <w:t xml:space="preserve"> П.В., Рибаком І.П.</w:t>
      </w:r>
    </w:p>
    <w:p w:rsidR="00E474CB" w:rsidRPr="00E474CB" w:rsidRDefault="00E474CB" w:rsidP="00E474CB">
      <w:pPr>
        <w:pStyle w:val="a3"/>
        <w:ind w:left="1081" w:right="-185"/>
        <w:jc w:val="both"/>
        <w:rPr>
          <w:lang w:val="uk-UA"/>
        </w:rPr>
      </w:pPr>
    </w:p>
    <w:p w:rsidR="00E474CB" w:rsidRPr="00E474CB" w:rsidRDefault="00E474CB" w:rsidP="00E474CB">
      <w:pPr>
        <w:pStyle w:val="a3"/>
        <w:numPr>
          <w:ilvl w:val="0"/>
          <w:numId w:val="1"/>
        </w:numPr>
        <w:ind w:left="0" w:right="-5" w:firstLine="709"/>
        <w:jc w:val="both"/>
        <w:rPr>
          <w:lang w:val="uk-UA"/>
        </w:rPr>
      </w:pPr>
      <w:bookmarkStart w:id="0" w:name="_GoBack"/>
      <w:bookmarkEnd w:id="0"/>
      <w:r w:rsidRPr="00E474CB">
        <w:rPr>
          <w:lang w:val="uk-UA"/>
        </w:rPr>
        <w:t xml:space="preserve">Комітету Верховної Ради України з питань екологічної політики, природокористування та ліквідації наслідків Чорнобильської катастрофи доопрацювати зазначений законопроект з урахуванням пропозицій і зауважень суб’єктів права законодавчої ініціативи та </w:t>
      </w:r>
      <w:proofErr w:type="spellStart"/>
      <w:r w:rsidRPr="00E474CB">
        <w:rPr>
          <w:lang w:val="uk-UA"/>
        </w:rPr>
        <w:t>внести</w:t>
      </w:r>
      <w:proofErr w:type="spellEnd"/>
      <w:r w:rsidRPr="00E474CB">
        <w:rPr>
          <w:lang w:val="uk-UA"/>
        </w:rPr>
        <w:t xml:space="preserve"> його на розгляд Верховної Ради України у другому читанні.</w:t>
      </w:r>
    </w:p>
    <w:p w:rsidR="00E474CB" w:rsidRPr="00E474CB" w:rsidRDefault="00E474CB" w:rsidP="00E474CB">
      <w:pPr>
        <w:pStyle w:val="a3"/>
        <w:ind w:left="1081" w:right="-185"/>
        <w:jc w:val="both"/>
        <w:rPr>
          <w:lang w:val="uk-UA"/>
        </w:rPr>
      </w:pPr>
    </w:p>
    <w:p w:rsidR="00B23358" w:rsidRPr="00E474CB" w:rsidRDefault="00B23358" w:rsidP="00085B12">
      <w:pPr>
        <w:ind w:right="-185" w:firstLine="720"/>
        <w:jc w:val="both"/>
        <w:rPr>
          <w:lang w:val="uk-UA"/>
        </w:rPr>
      </w:pPr>
    </w:p>
    <w:p w:rsidR="00B23358" w:rsidRDefault="00B23358" w:rsidP="00B23358">
      <w:pPr>
        <w:spacing w:line="360" w:lineRule="auto"/>
        <w:ind w:right="-185"/>
        <w:jc w:val="both"/>
        <w:rPr>
          <w:b/>
          <w:bCs/>
          <w:lang w:val="uk-UA"/>
        </w:rPr>
      </w:pPr>
    </w:p>
    <w:p w:rsidR="00B23358" w:rsidRDefault="00B23358" w:rsidP="00B23358">
      <w:pPr>
        <w:ind w:right="-185" w:firstLine="709"/>
        <w:jc w:val="both"/>
        <w:rPr>
          <w:b/>
          <w:bCs/>
          <w:lang w:val="uk-UA"/>
        </w:rPr>
      </w:pPr>
      <w:r>
        <w:rPr>
          <w:b/>
          <w:bCs/>
          <w:lang w:val="uk-UA"/>
        </w:rPr>
        <w:t>Голова Верховної Ради</w:t>
      </w:r>
    </w:p>
    <w:p w:rsidR="00887C90" w:rsidRPr="00B23358" w:rsidRDefault="00B23358" w:rsidP="00E474CB">
      <w:pPr>
        <w:ind w:right="-185" w:firstLine="709"/>
        <w:jc w:val="both"/>
        <w:rPr>
          <w:lang w:val="ru-RU"/>
        </w:rPr>
      </w:pPr>
      <w:r>
        <w:rPr>
          <w:b/>
          <w:bCs/>
          <w:lang w:val="uk-UA"/>
        </w:rPr>
        <w:t xml:space="preserve">                України                                                              </w:t>
      </w:r>
      <w:r w:rsidR="00085B12">
        <w:rPr>
          <w:b/>
          <w:bCs/>
          <w:lang w:val="uk-UA"/>
        </w:rPr>
        <w:t>А</w:t>
      </w:r>
      <w:r>
        <w:rPr>
          <w:b/>
          <w:bCs/>
          <w:lang w:val="uk-UA"/>
        </w:rPr>
        <w:t xml:space="preserve">. </w:t>
      </w:r>
      <w:r w:rsidR="00085B12">
        <w:rPr>
          <w:b/>
          <w:bCs/>
          <w:lang w:val="uk-UA"/>
        </w:rPr>
        <w:t>ПАРУБІЙ</w:t>
      </w:r>
    </w:p>
    <w:sectPr w:rsidR="00887C90" w:rsidRPr="00B23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F839F6"/>
    <w:multiLevelType w:val="hybridMultilevel"/>
    <w:tmpl w:val="F76C77AC"/>
    <w:lvl w:ilvl="0" w:tplc="E94E1D42">
      <w:start w:val="1"/>
      <w:numFmt w:val="decimal"/>
      <w:lvlText w:val="%1."/>
      <w:lvlJc w:val="left"/>
      <w:pPr>
        <w:ind w:left="1081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00E"/>
    <w:rsid w:val="00085B12"/>
    <w:rsid w:val="000F51C2"/>
    <w:rsid w:val="00887C90"/>
    <w:rsid w:val="009A52DB"/>
    <w:rsid w:val="00B23358"/>
    <w:rsid w:val="00DB500E"/>
    <w:rsid w:val="00E474CB"/>
    <w:rsid w:val="00F4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9B173F-2728-4F74-AFC3-E4B8B280A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35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74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Приліпко Ірина Сергіївна</dc:creator>
  <cp:keywords/>
  <dc:description/>
  <cp:lastModifiedBy>Приліпко Ірина Сергіївна</cp:lastModifiedBy>
  <cp:revision>5</cp:revision>
  <dcterms:created xsi:type="dcterms:W3CDTF">2017-03-21T13:24:00Z</dcterms:created>
  <dcterms:modified xsi:type="dcterms:W3CDTF">2017-07-12T14:19:00Z</dcterms:modified>
</cp:coreProperties>
</file>