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474" w:rsidRPr="006B12E5" w:rsidRDefault="00A75474" w:rsidP="00B571D3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B12E5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125CF" w:rsidRPr="00F55338" w:rsidRDefault="00C125CF" w:rsidP="00B571D3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222222"/>
          <w:sz w:val="24"/>
          <w:szCs w:val="24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>до проекту Закону України</w:t>
      </w:r>
    </w:p>
    <w:p w:rsidR="00C125CF" w:rsidRPr="00F55338" w:rsidRDefault="00C125CF" w:rsidP="00B571D3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222222"/>
          <w:sz w:val="24"/>
          <w:szCs w:val="24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«</w:t>
      </w:r>
      <w:r w:rsidR="00B70522">
        <w:rPr>
          <w:rFonts w:ascii="Times New Roman" w:hAnsi="Times New Roman"/>
          <w:b/>
          <w:sz w:val="28"/>
          <w:szCs w:val="28"/>
        </w:rPr>
        <w:t>П</w:t>
      </w:r>
      <w:r w:rsidR="00B70522" w:rsidRPr="00FE5DAF">
        <w:rPr>
          <w:rFonts w:ascii="Times New Roman" w:hAnsi="Times New Roman"/>
          <w:b/>
          <w:sz w:val="28"/>
          <w:szCs w:val="28"/>
        </w:rPr>
        <w:t xml:space="preserve">ро внесення змін до деяких законів </w:t>
      </w:r>
      <w:r w:rsidR="00B70522">
        <w:rPr>
          <w:rFonts w:ascii="Times New Roman" w:hAnsi="Times New Roman"/>
          <w:b/>
          <w:sz w:val="28"/>
          <w:szCs w:val="28"/>
        </w:rPr>
        <w:t>України (щодо введення заборони на суцільну вирубку ялицево-букових лісів на гірських схилах Карпатського регіону)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uk-UA"/>
        </w:rPr>
        <w:t>»</w:t>
      </w:r>
    </w:p>
    <w:p w:rsidR="00D91A85" w:rsidRDefault="008253B3" w:rsidP="00B571D3">
      <w:pPr>
        <w:spacing w:after="0"/>
        <w:ind w:firstLine="567"/>
      </w:pPr>
    </w:p>
    <w:p w:rsidR="00C125CF" w:rsidRPr="00C125CF" w:rsidRDefault="00C125CF" w:rsidP="00B571D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Arial" w:eastAsia="Times New Roman" w:hAnsi="Arial" w:cs="Arial"/>
          <w:color w:val="222222"/>
          <w:sz w:val="24"/>
          <w:szCs w:val="24"/>
          <w:lang w:eastAsia="uk-UA"/>
        </w:rPr>
      </w:pPr>
      <w:r w:rsidRPr="00C125CF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 xml:space="preserve">Необхідність </w:t>
      </w:r>
      <w:r w:rsidR="00E61EDA" w:rsidRPr="00C125CF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>прийняття</w:t>
      </w:r>
      <w:r w:rsidRPr="00C125CF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 xml:space="preserve"> даного </w:t>
      </w:r>
      <w:r w:rsidR="00E61EDA" w:rsidRPr="00C125CF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>законопроекту</w:t>
      </w:r>
      <w:r w:rsidRPr="00C125CF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 xml:space="preserve"> </w:t>
      </w:r>
    </w:p>
    <w:p w:rsidR="00C125CF" w:rsidRPr="00C125CF" w:rsidRDefault="00C125CF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C125CF">
        <w:rPr>
          <w:rFonts w:ascii="Times New Roman" w:hAnsi="Times New Roman" w:cs="Times New Roman"/>
          <w:sz w:val="28"/>
          <w:szCs w:val="28"/>
        </w:rPr>
        <w:t>У 2000 році був при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125CF">
        <w:rPr>
          <w:rFonts w:ascii="Times New Roman" w:hAnsi="Times New Roman" w:cs="Times New Roman"/>
          <w:sz w:val="28"/>
          <w:szCs w:val="28"/>
        </w:rPr>
        <w:t xml:space="preserve">нятий Закон України «Про мораторій на проведення суцільних рубок на гірських схилах в ялицево-букових лісах Карпатського регіону», який вводив мораторій на 10 років на проведення суцільних рубок головного користування в ялицево-букових </w:t>
      </w:r>
      <w:proofErr w:type="spellStart"/>
      <w:r w:rsidRPr="00C125CF">
        <w:rPr>
          <w:rFonts w:ascii="Times New Roman" w:hAnsi="Times New Roman" w:cs="Times New Roman"/>
          <w:sz w:val="28"/>
          <w:szCs w:val="28"/>
        </w:rPr>
        <w:t>деревостанах</w:t>
      </w:r>
      <w:proofErr w:type="spellEnd"/>
      <w:r w:rsidRPr="00C125CF">
        <w:rPr>
          <w:rFonts w:ascii="Times New Roman" w:hAnsi="Times New Roman" w:cs="Times New Roman"/>
          <w:sz w:val="28"/>
          <w:szCs w:val="28"/>
        </w:rPr>
        <w:t xml:space="preserve"> на стрімких схилах в Карпатському регіоні.</w:t>
      </w:r>
    </w:p>
    <w:p w:rsidR="006D14A9" w:rsidRDefault="00C125CF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2011 році цей мора</w:t>
      </w:r>
      <w:r w:rsidRPr="00C125CF">
        <w:rPr>
          <w:rFonts w:ascii="Times New Roman" w:hAnsi="Times New Roman" w:cs="Times New Roman"/>
          <w:sz w:val="28"/>
          <w:szCs w:val="28"/>
        </w:rPr>
        <w:t xml:space="preserve">торій перестав діяти, і відповідно, стало знову можливим проводити суцільні рубки </w:t>
      </w:r>
      <w:r w:rsidRPr="00F52784">
        <w:rPr>
          <w:rFonts w:ascii="Times New Roman" w:hAnsi="Times New Roman" w:cs="Times New Roman"/>
          <w:sz w:val="28"/>
          <w:szCs w:val="28"/>
        </w:rPr>
        <w:t xml:space="preserve">ялицево-букових лісів на стрімких гірських схилах. </w:t>
      </w:r>
      <w:r w:rsidR="00E61EDA" w:rsidRPr="00F52784">
        <w:rPr>
          <w:rFonts w:ascii="Times New Roman" w:hAnsi="Times New Roman" w:cs="Times New Roman"/>
          <w:sz w:val="28"/>
          <w:szCs w:val="28"/>
        </w:rPr>
        <w:t xml:space="preserve">Це </w:t>
      </w:r>
      <w:r w:rsidR="00E61EDA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погіршило</w:t>
      </w:r>
      <w:r w:rsidR="00E61EDA" w:rsidRPr="00F527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охорону</w:t>
      </w:r>
      <w:r w:rsidR="00E61EDA" w:rsidRPr="00F527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важливих в екологічному,</w:t>
      </w:r>
      <w:r w:rsidR="00E61EDA" w:rsidRPr="00F527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санітарно-</w:t>
      </w:r>
      <w:r w:rsidR="001B0D19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гігієнічному</w:t>
      </w:r>
      <w:r w:rsidR="00E61EDA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E61EDA" w:rsidRPr="00F527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B0D19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ґрунтозахисному</w:t>
      </w:r>
      <w:r w:rsidR="00E61EDA" w:rsidRPr="00F527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="00E61EDA" w:rsidRPr="00F55338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а</w:t>
      </w:r>
      <w:r w:rsidR="00E61EDA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рекреаційному</w:t>
      </w:r>
      <w:r w:rsidR="00E61EDA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color w:val="282828"/>
          <w:sz w:val="28"/>
          <w:szCs w:val="28"/>
          <w:lang w:eastAsia="uk-UA"/>
        </w:rPr>
        <w:t>значенні</w:t>
      </w:r>
      <w:r w:rsidR="00E61EDA">
        <w:rPr>
          <w:rFonts w:ascii="Times New Roman" w:eastAsia="Times New Roman" w:hAnsi="Times New Roman" w:cs="Times New Roman"/>
          <w:color w:val="282828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категорій</w:t>
      </w:r>
      <w:r w:rsidR="00E61EDA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</w:t>
      </w:r>
      <w:r w:rsidR="00E61EDA" w:rsidRPr="00F55338">
        <w:rPr>
          <w:rFonts w:ascii="Times New Roman" w:eastAsia="Times New Roman" w:hAnsi="Times New Roman" w:cs="Times New Roman"/>
          <w:color w:val="282828"/>
          <w:sz w:val="28"/>
          <w:szCs w:val="28"/>
          <w:lang w:eastAsia="uk-UA"/>
        </w:rPr>
        <w:t>лісів</w:t>
      </w:r>
      <w:r w:rsidR="00A03B88">
        <w:rPr>
          <w:rFonts w:ascii="Times New Roman" w:eastAsia="Times New Roman" w:hAnsi="Times New Roman" w:cs="Times New Roman"/>
          <w:color w:val="282828"/>
          <w:sz w:val="28"/>
          <w:szCs w:val="28"/>
          <w:lang w:eastAsia="uk-UA"/>
        </w:rPr>
        <w:t>. Більше того,</w:t>
      </w:r>
      <w:r w:rsidR="00E61EDA" w:rsidRPr="00C125CF">
        <w:rPr>
          <w:rFonts w:ascii="Times New Roman" w:hAnsi="Times New Roman" w:cs="Times New Roman"/>
          <w:sz w:val="28"/>
          <w:szCs w:val="28"/>
        </w:rPr>
        <w:t xml:space="preserve"> </w:t>
      </w:r>
      <w:r w:rsidR="00A03B88">
        <w:rPr>
          <w:rFonts w:ascii="Times New Roman" w:hAnsi="Times New Roman" w:cs="Times New Roman"/>
          <w:sz w:val="28"/>
          <w:szCs w:val="28"/>
        </w:rPr>
        <w:t>т</w:t>
      </w:r>
      <w:r w:rsidRPr="00C125CF">
        <w:rPr>
          <w:rFonts w:ascii="Times New Roman" w:hAnsi="Times New Roman" w:cs="Times New Roman"/>
          <w:sz w:val="28"/>
          <w:szCs w:val="28"/>
        </w:rPr>
        <w:t xml:space="preserve">ака ситуація </w:t>
      </w:r>
      <w:r w:rsidR="00E61EDA">
        <w:rPr>
          <w:rFonts w:ascii="Times New Roman" w:hAnsi="Times New Roman" w:cs="Times New Roman"/>
          <w:sz w:val="28"/>
          <w:szCs w:val="28"/>
        </w:rPr>
        <w:t xml:space="preserve">є вкрай небезпечною, оскільки збільшує імовірність </w:t>
      </w:r>
      <w:r w:rsidR="00A03B88">
        <w:rPr>
          <w:rFonts w:ascii="Times New Roman" w:hAnsi="Times New Roman" w:cs="Times New Roman"/>
          <w:sz w:val="28"/>
          <w:szCs w:val="28"/>
        </w:rPr>
        <w:t>виникнення</w:t>
      </w:r>
      <w:r w:rsidR="00904864">
        <w:rPr>
          <w:rFonts w:ascii="Times New Roman" w:hAnsi="Times New Roman" w:cs="Times New Roman"/>
          <w:sz w:val="28"/>
          <w:szCs w:val="28"/>
        </w:rPr>
        <w:t xml:space="preserve"> лавин, </w:t>
      </w:r>
      <w:proofErr w:type="spellStart"/>
      <w:r w:rsidR="00904864">
        <w:rPr>
          <w:rFonts w:ascii="Times New Roman" w:hAnsi="Times New Roman" w:cs="Times New Roman"/>
          <w:sz w:val="28"/>
          <w:szCs w:val="28"/>
        </w:rPr>
        <w:t>селей</w:t>
      </w:r>
      <w:proofErr w:type="spellEnd"/>
      <w:r w:rsidR="00904864">
        <w:rPr>
          <w:rFonts w:ascii="Times New Roman" w:hAnsi="Times New Roman" w:cs="Times New Roman"/>
          <w:sz w:val="28"/>
          <w:szCs w:val="28"/>
        </w:rPr>
        <w:t>,</w:t>
      </w:r>
      <w:r w:rsidR="00A03B88">
        <w:rPr>
          <w:rFonts w:ascii="Times New Roman" w:hAnsi="Times New Roman" w:cs="Times New Roman"/>
          <w:sz w:val="28"/>
          <w:szCs w:val="28"/>
        </w:rPr>
        <w:t xml:space="preserve"> </w:t>
      </w:r>
      <w:r w:rsidR="00E61EDA">
        <w:rPr>
          <w:rFonts w:ascii="Times New Roman" w:hAnsi="Times New Roman" w:cs="Times New Roman"/>
          <w:sz w:val="28"/>
          <w:szCs w:val="28"/>
        </w:rPr>
        <w:t>зсувів та повеней</w:t>
      </w:r>
      <w:r w:rsidR="00A03B88">
        <w:rPr>
          <w:rFonts w:ascii="Times New Roman" w:hAnsi="Times New Roman" w:cs="Times New Roman"/>
          <w:sz w:val="28"/>
          <w:szCs w:val="28"/>
        </w:rPr>
        <w:t xml:space="preserve"> в Карпатському регіоні</w:t>
      </w:r>
      <w:r w:rsidR="00E61EDA">
        <w:rPr>
          <w:rFonts w:ascii="Times New Roman" w:hAnsi="Times New Roman" w:cs="Times New Roman"/>
          <w:sz w:val="28"/>
          <w:szCs w:val="28"/>
        </w:rPr>
        <w:t xml:space="preserve">. </w:t>
      </w:r>
      <w:r w:rsidR="00A03B88">
        <w:rPr>
          <w:rFonts w:ascii="Times New Roman" w:hAnsi="Times New Roman" w:cs="Times New Roman"/>
          <w:sz w:val="28"/>
          <w:szCs w:val="28"/>
        </w:rPr>
        <w:t>Важливо також зазначити, що</w:t>
      </w:r>
      <w:r w:rsidR="00E61EDA">
        <w:rPr>
          <w:rFonts w:ascii="Times New Roman" w:hAnsi="Times New Roman" w:cs="Times New Roman"/>
          <w:sz w:val="28"/>
          <w:szCs w:val="28"/>
        </w:rPr>
        <w:t xml:space="preserve"> </w:t>
      </w:r>
      <w:r w:rsidR="00E61EDA" w:rsidRPr="00A03B88">
        <w:rPr>
          <w:rFonts w:ascii="Times New Roman" w:hAnsi="Times New Roman" w:cs="Times New Roman"/>
          <w:sz w:val="28"/>
          <w:szCs w:val="28"/>
        </w:rPr>
        <w:t xml:space="preserve">ялицево-букові ліси є природніми лісами, тому потребують особливого захисту від суцільного знищення. </w:t>
      </w:r>
      <w:r w:rsidR="00A03B88" w:rsidRPr="00A03B88">
        <w:rPr>
          <w:rFonts w:ascii="Times New Roman" w:hAnsi="Times New Roman" w:cs="Times New Roman"/>
          <w:sz w:val="28"/>
          <w:szCs w:val="28"/>
        </w:rPr>
        <w:t xml:space="preserve">Наразі виникає ситуація, коли цілком законно, оскільки відсутня будь-яка заборона, масово знищуються природні ліси Карпат, які, колись дрімучі та густі, перетворюються тепер на страшні лисі місцини. </w:t>
      </w:r>
    </w:p>
    <w:p w:rsidR="006D14A9" w:rsidRDefault="00F5278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 варто наголосити на існуванні великої проблеми щодо проведення рубок з підприємницькою метою в національних природних парках, заказниках, яка потребує негайного вирішення.</w:t>
      </w:r>
    </w:p>
    <w:p w:rsidR="00A03B88" w:rsidRDefault="00A03B88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3B88" w:rsidRDefault="00A03B88" w:rsidP="00B571D3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222222"/>
          <w:sz w:val="24"/>
          <w:szCs w:val="24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>2. Цілі та</w:t>
      </w:r>
      <w:r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uk-UA"/>
        </w:rPr>
        <w:t>завдання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>законопроекту</w:t>
      </w:r>
    </w:p>
    <w:p w:rsidR="00A03B88" w:rsidRDefault="00A03B88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Цей </w:t>
      </w:r>
      <w:r w:rsidRPr="00F55338">
        <w:rPr>
          <w:rFonts w:ascii="Times New Roman" w:eastAsia="Times New Roman" w:hAnsi="Times New Roman" w:cs="Times New Roman"/>
          <w:color w:val="282828"/>
          <w:sz w:val="28"/>
          <w:szCs w:val="28"/>
          <w:lang w:eastAsia="uk-UA"/>
        </w:rPr>
        <w:t>закон</w:t>
      </w: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uk-UA"/>
        </w:rPr>
        <w:t xml:space="preserve">опроект </w:t>
      </w:r>
      <w:r w:rsidRPr="00F55338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спрямований на вдосконалення заходів 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щодо охорони </w:t>
      </w:r>
      <w:r w:rsidR="008B2B89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ялицево-букових лісів на гірських схилах Карпатського регіону від суцільного вирубування як з підприємницькими, так і з оздоровчими цілями.</w:t>
      </w:r>
      <w:r w:rsidR="006D14A9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Завданням законопроекту є заборона проведення будь-яких суцільних рубок (як головного користування, так і рубок формування та оздоровлення лісів) ялицево-букових </w:t>
      </w:r>
      <w:proofErr w:type="spellStart"/>
      <w:r w:rsidR="006D14A9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деревостанів</w:t>
      </w:r>
      <w:proofErr w:type="spellEnd"/>
      <w:r w:rsidR="006D14A9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на гірських схилах. </w:t>
      </w:r>
      <w:r w:rsidR="00F52784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Це дозволить уникнути ситуацій, коли під виглядом проведення санітарних рубок, суцільним методом вирубується значна частина ялице-букових </w:t>
      </w:r>
      <w:proofErr w:type="spellStart"/>
      <w:r w:rsidR="00F52784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деревостанів</w:t>
      </w:r>
      <w:proofErr w:type="spellEnd"/>
      <w:r w:rsidR="00F52784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. </w:t>
      </w:r>
      <w:r w:rsidR="006D14A9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Крім того, законопроект має на меті </w:t>
      </w:r>
      <w:r w:rsidR="00F52784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заборонити проведення рубок головного користування </w:t>
      </w:r>
      <w:r w:rsidR="00904864">
        <w:rPr>
          <w:rFonts w:ascii="Times New Roman" w:hAnsi="Times New Roman" w:cs="Times New Roman"/>
          <w:sz w:val="28"/>
          <w:szCs w:val="28"/>
        </w:rPr>
        <w:t>в національних природних парках, заказниках.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222222"/>
          <w:sz w:val="24"/>
          <w:szCs w:val="24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uk-UA"/>
        </w:rPr>
        <w:t>3.Загальна характеристика та основні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>положення</w:t>
      </w:r>
      <w:r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uk-UA"/>
        </w:rPr>
        <w:t>законопроекту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Законопроект вносить зміни до статей 21 та 26 Закону України «Про природно-заповідний фонд», а саме забороняє проведення рубок головного користування </w:t>
      </w:r>
      <w:r>
        <w:rPr>
          <w:rFonts w:ascii="Times New Roman" w:hAnsi="Times New Roman" w:cs="Times New Roman"/>
          <w:sz w:val="28"/>
          <w:szCs w:val="28"/>
        </w:rPr>
        <w:t>в національних природних парках, заказниках.</w:t>
      </w:r>
    </w:p>
    <w:p w:rsidR="00B70522" w:rsidRPr="00B70522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Також Законопроект вносить зміни до Закону України «</w:t>
      </w:r>
      <w:r w:rsidRPr="00904864">
        <w:rPr>
          <w:rFonts w:ascii="Times New Roman" w:hAnsi="Times New Roman" w:cs="Times New Roman"/>
          <w:sz w:val="28"/>
          <w:szCs w:val="28"/>
        </w:rPr>
        <w:t>Про мораторій на проведення суцільних рубок на гірських схилах в ялицево-букових лісах Карпатського регіону»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щодо продовження дії заборони на проведення суцільних рубок головного користування </w:t>
      </w:r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ялицево-букових лісів на стрімких схилах Карпатського регіону. Таким чином</w:t>
      </w:r>
      <w:r w:rsidR="00FF29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,</w:t>
      </w:r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стане можливим проводити лише вибіркові </w:t>
      </w:r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lastRenderedPageBreak/>
        <w:t xml:space="preserve">рубки головного користування та вибіркові рубки формування та оздоровлення лісів в ялицево-букових </w:t>
      </w:r>
      <w:proofErr w:type="spellStart"/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деревостанах</w:t>
      </w:r>
      <w:proofErr w:type="spellEnd"/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на стрімких схилах в лісах </w:t>
      </w:r>
      <w:r w:rsidR="00B70522" w:rsidRPr="00B705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Івано-Франківської, Закарпатської, Львівської та Чернівецької областей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4. Стан</w:t>
      </w:r>
      <w:r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нормативно-правової бази у</w:t>
      </w:r>
      <w:r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даній сфері</w:t>
      </w:r>
      <w:r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правового регулювання</w:t>
      </w:r>
      <w:r w:rsidRPr="00F55338">
        <w:rPr>
          <w:rFonts w:ascii="Times New Roman" w:eastAsia="Times New Roman" w:hAnsi="Times New Roman" w:cs="Times New Roman"/>
          <w:b/>
          <w:bCs/>
          <w:color w:val="2C2C2C"/>
          <w:sz w:val="28"/>
          <w:szCs w:val="28"/>
          <w:lang w:eastAsia="uk-UA"/>
        </w:rPr>
        <w:t>.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Правовідносини у цій сфері врегульовані Законом України «</w:t>
      </w:r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Про природно-заповідний фонд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»</w:t>
      </w:r>
      <w:r w:rsidR="00FF2922" w:rsidRPr="00FF29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</w:t>
      </w:r>
      <w:r w:rsidR="00FF29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№2456-</w:t>
      </w:r>
      <w:r w:rsidR="00FF2922">
        <w:rPr>
          <w:rFonts w:ascii="Times New Roman" w:eastAsia="Times New Roman" w:hAnsi="Times New Roman" w:cs="Times New Roman"/>
          <w:color w:val="141414"/>
          <w:sz w:val="28"/>
          <w:szCs w:val="28"/>
          <w:lang w:val="en-US" w:eastAsia="uk-UA"/>
        </w:rPr>
        <w:t>XII</w:t>
      </w:r>
      <w:r w:rsidR="00FF29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від 16.06.1992 року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, </w:t>
      </w:r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Законом України «</w:t>
      </w:r>
      <w:r w:rsidR="00B70522" w:rsidRPr="00B70522">
        <w:rPr>
          <w:rFonts w:ascii="Times New Roman" w:hAnsi="Times New Roman" w:cs="Times New Roman"/>
          <w:sz w:val="28"/>
          <w:szCs w:val="28"/>
        </w:rPr>
        <w:t>Про мораторій на проведення суцільних рубок на гірських схилах в ялицево-букових лісах Карпатського регіону</w:t>
      </w:r>
      <w:r w:rsidR="00B705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»</w:t>
      </w:r>
      <w:r w:rsidR="00FF292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№1436-ІІІ від 10.02.2000 року</w:t>
      </w:r>
      <w:r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.</w:t>
      </w:r>
    </w:p>
    <w:p w:rsidR="00B70522" w:rsidRDefault="00B70522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</w:pP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5. Фін</w:t>
      </w:r>
      <w:r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ансово-економічне обґрунтування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Реалізація</w:t>
      </w:r>
      <w:r w:rsidRPr="00F55338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цього</w:t>
      </w:r>
      <w:r w:rsidRPr="00F55338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 xml:space="preserve"> Закону не потребує додаткових </w:t>
      </w:r>
      <w:r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витрат із Державного бюджету України.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</w:p>
    <w:p w:rsidR="00B70522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6.</w:t>
      </w:r>
      <w:r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Прогноз</w:t>
      </w:r>
      <w:r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 xml:space="preserve"> </w:t>
      </w:r>
      <w:r w:rsidRPr="00F55338">
        <w:rPr>
          <w:rFonts w:ascii="Times New Roman" w:eastAsia="Times New Roman" w:hAnsi="Times New Roman" w:cs="Times New Roman"/>
          <w:b/>
          <w:bCs/>
          <w:color w:val="121212"/>
          <w:sz w:val="28"/>
          <w:szCs w:val="28"/>
          <w:lang w:eastAsia="uk-UA"/>
        </w:rPr>
        <w:t>соціально-економічних та інших наслідків прийняття нормативно-правового акту.</w:t>
      </w:r>
    </w:p>
    <w:p w:rsidR="00B70522" w:rsidRPr="00FF2922" w:rsidRDefault="00904864" w:rsidP="00FF29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 w:rsidRPr="00F55338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Прийняття Закону України</w:t>
      </w:r>
      <w:r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 xml:space="preserve"> </w:t>
      </w:r>
      <w:r w:rsidR="00B70522" w:rsidRPr="00F5533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«</w:t>
      </w:r>
      <w:r w:rsidR="00B70522" w:rsidRPr="00B70522">
        <w:rPr>
          <w:rFonts w:ascii="Times New Roman" w:hAnsi="Times New Roman"/>
          <w:sz w:val="28"/>
          <w:szCs w:val="28"/>
        </w:rPr>
        <w:t>Про внесення змін до деяких законів України (щодо введення заборони на суцільну вирубку ялицево-букових лісів на гірських схилах Карпатського регіону)</w:t>
      </w:r>
      <w:r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 xml:space="preserve">» </w:t>
      </w:r>
      <w:r w:rsidRPr="00F55338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б</w:t>
      </w:r>
      <w:r w:rsidRPr="00F55338">
        <w:rPr>
          <w:rFonts w:ascii="Times New Roman" w:eastAsia="Times New Roman" w:hAnsi="Times New Roman" w:cs="Times New Roman"/>
          <w:color w:val="2C2C2C"/>
          <w:sz w:val="28"/>
          <w:szCs w:val="28"/>
          <w:lang w:eastAsia="uk-UA"/>
        </w:rPr>
        <w:t>уде с</w:t>
      </w:r>
      <w:r w:rsidRPr="00F55338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 xml:space="preserve">прияти підвищенню законності в галузі охорони лісів, </w:t>
      </w:r>
      <w:r w:rsidR="00B70522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 xml:space="preserve">зупинить суцільне вирубування ялицево-букових лісів Карпатського регіону, сприятиме захисту Карпатського регіону від повеней, зсувів, </w:t>
      </w:r>
      <w:proofErr w:type="spellStart"/>
      <w:r w:rsidR="00B70522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селей</w:t>
      </w:r>
      <w:proofErr w:type="spellEnd"/>
      <w:r w:rsidR="00B70522"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  <w:t>, лавин, а також сприятиме боротьбі з корупцією в сфері охорони лісів.</w:t>
      </w: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21212"/>
          <w:sz w:val="28"/>
          <w:szCs w:val="28"/>
          <w:lang w:eastAsia="uk-UA"/>
        </w:rPr>
      </w:pPr>
    </w:p>
    <w:p w:rsidR="00B70522" w:rsidRDefault="00B70522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</w:p>
    <w:p w:rsidR="008253B3" w:rsidRPr="009523A3" w:rsidRDefault="00904864" w:rsidP="008253B3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5533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Народні депутати України</w:t>
      </w:r>
      <w:r w:rsidR="008253B3"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="008253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8253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  <w:r w:rsidR="008253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Подоляк І.І.</w:t>
      </w:r>
    </w:p>
    <w:p w:rsidR="008253B3" w:rsidRDefault="008253B3" w:rsidP="008253B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Острікова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Т.Г.</w:t>
      </w:r>
    </w:p>
    <w:p w:rsidR="008253B3" w:rsidRDefault="008253B3" w:rsidP="008253B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Герасимов А.В.</w:t>
      </w:r>
    </w:p>
    <w:p w:rsidR="008253B3" w:rsidRDefault="008253B3" w:rsidP="008253B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Сотник О.С.</w:t>
      </w:r>
    </w:p>
    <w:p w:rsidR="008253B3" w:rsidRDefault="008253B3" w:rsidP="008253B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Підлісецький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Л.Т.</w:t>
      </w:r>
    </w:p>
    <w:p w:rsidR="008253B3" w:rsidRDefault="008253B3" w:rsidP="008253B3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Москаленко Я.М.</w:t>
      </w:r>
    </w:p>
    <w:p w:rsidR="00904864" w:rsidRPr="00F55338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</w:p>
    <w:p w:rsidR="00904864" w:rsidRDefault="00904864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</w:p>
    <w:p w:rsidR="00A03B88" w:rsidRDefault="00A03B88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</w:p>
    <w:p w:rsidR="00A03B88" w:rsidRPr="00A03B88" w:rsidRDefault="00A03B88" w:rsidP="00B571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bookmarkStart w:id="0" w:name="_GoBack"/>
      <w:bookmarkEnd w:id="0"/>
    </w:p>
    <w:sectPr w:rsidR="00A03B88" w:rsidRPr="00A03B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5088"/>
    <w:multiLevelType w:val="hybridMultilevel"/>
    <w:tmpl w:val="BB74FA60"/>
    <w:lvl w:ilvl="0" w:tplc="EFB8E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141414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92A18"/>
    <w:multiLevelType w:val="hybridMultilevel"/>
    <w:tmpl w:val="25685092"/>
    <w:lvl w:ilvl="0" w:tplc="DC3A60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141414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787490"/>
    <w:multiLevelType w:val="hybridMultilevel"/>
    <w:tmpl w:val="F8AEBDA0"/>
    <w:lvl w:ilvl="0" w:tplc="EFE233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141414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4C1"/>
    <w:rsid w:val="000F70C4"/>
    <w:rsid w:val="001B0D19"/>
    <w:rsid w:val="006D14A9"/>
    <w:rsid w:val="008253B3"/>
    <w:rsid w:val="008B2B89"/>
    <w:rsid w:val="00904864"/>
    <w:rsid w:val="00A03B88"/>
    <w:rsid w:val="00A75474"/>
    <w:rsid w:val="00B571D3"/>
    <w:rsid w:val="00B70522"/>
    <w:rsid w:val="00C125CF"/>
    <w:rsid w:val="00DF44C1"/>
    <w:rsid w:val="00E61EDA"/>
    <w:rsid w:val="00F4377E"/>
    <w:rsid w:val="00F52784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9E75A"/>
  <w15:chartTrackingRefBased/>
  <w15:docId w15:val="{C8DB71A1-84BB-47BD-AD71-C4057751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2696</Words>
  <Characters>1537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7</cp:revision>
  <dcterms:created xsi:type="dcterms:W3CDTF">2017-01-17T08:34:00Z</dcterms:created>
  <dcterms:modified xsi:type="dcterms:W3CDTF">2017-07-17T09:19:00Z</dcterms:modified>
</cp:coreProperties>
</file>