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092" w:rsidRDefault="006B6092" w:rsidP="006B609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7010-1</w:t>
      </w:r>
    </w:p>
    <w:p w:rsidR="006B6092" w:rsidRDefault="006B6092" w:rsidP="006B609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F13BD2">
        <w:rPr>
          <w:rFonts w:ascii="Times New Roman" w:eastAsia="Calibri" w:hAnsi="Times New Roman" w:cs="Calibri"/>
          <w:sz w:val="28"/>
          <w:szCs w:val="28"/>
        </w:rPr>
        <w:t>15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F13BD2">
        <w:rPr>
          <w:rFonts w:ascii="Times New Roman" w:eastAsia="Calibri" w:hAnsi="Times New Roman" w:cs="Calibri"/>
          <w:sz w:val="28"/>
          <w:szCs w:val="28"/>
        </w:rPr>
        <w:t xml:space="preserve">серпня </w:t>
      </w:r>
      <w:r>
        <w:rPr>
          <w:rFonts w:ascii="Times New Roman" w:eastAsia="Calibri" w:hAnsi="Times New Roman" w:cs="Calibri"/>
          <w:sz w:val="28"/>
          <w:szCs w:val="28"/>
        </w:rPr>
        <w:t>2017 р.</w:t>
      </w:r>
    </w:p>
    <w:p w:rsidR="006B6092" w:rsidRDefault="006B6092" w:rsidP="006B6092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B6092" w:rsidRDefault="006B6092" w:rsidP="006B6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B6092" w:rsidRDefault="006B6092" w:rsidP="006B6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B6092" w:rsidRDefault="006B6092" w:rsidP="006B6092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B6092" w:rsidRDefault="006B6092" w:rsidP="006B6092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56A3E" w:rsidRPr="00956A3E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Митного кодексу України та деяких інших законів України щодо забезпечення функціонування механізму "єдиного вікна" та спрощення контрольних процедур при переміщенні товарів через митний кордон України</w:t>
      </w:r>
    </w:p>
    <w:p w:rsidR="006B6092" w:rsidRDefault="006B6092" w:rsidP="006B6092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DB5397">
        <w:rPr>
          <w:rFonts w:ascii="Calibri" w:eastAsia="Times New Roman" w:hAnsi="Calibri" w:cs="Arial"/>
          <w:sz w:val="24"/>
          <w:szCs w:val="24"/>
          <w:lang w:eastAsia="ru-RU"/>
        </w:rPr>
        <w:t>7010-1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DB5397">
        <w:rPr>
          <w:rFonts w:ascii="Calibri" w:eastAsia="Times New Roman" w:hAnsi="Calibri" w:cs="Arial"/>
          <w:sz w:val="24"/>
          <w:szCs w:val="24"/>
          <w:lang w:eastAsia="ru-RU"/>
        </w:rPr>
        <w:t>15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DB5397">
        <w:rPr>
          <w:rFonts w:ascii="Calibri" w:eastAsia="Times New Roman" w:hAnsi="Calibri" w:cs="Arial"/>
          <w:sz w:val="24"/>
          <w:szCs w:val="24"/>
          <w:lang w:eastAsia="ru-RU"/>
        </w:rPr>
        <w:t>серпня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6B6092" w:rsidRDefault="006B6092" w:rsidP="006B609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385235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385235">
        <w:rPr>
          <w:rFonts w:ascii="Calibri" w:eastAsia="Calibri" w:hAnsi="Calibri" w:cs="Arial"/>
          <w:sz w:val="24"/>
          <w:szCs w:val="24"/>
        </w:rPr>
        <w:t>Журжій</w:t>
      </w:r>
      <w:proofErr w:type="spellEnd"/>
      <w:r w:rsidR="00385235">
        <w:rPr>
          <w:rFonts w:ascii="Calibri" w:eastAsia="Calibri" w:hAnsi="Calibri" w:cs="Arial"/>
          <w:sz w:val="24"/>
          <w:szCs w:val="24"/>
        </w:rPr>
        <w:t xml:space="preserve"> </w:t>
      </w:r>
      <w:r w:rsidR="00B24131">
        <w:rPr>
          <w:rFonts w:ascii="Calibri" w:eastAsia="Calibri" w:hAnsi="Calibri" w:cs="Arial"/>
          <w:sz w:val="24"/>
          <w:szCs w:val="24"/>
        </w:rPr>
        <w:t>А.В.</w:t>
      </w:r>
    </w:p>
    <w:p w:rsidR="006B6092" w:rsidRDefault="006B6092" w:rsidP="006B609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="0022308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</w:t>
      </w:r>
      <w:r w:rsidR="00223088" w:rsidRPr="00223088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6B6092" w:rsidRDefault="006B6092" w:rsidP="006B609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66BDC" w:rsidRDefault="00266BDC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66BDC" w:rsidRDefault="00266BDC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bookmarkStart w:id="0" w:name="_GoBack"/>
      <w:bookmarkEnd w:id="0"/>
    </w:p>
    <w:p w:rsidR="006B6092" w:rsidRDefault="006B6092" w:rsidP="006B609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6B6092" w:rsidRDefault="006B6092" w:rsidP="006B609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6B6092" w:rsidRDefault="006B6092" w:rsidP="006B6092"/>
    <w:p w:rsidR="00AE17D5" w:rsidRDefault="00AE17D5"/>
    <w:sectPr w:rsidR="00AE17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E86"/>
    <w:rsid w:val="00223088"/>
    <w:rsid w:val="00266BDC"/>
    <w:rsid w:val="00385235"/>
    <w:rsid w:val="006B6092"/>
    <w:rsid w:val="00956A3E"/>
    <w:rsid w:val="00AE17D5"/>
    <w:rsid w:val="00B24131"/>
    <w:rsid w:val="00DB5397"/>
    <w:rsid w:val="00F13BD2"/>
    <w:rsid w:val="00F8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AC05B"/>
  <w15:chartTrackingRefBased/>
  <w15:docId w15:val="{FA74B1EB-E564-4510-AF76-6EA8BCE86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092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0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612</Words>
  <Characters>350</Characters>
  <Application>Microsoft Office Word</Application>
  <DocSecurity>0</DocSecurity>
  <Lines>2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2018-04-10T09:13:00Z</dcterms:created>
  <dcterms:modified xsi:type="dcterms:W3CDTF">2018-04-10T09:20:00Z</dcterms:modified>
</cp:coreProperties>
</file>