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7F6D" w:rsidRDefault="00057F6D" w:rsidP="00057F6D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7101</w:t>
      </w:r>
    </w:p>
    <w:p w:rsidR="00057F6D" w:rsidRDefault="00057F6D" w:rsidP="00057F6D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8 вересня 2017 р.</w:t>
      </w:r>
    </w:p>
    <w:p w:rsidR="00057F6D" w:rsidRDefault="00057F6D" w:rsidP="00057F6D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057F6D" w:rsidRDefault="00057F6D" w:rsidP="00057F6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57F6D" w:rsidRDefault="00057F6D" w:rsidP="00057F6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57F6D" w:rsidRDefault="00057F6D" w:rsidP="00057F6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57F6D" w:rsidRDefault="00057F6D" w:rsidP="00057F6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57F6D" w:rsidRDefault="00057F6D" w:rsidP="00057F6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57F6D" w:rsidRDefault="00057F6D" w:rsidP="00057F6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57F6D" w:rsidRDefault="00057F6D" w:rsidP="00057F6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57F6D" w:rsidRDefault="00057F6D" w:rsidP="00057F6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57F6D" w:rsidRDefault="00057F6D" w:rsidP="00057F6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57F6D" w:rsidRDefault="00057F6D" w:rsidP="00057F6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57F6D" w:rsidRDefault="00057F6D" w:rsidP="00057F6D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057F6D" w:rsidRDefault="00057F6D" w:rsidP="00057F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057F6D" w:rsidRDefault="00057F6D" w:rsidP="00057F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057F6D" w:rsidRDefault="00057F6D" w:rsidP="00057F6D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107B40" w:rsidRDefault="00057F6D" w:rsidP="00057F6D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Проект Закону </w:t>
      </w:r>
      <w:r w:rsidR="00107B40" w:rsidRPr="00107B40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деяких законодавчих актів України щодо уточнення строків призначення та звільнення Голови Національного банку України</w:t>
      </w:r>
    </w:p>
    <w:p w:rsidR="00057F6D" w:rsidRDefault="00007045" w:rsidP="00057F6D">
      <w:pPr>
        <w:keepNext/>
        <w:keepLines/>
        <w:shd w:val="clear" w:color="auto" w:fill="FFFFFF"/>
        <w:spacing w:after="120" w:line="168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7101</w:t>
      </w:r>
      <w:r w:rsidR="00057F6D">
        <w:rPr>
          <w:rFonts w:ascii="Calibri" w:eastAsia="Times New Roman" w:hAnsi="Calibri" w:cs="Arial"/>
          <w:sz w:val="24"/>
          <w:szCs w:val="24"/>
          <w:lang w:eastAsia="ru-RU"/>
        </w:rPr>
        <w:t xml:space="preserve"> від 8 вересня 2017 р.</w:t>
      </w:r>
    </w:p>
    <w:p w:rsidR="00057F6D" w:rsidRDefault="00057F6D" w:rsidP="00057F6D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народний депутат України </w:t>
      </w:r>
      <w:r w:rsidR="0017474A">
        <w:rPr>
          <w:rFonts w:ascii="Calibri" w:eastAsia="Calibri" w:hAnsi="Calibri" w:cs="Arial"/>
          <w:sz w:val="24"/>
          <w:szCs w:val="24"/>
        </w:rPr>
        <w:t xml:space="preserve">Ляшко О.В., </w:t>
      </w:r>
      <w:r w:rsidR="00EB221F">
        <w:rPr>
          <w:rFonts w:ascii="Calibri" w:eastAsia="Calibri" w:hAnsi="Calibri" w:cs="Arial"/>
          <w:sz w:val="24"/>
          <w:szCs w:val="24"/>
        </w:rPr>
        <w:t>Рибалка С.В. та інші</w:t>
      </w:r>
    </w:p>
    <w:p w:rsidR="00057F6D" w:rsidRDefault="00057F6D" w:rsidP="00057F6D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 Комітет </w:t>
      </w:r>
      <w:r w:rsidR="00DC2D31" w:rsidRPr="00DC2D31">
        <w:rPr>
          <w:rFonts w:ascii="Calibri" w:eastAsia="Calibri" w:hAnsi="Calibri" w:cs="Arial"/>
          <w:sz w:val="24"/>
          <w:szCs w:val="24"/>
          <w:shd w:val="clear" w:color="auto" w:fill="FFFFFF"/>
        </w:rPr>
        <w:t>з питань фінансової політики і банківської діяльності</w:t>
      </w:r>
    </w:p>
    <w:p w:rsidR="00DC2D31" w:rsidRDefault="00DC2D31" w:rsidP="00057F6D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057F6D" w:rsidRDefault="00057F6D" w:rsidP="00057F6D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</w:t>
      </w:r>
      <w:r w:rsidR="00215319">
        <w:rPr>
          <w:rFonts w:ascii="Times New Roman" w:eastAsia="Calibri" w:hAnsi="Times New Roman" w:cs="Calibri"/>
          <w:sz w:val="28"/>
          <w:szCs w:val="28"/>
        </w:rPr>
        <w:t xml:space="preserve"> 16 січня 2018</w:t>
      </w:r>
      <w:bookmarkStart w:id="0" w:name="_GoBack"/>
      <w:bookmarkEnd w:id="0"/>
      <w:r>
        <w:rPr>
          <w:rFonts w:ascii="Times New Roman" w:eastAsia="Calibri" w:hAnsi="Times New Roman" w:cs="Calibri"/>
          <w:sz w:val="28"/>
          <w:szCs w:val="28"/>
        </w:rPr>
        <w:t xml:space="preserve"> р., протокол № 116).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057F6D" w:rsidRDefault="00057F6D" w:rsidP="00057F6D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57F6D" w:rsidRDefault="00057F6D" w:rsidP="00057F6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</w:p>
    <w:p w:rsidR="00057F6D" w:rsidRDefault="00057F6D" w:rsidP="00057F6D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Перший заступник</w:t>
      </w:r>
    </w:p>
    <w:p w:rsidR="00057F6D" w:rsidRDefault="00057F6D" w:rsidP="00057F6D">
      <w:pPr>
        <w:spacing w:after="0" w:line="240" w:lineRule="auto"/>
        <w:ind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Голови Комітету                                                                   Ю.П. Савчук</w:t>
      </w:r>
    </w:p>
    <w:p w:rsidR="00057F6D" w:rsidRDefault="00057F6D" w:rsidP="00057F6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57F6D" w:rsidRDefault="00057F6D" w:rsidP="00057F6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057F6D" w:rsidRDefault="00057F6D" w:rsidP="00057F6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57F6D" w:rsidRDefault="00057F6D" w:rsidP="00057F6D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057F6D" w:rsidRDefault="00057F6D" w:rsidP="00057F6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57F6D" w:rsidRDefault="00057F6D" w:rsidP="00057F6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57F6D" w:rsidRDefault="00057F6D" w:rsidP="00057F6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57F6D" w:rsidRDefault="00057F6D" w:rsidP="00057F6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57F6D" w:rsidRDefault="00057F6D" w:rsidP="00057F6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57F6D" w:rsidRDefault="00057F6D" w:rsidP="00057F6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57F6D" w:rsidRDefault="00057F6D" w:rsidP="00057F6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57F6D" w:rsidRDefault="00057F6D" w:rsidP="00057F6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57F6D" w:rsidRDefault="00057F6D" w:rsidP="00057F6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57F6D" w:rsidRDefault="00057F6D" w:rsidP="00057F6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57F6D" w:rsidRDefault="00057F6D" w:rsidP="00057F6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57F6D" w:rsidRDefault="00057F6D" w:rsidP="00057F6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57F6D" w:rsidRDefault="00057F6D" w:rsidP="00057F6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57F6D" w:rsidRDefault="00057F6D" w:rsidP="00057F6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57F6D" w:rsidRDefault="00057F6D" w:rsidP="00057F6D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057F6D" w:rsidRDefault="00057F6D" w:rsidP="00057F6D"/>
    <w:p w:rsidR="00057F6D" w:rsidRDefault="00057F6D" w:rsidP="00057F6D"/>
    <w:p w:rsidR="00057F6D" w:rsidRDefault="00057F6D" w:rsidP="00057F6D"/>
    <w:p w:rsidR="00057F6D" w:rsidRDefault="00057F6D" w:rsidP="00057F6D"/>
    <w:p w:rsidR="00057F6D" w:rsidRDefault="00057F6D" w:rsidP="00057F6D"/>
    <w:p w:rsidR="00057F6D" w:rsidRDefault="00057F6D" w:rsidP="00057F6D"/>
    <w:p w:rsidR="00057F6D" w:rsidRDefault="00057F6D" w:rsidP="00057F6D"/>
    <w:p w:rsidR="00057F6D" w:rsidRDefault="00057F6D" w:rsidP="00057F6D"/>
    <w:p w:rsidR="00057F6D" w:rsidRDefault="00057F6D" w:rsidP="00057F6D"/>
    <w:p w:rsidR="00696EE2" w:rsidRDefault="00696EE2"/>
    <w:sectPr w:rsidR="00696EE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4BA"/>
    <w:rsid w:val="00007045"/>
    <w:rsid w:val="00057F6D"/>
    <w:rsid w:val="00107B40"/>
    <w:rsid w:val="0017474A"/>
    <w:rsid w:val="00215319"/>
    <w:rsid w:val="00696EE2"/>
    <w:rsid w:val="006E34BA"/>
    <w:rsid w:val="00DC2D31"/>
    <w:rsid w:val="00EB2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432CB"/>
  <w15:chartTrackingRefBased/>
  <w15:docId w15:val="{1A314280-2783-43E5-B751-B37BFD008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7F6D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31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326</Characters>
  <Application>Microsoft Office Word</Application>
  <DocSecurity>0</DocSecurity>
  <Lines>2</Lines>
  <Paragraphs>1</Paragraphs>
  <ScaleCrop>false</ScaleCrop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8</cp:revision>
  <dcterms:created xsi:type="dcterms:W3CDTF">2018-01-17T10:22:00Z</dcterms:created>
  <dcterms:modified xsi:type="dcterms:W3CDTF">2018-01-22T08:23:00Z</dcterms:modified>
</cp:coreProperties>
</file>