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405" w:rsidRDefault="006A6405" w:rsidP="006A640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7110</w:t>
      </w:r>
    </w:p>
    <w:p w:rsidR="006A6405" w:rsidRDefault="006A6405" w:rsidP="006A640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F62F5D">
        <w:rPr>
          <w:rFonts w:ascii="Times New Roman" w:eastAsia="Calibri" w:hAnsi="Times New Roman" w:cs="Calibri"/>
          <w:sz w:val="28"/>
          <w:szCs w:val="28"/>
        </w:rPr>
        <w:t>13</w:t>
      </w:r>
      <w:r>
        <w:rPr>
          <w:rFonts w:ascii="Times New Roman" w:eastAsia="Calibri" w:hAnsi="Times New Roman" w:cs="Calibri"/>
          <w:sz w:val="28"/>
          <w:szCs w:val="28"/>
        </w:rPr>
        <w:t xml:space="preserve"> вересня 2017 р.</w:t>
      </w:r>
    </w:p>
    <w:p w:rsidR="006A6405" w:rsidRDefault="006A6405" w:rsidP="006A640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A6405" w:rsidRDefault="006A6405" w:rsidP="006A64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A6405" w:rsidRDefault="006A6405" w:rsidP="006A64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A6405" w:rsidRDefault="006A6405" w:rsidP="006A640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F41E6" w:rsidRDefault="006A6405" w:rsidP="006A640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1F41E6" w:rsidRPr="001F41E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щодо наближення ставок акцизного податку на тютюнові вироби до мінімального рівня, діючого в ЄС</w:t>
      </w:r>
    </w:p>
    <w:p w:rsidR="006A6405" w:rsidRDefault="000D5263" w:rsidP="006A640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7110</w:t>
      </w:r>
      <w:r w:rsidR="006A6405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13</w:t>
      </w:r>
      <w:r w:rsidR="006A6405">
        <w:rPr>
          <w:rFonts w:ascii="Calibri" w:eastAsia="Times New Roman" w:hAnsi="Calibri" w:cs="Arial"/>
          <w:sz w:val="24"/>
          <w:szCs w:val="24"/>
          <w:lang w:eastAsia="ru-RU"/>
        </w:rPr>
        <w:t xml:space="preserve"> вересня 2017 р.</w:t>
      </w:r>
    </w:p>
    <w:p w:rsidR="006A6405" w:rsidRDefault="006A6405" w:rsidP="006A640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2F3839">
        <w:rPr>
          <w:rFonts w:ascii="Calibri" w:eastAsia="Calibri" w:hAnsi="Calibri" w:cs="Arial"/>
          <w:sz w:val="24"/>
          <w:szCs w:val="24"/>
        </w:rPr>
        <w:t>Кривенко В.В.</w:t>
      </w:r>
    </w:p>
    <w:p w:rsidR="006A6405" w:rsidRDefault="006A6405" w:rsidP="006A640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74725C" w:rsidRPr="0074725C">
        <w:rPr>
          <w:rFonts w:ascii="Calibri" w:eastAsia="Calibri" w:hAnsi="Calibri" w:cs="Arial"/>
          <w:sz w:val="24"/>
          <w:szCs w:val="24"/>
          <w:shd w:val="clear" w:color="auto" w:fill="FFFFFF"/>
        </w:rPr>
        <w:t>податкової та митної політики</w:t>
      </w:r>
    </w:p>
    <w:p w:rsidR="0074725C" w:rsidRDefault="0074725C" w:rsidP="006A640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</w:t>
      </w:r>
      <w:r w:rsidR="00D745B3">
        <w:rPr>
          <w:rFonts w:ascii="Times New Roman" w:eastAsia="Calibri" w:hAnsi="Times New Roman" w:cs="Calibri"/>
          <w:sz w:val="28"/>
          <w:szCs w:val="28"/>
        </w:rPr>
        <w:t>шення Комітету від 16 січня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6A6405" w:rsidRDefault="006A6405" w:rsidP="006A640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6A6405" w:rsidRDefault="006A6405" w:rsidP="006A640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6A6405" w:rsidRDefault="006A6405" w:rsidP="006A640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A6405" w:rsidRDefault="006A6405" w:rsidP="006A6405"/>
    <w:p w:rsidR="006A6405" w:rsidRDefault="006A6405" w:rsidP="006A6405"/>
    <w:p w:rsidR="006A6405" w:rsidRDefault="006A6405" w:rsidP="006A6405"/>
    <w:p w:rsidR="006A6405" w:rsidRDefault="006A6405" w:rsidP="006A6405"/>
    <w:p w:rsidR="006A6405" w:rsidRDefault="006A6405" w:rsidP="006A6405"/>
    <w:p w:rsidR="006A6405" w:rsidRDefault="006A6405" w:rsidP="006A6405"/>
    <w:p w:rsidR="006A6405" w:rsidRDefault="006A6405" w:rsidP="006A6405"/>
    <w:p w:rsidR="006A6405" w:rsidRDefault="006A6405" w:rsidP="006A6405"/>
    <w:p w:rsidR="006A6405" w:rsidRDefault="006A6405" w:rsidP="006A6405"/>
    <w:p w:rsidR="006A6405" w:rsidRDefault="006A6405" w:rsidP="006A6405"/>
    <w:p w:rsidR="005E28A2" w:rsidRDefault="005E28A2"/>
    <w:sectPr w:rsidR="005E28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16"/>
    <w:rsid w:val="000D5263"/>
    <w:rsid w:val="001F41E6"/>
    <w:rsid w:val="002F3839"/>
    <w:rsid w:val="005E28A2"/>
    <w:rsid w:val="006A6405"/>
    <w:rsid w:val="0074725C"/>
    <w:rsid w:val="00A06516"/>
    <w:rsid w:val="00D745B3"/>
    <w:rsid w:val="00F6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93C1"/>
  <w15:chartTrackingRefBased/>
  <w15:docId w15:val="{C8CD80D9-55BF-4FF7-8634-838D1BD9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40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472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2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554</Words>
  <Characters>317</Characters>
  <Application>Microsoft Office Word</Application>
  <DocSecurity>0</DocSecurity>
  <Lines>2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14</cp:revision>
  <cp:lastPrinted>2018-01-17T10:29:00Z</cp:lastPrinted>
  <dcterms:created xsi:type="dcterms:W3CDTF">2018-01-17T10:25:00Z</dcterms:created>
  <dcterms:modified xsi:type="dcterms:W3CDTF">2018-01-22T08:24:00Z</dcterms:modified>
</cp:coreProperties>
</file>