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3274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274E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27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3274E" w:rsidRPr="00A3274E" w:rsidRDefault="00A3274E" w:rsidP="00A3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27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3274E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3274E" w:rsidRPr="00A3274E" w:rsidRDefault="00A3274E" w:rsidP="00A327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274E" w:rsidRPr="00A3274E" w:rsidRDefault="00A3274E" w:rsidP="00A327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274E" w:rsidRPr="00A3274E" w:rsidRDefault="00A3274E" w:rsidP="00A32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74E" w:rsidRPr="00A3274E" w:rsidRDefault="00A3274E" w:rsidP="00A3274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32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32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3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19480C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статті 4 Закону України «Про прожитковий мінімум»</w:t>
      </w:r>
      <w:r w:rsidRPr="00A327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A3274E" w:rsidRPr="00A3274E" w:rsidRDefault="00A3274E" w:rsidP="00A3274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3274E" w:rsidRPr="00A3274E" w:rsidRDefault="00A3274E" w:rsidP="00A3274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3274E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7120</w:t>
      </w:r>
      <w:r w:rsidRPr="00A3274E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18</w:t>
      </w:r>
      <w:r w:rsidRPr="00A3274E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E44D0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09</w:t>
      </w:r>
      <w:r w:rsidR="00E44D0C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A3274E">
        <w:rPr>
          <w:rFonts w:ascii="Arial" w:eastAsia="Times New Roman" w:hAnsi="Arial" w:cs="Arial"/>
          <w:sz w:val="24"/>
          <w:szCs w:val="24"/>
          <w:lang w:eastAsia="ru-RU"/>
        </w:rPr>
        <w:t xml:space="preserve"> 2017р.</w:t>
      </w:r>
    </w:p>
    <w:p w:rsidR="00A3274E" w:rsidRPr="00A3274E" w:rsidRDefault="00A3274E" w:rsidP="00A3274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3274E" w:rsidRPr="00A3274E" w:rsidRDefault="00A3274E" w:rsidP="00A327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3274E" w:rsidRPr="00A3274E" w:rsidRDefault="00A3274E" w:rsidP="00A327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3274E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народний депутат </w:t>
      </w:r>
      <w:r w:rsidRPr="00A3274E"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 xml:space="preserve"> Папієв М.М.</w:t>
      </w:r>
      <w:r w:rsidRPr="00A3274E">
        <w:rPr>
          <w:rFonts w:ascii="Arial" w:eastAsia="Times New Roman" w:hAnsi="Arial" w:cs="Arial"/>
          <w:lang w:eastAsia="ru-RU"/>
        </w:rPr>
        <w:t>.</w:t>
      </w:r>
    </w:p>
    <w:p w:rsidR="00A3274E" w:rsidRPr="00A3274E" w:rsidRDefault="00A3274E" w:rsidP="00A327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3274E" w:rsidRPr="00A3274E" w:rsidRDefault="00A3274E" w:rsidP="00A327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3274E" w:rsidRPr="00A3274E" w:rsidRDefault="00A3274E" w:rsidP="00A327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3274E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соціальної політики, зайнятості та пенсійного забезпечення</w:t>
      </w:r>
      <w:r w:rsidRPr="00A3274E">
        <w:rPr>
          <w:rFonts w:ascii="Arial" w:eastAsia="Times New Roman" w:hAnsi="Arial" w:cs="Arial"/>
          <w:lang w:eastAsia="ru-RU"/>
        </w:rPr>
        <w:t>.</w:t>
      </w:r>
    </w:p>
    <w:p w:rsidR="00A3274E" w:rsidRPr="00A3274E" w:rsidRDefault="00A3274E" w:rsidP="00A327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3274E" w:rsidRPr="00A3274E" w:rsidRDefault="00A3274E" w:rsidP="00A327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3274E" w:rsidRPr="00A3274E" w:rsidRDefault="00A3274E" w:rsidP="00A327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5DF2" w:rsidRDefault="00A3274E" w:rsidP="00885D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27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327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327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327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327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327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327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885DF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2018року, протокол №</w:t>
      </w:r>
      <w:r w:rsidR="006352BA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885DF2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3274E" w:rsidRPr="00A3274E" w:rsidRDefault="00A3274E" w:rsidP="00A327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274E" w:rsidRPr="00A3274E" w:rsidRDefault="00A3274E" w:rsidP="00A3274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274E" w:rsidRPr="00A3274E" w:rsidRDefault="00A3274E" w:rsidP="00A3274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274E" w:rsidRPr="00A3274E" w:rsidRDefault="00A3274E" w:rsidP="00A327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3274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A3274E" w:rsidRPr="00A3274E" w:rsidRDefault="00A3274E" w:rsidP="00A327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3274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3274E" w:rsidRPr="00A3274E" w:rsidRDefault="00A3274E" w:rsidP="00A327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3274E" w:rsidRPr="00A3274E" w:rsidRDefault="00A3274E" w:rsidP="00A3274E">
      <w:pPr>
        <w:spacing w:line="254" w:lineRule="auto"/>
        <w:rPr>
          <w:rFonts w:ascii="Calibri" w:eastAsia="Calibri" w:hAnsi="Calibri" w:cs="Times New Roman"/>
        </w:rPr>
      </w:pPr>
    </w:p>
    <w:p w:rsidR="00A3274E" w:rsidRPr="00A3274E" w:rsidRDefault="00A3274E" w:rsidP="00A3274E">
      <w:pPr>
        <w:spacing w:line="254" w:lineRule="auto"/>
        <w:rPr>
          <w:rFonts w:ascii="Calibri" w:eastAsia="Calibri" w:hAnsi="Calibri" w:cs="Times New Roman"/>
        </w:rPr>
      </w:pPr>
    </w:p>
    <w:p w:rsidR="00A3274E" w:rsidRPr="00A3274E" w:rsidRDefault="00A3274E" w:rsidP="00A3274E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B3A" w:rsidRDefault="00013B3A" w:rsidP="00A3274E">
      <w:pPr>
        <w:spacing w:after="0" w:line="240" w:lineRule="auto"/>
      </w:pPr>
      <w:r>
        <w:separator/>
      </w:r>
    </w:p>
  </w:endnote>
  <w:endnote w:type="continuationSeparator" w:id="0">
    <w:p w:rsidR="00013B3A" w:rsidRDefault="00013B3A" w:rsidP="00A32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B3A" w:rsidRDefault="00013B3A" w:rsidP="00A3274E">
      <w:pPr>
        <w:spacing w:after="0" w:line="240" w:lineRule="auto"/>
      </w:pPr>
      <w:r>
        <w:separator/>
      </w:r>
    </w:p>
  </w:footnote>
  <w:footnote w:type="continuationSeparator" w:id="0">
    <w:p w:rsidR="00013B3A" w:rsidRDefault="00013B3A" w:rsidP="00A32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F77D05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A3274E">
      <w:rPr>
        <w:rFonts w:ascii="Times New Roman" w:hAnsi="Times New Roman"/>
        <w:sz w:val="28"/>
        <w:szCs w:val="28"/>
      </w:rPr>
      <w:t>7120</w:t>
    </w:r>
  </w:p>
  <w:p w:rsidR="00764B2B" w:rsidRPr="00764B2B" w:rsidRDefault="00F77D05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A3274E">
      <w:rPr>
        <w:rFonts w:ascii="Times New Roman" w:hAnsi="Times New Roman"/>
        <w:sz w:val="28"/>
        <w:szCs w:val="28"/>
      </w:rPr>
      <w:t>18</w:t>
    </w:r>
    <w:r w:rsidRPr="00764B2B">
      <w:rPr>
        <w:rFonts w:ascii="Times New Roman" w:hAnsi="Times New Roman"/>
        <w:sz w:val="28"/>
        <w:szCs w:val="28"/>
      </w:rPr>
      <w:t>.</w:t>
    </w:r>
    <w:r w:rsidR="00A3274E">
      <w:rPr>
        <w:rFonts w:ascii="Times New Roman" w:hAnsi="Times New Roman"/>
        <w:sz w:val="28"/>
        <w:szCs w:val="28"/>
      </w:rPr>
      <w:t>09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12E"/>
    <w:rsid w:val="00013B3A"/>
    <w:rsid w:val="001E315B"/>
    <w:rsid w:val="0061543D"/>
    <w:rsid w:val="006352BA"/>
    <w:rsid w:val="006F419D"/>
    <w:rsid w:val="00885DF2"/>
    <w:rsid w:val="009E00FC"/>
    <w:rsid w:val="00A3274E"/>
    <w:rsid w:val="00B2512E"/>
    <w:rsid w:val="00E44D0C"/>
    <w:rsid w:val="00F7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1E15D-79F4-42C8-818B-2CFF9290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274E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A3274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327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32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8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516</Words>
  <Characters>295</Characters>
  <Application>Microsoft Office Word</Application>
  <DocSecurity>0</DocSecurity>
  <Lines>2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2017-12-15T09:12:00Z</dcterms:created>
  <dcterms:modified xsi:type="dcterms:W3CDTF">2018-01-19T12:31:00Z</dcterms:modified>
</cp:coreProperties>
</file>