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E48CC" w:rsidRDefault="00EE48CC" w:rsidP="00EE48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E48CC" w:rsidRDefault="00EE48CC" w:rsidP="00EE48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48CC" w:rsidRDefault="00EE48CC" w:rsidP="00EE48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48CC" w:rsidRDefault="00EE48CC" w:rsidP="00EE4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8CC" w:rsidRDefault="00EE48CC" w:rsidP="00EE48C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EE48C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«Про Державний бюджет України на 2017 рік» (щодо фінансового забезпечення Державного закладу «Спеціалізована медико-санітарна частина № 14 Міністерства охорони </w:t>
      </w:r>
      <w:proofErr w:type="spellStart"/>
      <w:r w:rsidRPr="00EE48CC">
        <w:rPr>
          <w:rFonts w:ascii="Times New Roman" w:eastAsia="Times New Roman" w:hAnsi="Times New Roman"/>
          <w:sz w:val="28"/>
          <w:szCs w:val="24"/>
          <w:lang w:eastAsia="ru-RU"/>
        </w:rPr>
        <w:t>здоров</w:t>
      </w:r>
      <w:proofErr w:type="spellEnd"/>
      <w:r w:rsidRPr="00EE48CC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r w:rsidRPr="00EE48CC">
        <w:rPr>
          <w:rFonts w:ascii="Times New Roman" w:eastAsia="Times New Roman" w:hAnsi="Times New Roman"/>
          <w:sz w:val="28"/>
          <w:szCs w:val="24"/>
          <w:lang w:eastAsia="ru-RU"/>
        </w:rPr>
        <w:t>я України»)</w:t>
      </w:r>
      <w:r w:rsidRPr="00F06D96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EE48CC" w:rsidRDefault="00EE48CC" w:rsidP="00EE48C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6208-1  від 20 вересня  2017р. </w:t>
      </w: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Рудик С.Я., Яценко А.В.  та інші. </w:t>
      </w: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E48CC" w:rsidRDefault="00EE48CC" w:rsidP="00EE48C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E24D5" w:rsidRDefault="00EE48CC" w:rsidP="00FE24D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E24D5"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6 грудня 2017 року, протокол № 115).</w:t>
      </w:r>
    </w:p>
    <w:p w:rsidR="00EE48CC" w:rsidRDefault="00EE48CC" w:rsidP="00EE4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48CC" w:rsidRPr="005F2A50" w:rsidRDefault="00EE48CC" w:rsidP="00EE48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8CC" w:rsidRDefault="00EE48CC" w:rsidP="00EE48C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48CC" w:rsidRDefault="00EE48CC" w:rsidP="00EE48C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61EC" w:rsidRDefault="007E61EC" w:rsidP="007E61E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7E61EC" w:rsidRDefault="007E61EC" w:rsidP="007E61E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E61EC" w:rsidRDefault="007E61EC" w:rsidP="007E61E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48CC" w:rsidRDefault="00EE48CC" w:rsidP="00EE48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EE48CC" w:rsidRDefault="00EE48CC" w:rsidP="00EE48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E48CC" w:rsidRDefault="00EE48CC" w:rsidP="00EE48CC"/>
    <w:p w:rsidR="00EE48CC" w:rsidRDefault="00EE48CC" w:rsidP="00EE48CC"/>
    <w:p w:rsidR="00EE48CC" w:rsidRDefault="00EE48CC" w:rsidP="00EE48CC"/>
    <w:p w:rsidR="00EE48CC" w:rsidRDefault="00EE48CC" w:rsidP="00EE48CC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826" w:rsidRDefault="00124826" w:rsidP="00EE48CC">
      <w:pPr>
        <w:spacing w:after="0" w:line="240" w:lineRule="auto"/>
      </w:pPr>
      <w:r>
        <w:separator/>
      </w:r>
    </w:p>
  </w:endnote>
  <w:endnote w:type="continuationSeparator" w:id="0">
    <w:p w:rsidR="00124826" w:rsidRDefault="00124826" w:rsidP="00EE4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826" w:rsidRDefault="00124826" w:rsidP="00EE48CC">
      <w:pPr>
        <w:spacing w:after="0" w:line="240" w:lineRule="auto"/>
      </w:pPr>
      <w:r>
        <w:separator/>
      </w:r>
    </w:p>
  </w:footnote>
  <w:footnote w:type="continuationSeparator" w:id="0">
    <w:p w:rsidR="00124826" w:rsidRDefault="00124826" w:rsidP="00EE4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C03CC5" w:rsidRDefault="002821E2" w:rsidP="00C03CC5">
    <w:pPr>
      <w:pStyle w:val="a3"/>
      <w:ind w:left="3686" w:firstLine="2410"/>
      <w:rPr>
        <w:rFonts w:ascii="Times New Roman" w:hAnsi="Times New Roman" w:cs="Times New Roman"/>
        <w:sz w:val="24"/>
        <w:szCs w:val="24"/>
      </w:rPr>
    </w:pPr>
    <w:r w:rsidRPr="00C03CC5">
      <w:rPr>
        <w:rFonts w:ascii="Times New Roman" w:hAnsi="Times New Roman" w:cs="Times New Roman"/>
        <w:sz w:val="24"/>
        <w:szCs w:val="24"/>
      </w:rPr>
      <w:t xml:space="preserve">Реєстр. №6208 </w:t>
    </w:r>
    <w:r w:rsidR="00EE48CC">
      <w:rPr>
        <w:rFonts w:ascii="Times New Roman" w:hAnsi="Times New Roman" w:cs="Times New Roman"/>
        <w:sz w:val="24"/>
        <w:szCs w:val="24"/>
      </w:rPr>
      <w:t>-1</w:t>
    </w:r>
  </w:p>
  <w:p w:rsidR="004C760D" w:rsidRPr="00C03CC5" w:rsidRDefault="002821E2" w:rsidP="00C03CC5">
    <w:pPr>
      <w:pStyle w:val="a3"/>
      <w:ind w:left="3686" w:firstLine="2410"/>
      <w:rPr>
        <w:rFonts w:ascii="Times New Roman" w:hAnsi="Times New Roman" w:cs="Times New Roman"/>
        <w:sz w:val="24"/>
        <w:szCs w:val="24"/>
      </w:rPr>
    </w:pPr>
    <w:r w:rsidRPr="00C03CC5">
      <w:rPr>
        <w:rFonts w:ascii="Times New Roman" w:hAnsi="Times New Roman" w:cs="Times New Roman"/>
        <w:sz w:val="24"/>
        <w:szCs w:val="24"/>
      </w:rPr>
      <w:t xml:space="preserve">від </w:t>
    </w:r>
    <w:r w:rsidR="00EE48CC">
      <w:rPr>
        <w:rFonts w:ascii="Times New Roman" w:hAnsi="Times New Roman" w:cs="Times New Roman"/>
        <w:sz w:val="24"/>
        <w:szCs w:val="24"/>
      </w:rPr>
      <w:t>20</w:t>
    </w:r>
    <w:r w:rsidRPr="00C03CC5">
      <w:rPr>
        <w:rFonts w:ascii="Times New Roman" w:hAnsi="Times New Roman" w:cs="Times New Roman"/>
        <w:sz w:val="24"/>
        <w:szCs w:val="24"/>
      </w:rPr>
      <w:t xml:space="preserve"> вересня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F7A"/>
    <w:rsid w:val="00124826"/>
    <w:rsid w:val="00280234"/>
    <w:rsid w:val="002821E2"/>
    <w:rsid w:val="00560F7A"/>
    <w:rsid w:val="005957B5"/>
    <w:rsid w:val="007E61EC"/>
    <w:rsid w:val="00C02F42"/>
    <w:rsid w:val="00EE48CC"/>
    <w:rsid w:val="00FE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E78AF-6406-4C45-AD3C-8EF200C2A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8C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48C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E48CC"/>
  </w:style>
  <w:style w:type="paragraph" w:styleId="a5">
    <w:name w:val="footer"/>
    <w:basedOn w:val="a"/>
    <w:link w:val="a6"/>
    <w:uiPriority w:val="99"/>
    <w:unhideWhenUsed/>
    <w:rsid w:val="00EE48C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E4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340</Characters>
  <Application>Microsoft Office Word</Application>
  <DocSecurity>0</DocSecurity>
  <Lines>2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2017-11-29T10:03:00Z</dcterms:created>
  <dcterms:modified xsi:type="dcterms:W3CDTF">2017-12-12T08:49:00Z</dcterms:modified>
</cp:coreProperties>
</file>