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586" w:rsidRDefault="00757586" w:rsidP="00757586">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До реєстр. № 7137</w:t>
      </w:r>
    </w:p>
    <w:p w:rsidR="00757586" w:rsidRDefault="00757586" w:rsidP="00757586">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 від </w:t>
      </w:r>
      <w:r w:rsidR="008173B8">
        <w:rPr>
          <w:rFonts w:ascii="Times New Roman" w:eastAsia="Calibri" w:hAnsi="Times New Roman" w:cs="Calibri"/>
          <w:sz w:val="28"/>
          <w:szCs w:val="28"/>
        </w:rPr>
        <w:t xml:space="preserve">22 </w:t>
      </w:r>
      <w:r>
        <w:rPr>
          <w:rFonts w:ascii="Times New Roman" w:eastAsia="Calibri" w:hAnsi="Times New Roman" w:cs="Calibri"/>
          <w:sz w:val="28"/>
          <w:szCs w:val="28"/>
        </w:rPr>
        <w:t>вересня 2017 р.</w:t>
      </w:r>
    </w:p>
    <w:p w:rsidR="00757586" w:rsidRDefault="00757586" w:rsidP="00757586">
      <w:pPr>
        <w:spacing w:after="120" w:line="240" w:lineRule="auto"/>
        <w:ind w:firstLine="709"/>
        <w:jc w:val="right"/>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757586" w:rsidRDefault="00757586" w:rsidP="0075758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Pr>
          <w:rFonts w:ascii="Times New Roman" w:eastAsia="Times New Roman" w:hAnsi="Times New Roman" w:cs="Times New Roman"/>
          <w:sz w:val="28"/>
          <w:szCs w:val="28"/>
          <w:lang w:eastAsia="ru-RU"/>
        </w:rPr>
        <w:t>акта</w:t>
      </w:r>
      <w:proofErr w:type="spellEnd"/>
    </w:p>
    <w:p w:rsidR="00757586" w:rsidRDefault="00757586" w:rsidP="0075758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вимогам антикорупційного законодавства</w:t>
      </w:r>
    </w:p>
    <w:p w:rsidR="00757586" w:rsidRDefault="00757586" w:rsidP="00757586">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B269F8" w:rsidRDefault="00757586" w:rsidP="00757586">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Назва проекту </w:t>
      </w:r>
      <w:proofErr w:type="spellStart"/>
      <w:r>
        <w:rPr>
          <w:rFonts w:ascii="Calibri" w:eastAsia="Times New Roman" w:hAnsi="Calibri" w:cs="Arial"/>
          <w:sz w:val="24"/>
          <w:szCs w:val="24"/>
          <w:lang w:eastAsia="ru-RU"/>
        </w:rPr>
        <w:t>акта</w:t>
      </w:r>
      <w:proofErr w:type="spellEnd"/>
      <w:r>
        <w:rPr>
          <w:rFonts w:ascii="Calibri" w:eastAsia="Times New Roman" w:hAnsi="Calibri" w:cs="Arial"/>
          <w:sz w:val="24"/>
          <w:szCs w:val="24"/>
          <w:lang w:eastAsia="ru-RU"/>
        </w:rPr>
        <w:t xml:space="preserve">: Проект Закону </w:t>
      </w:r>
      <w:r w:rsidR="00B269F8" w:rsidRPr="00B269F8">
        <w:rPr>
          <w:rFonts w:ascii="Calibri" w:eastAsia="Times New Roman" w:hAnsi="Calibri" w:cs="Arial"/>
          <w:sz w:val="24"/>
          <w:szCs w:val="24"/>
          <w:lang w:eastAsia="ru-RU"/>
        </w:rPr>
        <w:t>про внесення змін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(щодо порядку видачі дипломатичного паспорта народному депутату України)</w:t>
      </w:r>
    </w:p>
    <w:p w:rsidR="00757586" w:rsidRDefault="00EA4E1C" w:rsidP="00757586">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Реєстр. № 7137</w:t>
      </w:r>
      <w:r w:rsidR="00757586">
        <w:rPr>
          <w:rFonts w:ascii="Calibri" w:eastAsia="Times New Roman" w:hAnsi="Calibri" w:cs="Arial"/>
          <w:sz w:val="24"/>
          <w:szCs w:val="24"/>
          <w:lang w:eastAsia="ru-RU"/>
        </w:rPr>
        <w:t xml:space="preserve"> від </w:t>
      </w:r>
      <w:r w:rsidR="00D542FA">
        <w:rPr>
          <w:rFonts w:ascii="Calibri" w:eastAsia="Times New Roman" w:hAnsi="Calibri" w:cs="Arial"/>
          <w:sz w:val="24"/>
          <w:szCs w:val="24"/>
          <w:lang w:eastAsia="ru-RU"/>
        </w:rPr>
        <w:t xml:space="preserve">22 </w:t>
      </w:r>
      <w:r w:rsidR="00757586">
        <w:rPr>
          <w:rFonts w:ascii="Calibri" w:eastAsia="Times New Roman" w:hAnsi="Calibri" w:cs="Arial"/>
          <w:sz w:val="24"/>
          <w:szCs w:val="24"/>
          <w:lang w:eastAsia="ru-RU"/>
        </w:rPr>
        <w:t>вересня 2017 р.</w:t>
      </w:r>
    </w:p>
    <w:p w:rsidR="00646EB2" w:rsidRDefault="00757586" w:rsidP="00757586">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Суб’єкт права з</w:t>
      </w:r>
      <w:r w:rsidR="00646EB2">
        <w:rPr>
          <w:rFonts w:ascii="Calibri" w:eastAsia="Calibri" w:hAnsi="Calibri" w:cs="Arial"/>
          <w:sz w:val="24"/>
          <w:szCs w:val="24"/>
        </w:rPr>
        <w:t>аконодавчої ініціативи: народні</w:t>
      </w:r>
      <w:r>
        <w:rPr>
          <w:rFonts w:ascii="Calibri" w:eastAsia="Calibri" w:hAnsi="Calibri" w:cs="Arial"/>
          <w:sz w:val="24"/>
          <w:szCs w:val="24"/>
        </w:rPr>
        <w:t xml:space="preserve"> депутат</w:t>
      </w:r>
      <w:r w:rsidR="00646EB2">
        <w:rPr>
          <w:rFonts w:ascii="Calibri" w:eastAsia="Calibri" w:hAnsi="Calibri" w:cs="Arial"/>
          <w:sz w:val="24"/>
          <w:szCs w:val="24"/>
        </w:rPr>
        <w:t>и</w:t>
      </w:r>
      <w:r>
        <w:rPr>
          <w:rFonts w:ascii="Calibri" w:eastAsia="Calibri" w:hAnsi="Calibri" w:cs="Arial"/>
          <w:sz w:val="24"/>
          <w:szCs w:val="24"/>
        </w:rPr>
        <w:t xml:space="preserve"> України </w:t>
      </w:r>
      <w:proofErr w:type="spellStart"/>
      <w:r w:rsidR="00FB327B">
        <w:rPr>
          <w:rFonts w:ascii="Calibri" w:eastAsia="Calibri" w:hAnsi="Calibri" w:cs="Arial"/>
          <w:sz w:val="24"/>
          <w:szCs w:val="24"/>
        </w:rPr>
        <w:t>Антонищак</w:t>
      </w:r>
      <w:proofErr w:type="spellEnd"/>
      <w:r w:rsidR="00FB327B">
        <w:rPr>
          <w:rFonts w:ascii="Calibri" w:eastAsia="Calibri" w:hAnsi="Calibri" w:cs="Arial"/>
          <w:sz w:val="24"/>
          <w:szCs w:val="24"/>
        </w:rPr>
        <w:t xml:space="preserve"> А.Ф., </w:t>
      </w:r>
      <w:proofErr w:type="spellStart"/>
      <w:r w:rsidR="00FB327B">
        <w:rPr>
          <w:rFonts w:ascii="Calibri" w:eastAsia="Calibri" w:hAnsi="Calibri" w:cs="Arial"/>
          <w:sz w:val="24"/>
          <w:szCs w:val="24"/>
        </w:rPr>
        <w:t>Матківський</w:t>
      </w:r>
      <w:proofErr w:type="spellEnd"/>
      <w:r w:rsidR="00FB327B">
        <w:rPr>
          <w:rFonts w:ascii="Calibri" w:eastAsia="Calibri" w:hAnsi="Calibri" w:cs="Arial"/>
          <w:sz w:val="24"/>
          <w:szCs w:val="24"/>
        </w:rPr>
        <w:t xml:space="preserve"> Б.М. та інші</w:t>
      </w:r>
    </w:p>
    <w:p w:rsidR="00757586" w:rsidRDefault="00757586" w:rsidP="00757586">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xml:space="preserve"> Комітет з питань </w:t>
      </w:r>
      <w:r w:rsidR="0042151D" w:rsidRPr="0042151D">
        <w:rPr>
          <w:rFonts w:ascii="Calibri" w:eastAsia="Calibri" w:hAnsi="Calibri" w:cs="Arial"/>
          <w:sz w:val="24"/>
          <w:szCs w:val="24"/>
          <w:shd w:val="clear" w:color="auto" w:fill="FFFFFF"/>
        </w:rPr>
        <w:t>прав людини, національних меншин і міжнаціональних відносин</w:t>
      </w:r>
    </w:p>
    <w:p w:rsidR="0042151D" w:rsidRDefault="0042151D" w:rsidP="00757586">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757586" w:rsidRDefault="00757586" w:rsidP="00757586">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виявлено </w:t>
      </w:r>
      <w:proofErr w:type="spellStart"/>
      <w:r>
        <w:rPr>
          <w:rFonts w:ascii="Times New Roman" w:eastAsia="Calibri" w:hAnsi="Times New Roman" w:cs="Calibri"/>
          <w:sz w:val="28"/>
          <w:szCs w:val="28"/>
          <w:u w:val="single"/>
        </w:rPr>
        <w:t>корупціогенних</w:t>
      </w:r>
      <w:proofErr w:type="spellEnd"/>
      <w:r>
        <w:rPr>
          <w:rFonts w:ascii="Times New Roman" w:eastAsia="Calibri" w:hAnsi="Times New Roman" w:cs="Calibri"/>
          <w:sz w:val="28"/>
          <w:szCs w:val="28"/>
          <w:u w:val="single"/>
        </w:rPr>
        <w:t xml:space="preserve"> факторів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відповідає вимогам антикорупційного законодавства </w:t>
      </w:r>
      <w:r>
        <w:rPr>
          <w:rFonts w:ascii="Times New Roman" w:eastAsia="Calibri" w:hAnsi="Times New Roman" w:cs="Calibri"/>
          <w:sz w:val="28"/>
          <w:szCs w:val="28"/>
        </w:rPr>
        <w:t>(рі</w:t>
      </w:r>
      <w:r w:rsidR="005A23E2">
        <w:rPr>
          <w:rFonts w:ascii="Times New Roman" w:eastAsia="Calibri" w:hAnsi="Times New Roman" w:cs="Calibri"/>
          <w:sz w:val="28"/>
          <w:szCs w:val="28"/>
        </w:rPr>
        <w:t>шення Комітету від 16 січня 201</w:t>
      </w:r>
      <w:r w:rsidR="005A23E2" w:rsidRPr="005A23E2">
        <w:rPr>
          <w:rFonts w:ascii="Times New Roman" w:eastAsia="Calibri" w:hAnsi="Times New Roman" w:cs="Calibri"/>
          <w:sz w:val="28"/>
          <w:szCs w:val="28"/>
          <w:lang w:val="ru-RU"/>
        </w:rPr>
        <w:t>8</w:t>
      </w:r>
      <w:bookmarkStart w:id="0" w:name="_GoBack"/>
      <w:bookmarkEnd w:id="0"/>
      <w:r>
        <w:rPr>
          <w:rFonts w:ascii="Times New Roman" w:eastAsia="Calibri" w:hAnsi="Times New Roman" w:cs="Calibri"/>
          <w:sz w:val="28"/>
          <w:szCs w:val="28"/>
        </w:rPr>
        <w:t xml:space="preserve"> р., протокол № 116).</w:t>
      </w:r>
      <w:r>
        <w:rPr>
          <w:rFonts w:ascii="Times New Roman" w:eastAsia="Calibri" w:hAnsi="Times New Roman" w:cs="Times New Roman"/>
          <w:b/>
          <w:sz w:val="28"/>
          <w:szCs w:val="28"/>
        </w:rPr>
        <w:tab/>
      </w:r>
    </w:p>
    <w:p w:rsidR="00757586" w:rsidRDefault="00757586" w:rsidP="00757586">
      <w:pPr>
        <w:spacing w:after="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b/>
          <w:sz w:val="28"/>
          <w:szCs w:val="28"/>
        </w:rPr>
      </w:pPr>
    </w:p>
    <w:p w:rsidR="00757586" w:rsidRDefault="00757586" w:rsidP="00757586">
      <w:pPr>
        <w:spacing w:after="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Перший заступник</w:t>
      </w:r>
    </w:p>
    <w:p w:rsidR="00757586" w:rsidRDefault="00757586" w:rsidP="00757586">
      <w:pPr>
        <w:spacing w:after="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Голови Комітету                                                                   Ю.П. Савчук</w:t>
      </w: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szCs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Pr>
        <w:spacing w:after="120" w:line="240" w:lineRule="auto"/>
        <w:ind w:firstLine="709"/>
        <w:jc w:val="both"/>
        <w:rPr>
          <w:rFonts w:ascii="Times New Roman" w:eastAsia="Calibri" w:hAnsi="Times New Roman" w:cs="Calibri"/>
          <w:sz w:val="28"/>
        </w:rPr>
      </w:pPr>
    </w:p>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7586" w:rsidRDefault="00757586" w:rsidP="00757586"/>
    <w:p w:rsidR="00751E49" w:rsidRDefault="00751E49"/>
    <w:sectPr w:rsidR="00751E4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2F"/>
    <w:rsid w:val="0042151D"/>
    <w:rsid w:val="005A23E2"/>
    <w:rsid w:val="00646EB2"/>
    <w:rsid w:val="00751E49"/>
    <w:rsid w:val="00757586"/>
    <w:rsid w:val="008173B8"/>
    <w:rsid w:val="00B269F8"/>
    <w:rsid w:val="00D542FA"/>
    <w:rsid w:val="00E20F2F"/>
    <w:rsid w:val="00EA4E1C"/>
    <w:rsid w:val="00FB32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EEA5D"/>
  <w15:chartTrackingRefBased/>
  <w15:docId w15:val="{6567B735-A3A1-4ABC-80DF-C18C63C35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7586"/>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2151D"/>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4215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92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658</Words>
  <Characters>376</Characters>
  <Application>Microsoft Office Word</Application>
  <DocSecurity>0</DocSecurity>
  <Lines>3</Lines>
  <Paragraphs>2</Paragraphs>
  <ScaleCrop>false</ScaleCrop>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10</cp:revision>
  <cp:lastPrinted>2018-01-17T10:38:00Z</cp:lastPrinted>
  <dcterms:created xsi:type="dcterms:W3CDTF">2018-01-17T10:36:00Z</dcterms:created>
  <dcterms:modified xsi:type="dcterms:W3CDTF">2018-01-17T12:01:00Z</dcterms:modified>
</cp:coreProperties>
</file>