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A80" w:rsidRPr="00657A80" w:rsidRDefault="00657A80" w:rsidP="00657A80">
      <w:pPr>
        <w:spacing w:after="0" w:line="240" w:lineRule="auto"/>
        <w:ind w:right="-5" w:firstLine="709"/>
        <w:jc w:val="right"/>
        <w:outlineLvl w:val="2"/>
        <w:rPr>
          <w:rFonts w:eastAsia="Arial Unicode MS" w:cs="Times New Roman"/>
          <w:bCs/>
          <w:sz w:val="24"/>
          <w:szCs w:val="24"/>
          <w:lang w:eastAsia="ru-RU"/>
        </w:rPr>
      </w:pPr>
      <w:r w:rsidRPr="00657A80">
        <w:rPr>
          <w:rFonts w:eastAsia="Arial Unicode MS" w:cs="Times New Roman"/>
          <w:bCs/>
          <w:sz w:val="24"/>
          <w:szCs w:val="24"/>
          <w:lang w:eastAsia="ru-RU"/>
        </w:rPr>
        <w:t xml:space="preserve">До реєстр. №  </w:t>
      </w:r>
      <w:r>
        <w:rPr>
          <w:rFonts w:eastAsia="Arial Unicode MS" w:cs="Times New Roman"/>
          <w:bCs/>
          <w:sz w:val="24"/>
          <w:szCs w:val="24"/>
          <w:lang w:eastAsia="ru-RU"/>
        </w:rPr>
        <w:t>6232-П2</w:t>
      </w:r>
      <w:r w:rsidRPr="00657A80">
        <w:rPr>
          <w:rFonts w:eastAsia="Arial Unicode MS" w:cs="Times New Roman"/>
          <w:bCs/>
          <w:sz w:val="24"/>
          <w:szCs w:val="24"/>
          <w:lang w:eastAsia="ru-RU"/>
        </w:rPr>
        <w:t xml:space="preserve"> </w:t>
      </w:r>
    </w:p>
    <w:p w:rsidR="00657A80" w:rsidRPr="00657A80" w:rsidRDefault="00657A80" w:rsidP="00657A80">
      <w:pPr>
        <w:spacing w:after="0" w:line="240" w:lineRule="auto"/>
        <w:ind w:right="-5" w:firstLine="709"/>
        <w:jc w:val="right"/>
        <w:outlineLvl w:val="2"/>
        <w:rPr>
          <w:rFonts w:eastAsia="Arial Unicode MS" w:cs="Times New Roman"/>
          <w:bCs/>
          <w:sz w:val="24"/>
          <w:szCs w:val="24"/>
          <w:lang w:eastAsia="ru-RU"/>
        </w:rPr>
      </w:pPr>
      <w:r w:rsidRPr="00657A80">
        <w:rPr>
          <w:rFonts w:eastAsia="Arial Unicode MS" w:cs="Times New Roman"/>
          <w:bCs/>
          <w:sz w:val="24"/>
          <w:szCs w:val="24"/>
          <w:lang w:eastAsia="ru-RU"/>
        </w:rPr>
        <w:t xml:space="preserve">від </w:t>
      </w:r>
      <w:r>
        <w:rPr>
          <w:rFonts w:eastAsia="Arial Unicode MS" w:cs="Times New Roman"/>
          <w:bCs/>
          <w:sz w:val="24"/>
          <w:szCs w:val="24"/>
          <w:lang w:eastAsia="ru-RU"/>
        </w:rPr>
        <w:t xml:space="preserve">04.10.2017 </w:t>
      </w:r>
      <w:r w:rsidRPr="00657A80">
        <w:rPr>
          <w:rFonts w:eastAsia="Arial Unicode MS" w:cs="Times New Roman"/>
          <w:bCs/>
          <w:sz w:val="24"/>
          <w:szCs w:val="24"/>
          <w:lang w:eastAsia="ru-RU"/>
        </w:rPr>
        <w:t xml:space="preserve">  </w:t>
      </w:r>
    </w:p>
    <w:p w:rsidR="00657A80" w:rsidRPr="00657A80" w:rsidRDefault="00657A80" w:rsidP="00657A80">
      <w:pPr>
        <w:spacing w:after="0" w:line="240" w:lineRule="auto"/>
        <w:ind w:right="-5" w:firstLine="709"/>
        <w:jc w:val="right"/>
        <w:outlineLvl w:val="2"/>
        <w:rPr>
          <w:rFonts w:eastAsia="Arial Unicode MS" w:cs="Times New Roman"/>
          <w:bCs/>
          <w:sz w:val="24"/>
          <w:szCs w:val="24"/>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right"/>
        <w:rPr>
          <w:rFonts w:eastAsia="Times New Roman" w:cs="Times New Roman"/>
          <w:b/>
          <w:szCs w:val="28"/>
          <w:lang w:eastAsia="ru-RU"/>
        </w:rPr>
      </w:pPr>
      <w:r w:rsidRPr="00657A80">
        <w:rPr>
          <w:rFonts w:eastAsia="Times New Roman" w:cs="Times New Roman"/>
          <w:b/>
          <w:szCs w:val="28"/>
          <w:lang w:eastAsia="ru-RU"/>
        </w:rPr>
        <w:t>ВЕРХОВНА  РАДА  УКРАЇНИ</w:t>
      </w:r>
    </w:p>
    <w:p w:rsidR="00657A80" w:rsidRDefault="00657A80" w:rsidP="00657A80">
      <w:pPr>
        <w:spacing w:after="0" w:line="240" w:lineRule="auto"/>
        <w:jc w:val="both"/>
        <w:rPr>
          <w:rFonts w:eastAsia="Times New Roman" w:cs="Times New Roman"/>
          <w:b/>
          <w:szCs w:val="28"/>
          <w:lang w:eastAsia="ru-RU"/>
        </w:rPr>
      </w:pPr>
    </w:p>
    <w:p w:rsidR="005F14BF" w:rsidRPr="00657A80" w:rsidRDefault="005F14BF" w:rsidP="00657A80">
      <w:pPr>
        <w:spacing w:after="0" w:line="240" w:lineRule="auto"/>
        <w:jc w:val="both"/>
        <w:rPr>
          <w:rFonts w:eastAsia="Times New Roman" w:cs="Times New Roman"/>
          <w:b/>
          <w:szCs w:val="28"/>
          <w:lang w:eastAsia="ru-RU"/>
        </w:rPr>
      </w:pPr>
    </w:p>
    <w:p w:rsidR="00657A80" w:rsidRPr="00657A80" w:rsidRDefault="00657A80" w:rsidP="00657A80">
      <w:pPr>
        <w:spacing w:after="0" w:line="240" w:lineRule="auto"/>
        <w:jc w:val="center"/>
        <w:rPr>
          <w:rFonts w:eastAsia="Times New Roman" w:cs="Times New Roman"/>
          <w:b/>
          <w:szCs w:val="28"/>
          <w:lang w:eastAsia="ru-RU"/>
        </w:rPr>
      </w:pPr>
      <w:r w:rsidRPr="00657A80">
        <w:rPr>
          <w:rFonts w:eastAsia="Times New Roman" w:cs="Times New Roman"/>
          <w:b/>
          <w:szCs w:val="28"/>
          <w:lang w:eastAsia="ru-RU"/>
        </w:rPr>
        <w:t>ВИСНОВОК</w:t>
      </w:r>
    </w:p>
    <w:p w:rsidR="00657A80" w:rsidRDefault="00657A80" w:rsidP="00657A80">
      <w:pPr>
        <w:spacing w:after="0" w:line="240" w:lineRule="auto"/>
        <w:jc w:val="both"/>
        <w:rPr>
          <w:rFonts w:eastAsia="Times New Roman" w:cs="Times New Roman"/>
          <w:b/>
          <w:szCs w:val="28"/>
          <w:lang w:eastAsia="ru-RU"/>
        </w:rPr>
      </w:pPr>
    </w:p>
    <w:p w:rsidR="005F14BF" w:rsidRPr="00657A80" w:rsidRDefault="005F14BF" w:rsidP="00657A80">
      <w:pPr>
        <w:spacing w:after="0" w:line="240" w:lineRule="auto"/>
        <w:jc w:val="both"/>
        <w:rPr>
          <w:rFonts w:eastAsia="Times New Roman" w:cs="Times New Roman"/>
          <w:b/>
          <w:szCs w:val="28"/>
          <w:lang w:eastAsia="ru-RU"/>
        </w:rPr>
      </w:pPr>
    </w:p>
    <w:p w:rsidR="00657A80" w:rsidRPr="000C3F65" w:rsidRDefault="00657A80" w:rsidP="00657A80">
      <w:pPr>
        <w:spacing w:after="0" w:line="240" w:lineRule="auto"/>
        <w:jc w:val="both"/>
        <w:rPr>
          <w:rFonts w:eastAsia="Calibri" w:cs="Times New Roman"/>
          <w:b/>
          <w:szCs w:val="28"/>
          <w:lang w:eastAsia="ru-RU"/>
        </w:rPr>
      </w:pPr>
      <w:r>
        <w:rPr>
          <w:rFonts w:eastAsia="Calibri" w:cs="Times New Roman"/>
          <w:b/>
          <w:szCs w:val="28"/>
          <w:lang w:eastAsia="ru-RU"/>
        </w:rPr>
        <w:t>на проект Постанови Верховної Ради України «</w:t>
      </w:r>
      <w:r w:rsidRPr="000C3F65">
        <w:rPr>
          <w:rFonts w:eastAsia="Calibri" w:cs="Times New Roman"/>
          <w:b/>
          <w:szCs w:val="28"/>
          <w:lang w:eastAsia="ru-RU"/>
        </w:rPr>
        <w:t xml:space="preserve">Про скасування рішення Верховної Ради України від 03 жовтня 2017 року про прийняття в другому читанні та в цілому проекту Закону України </w:t>
      </w:r>
      <w:r>
        <w:rPr>
          <w:rFonts w:eastAsia="Calibri" w:cs="Times New Roman"/>
          <w:b/>
          <w:szCs w:val="28"/>
          <w:lang w:eastAsia="ru-RU"/>
        </w:rPr>
        <w:t>«</w:t>
      </w:r>
      <w:r w:rsidRPr="000C3F65">
        <w:rPr>
          <w:rFonts w:eastAsia="Calibri" w:cs="Times New Roman"/>
          <w:b/>
          <w:szCs w:val="28"/>
          <w:lang w:eastAsia="ru-RU"/>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Pr>
          <w:rFonts w:eastAsia="Calibri" w:cs="Times New Roman"/>
          <w:b/>
          <w:szCs w:val="28"/>
          <w:lang w:eastAsia="ru-RU"/>
        </w:rPr>
        <w:t>»</w:t>
      </w:r>
      <w:r w:rsidRPr="00AD5551">
        <w:rPr>
          <w:rFonts w:eastAsia="Calibri" w:cs="Times New Roman"/>
          <w:b/>
          <w:szCs w:val="28"/>
          <w:lang w:val="ru-RU" w:eastAsia="ru-RU"/>
        </w:rPr>
        <w:t xml:space="preserve"> </w:t>
      </w:r>
      <w:r w:rsidRPr="000C3F65">
        <w:rPr>
          <w:rFonts w:eastAsia="Calibri" w:cs="Times New Roman"/>
          <w:b/>
          <w:szCs w:val="28"/>
          <w:lang w:val="ru-RU" w:eastAsia="ru-RU"/>
        </w:rPr>
        <w:t xml:space="preserve">(р.№ 6232 </w:t>
      </w:r>
      <w:proofErr w:type="spellStart"/>
      <w:r w:rsidRPr="000C3F65">
        <w:rPr>
          <w:rFonts w:eastAsia="Calibri" w:cs="Times New Roman"/>
          <w:b/>
          <w:szCs w:val="28"/>
          <w:lang w:val="ru-RU" w:eastAsia="ru-RU"/>
        </w:rPr>
        <w:t>від</w:t>
      </w:r>
      <w:proofErr w:type="spellEnd"/>
      <w:r w:rsidRPr="000C3F65">
        <w:rPr>
          <w:rFonts w:eastAsia="Calibri" w:cs="Times New Roman"/>
          <w:b/>
          <w:szCs w:val="28"/>
          <w:lang w:val="ru-RU" w:eastAsia="ru-RU"/>
        </w:rPr>
        <w:t xml:space="preserve"> 23.03.2017)</w:t>
      </w:r>
      <w:r>
        <w:rPr>
          <w:rFonts w:eastAsia="Calibri" w:cs="Times New Roman"/>
          <w:b/>
          <w:szCs w:val="28"/>
          <w:lang w:eastAsia="ru-RU"/>
        </w:rPr>
        <w:t>,</w:t>
      </w:r>
      <w:r w:rsidRPr="000C3F65">
        <w:rPr>
          <w:rFonts w:eastAsia="Calibri" w:cs="Times New Roman"/>
          <w:b/>
          <w:szCs w:val="28"/>
          <w:lang w:val="ru-RU" w:eastAsia="ru-RU"/>
        </w:rPr>
        <w:t xml:space="preserve"> </w:t>
      </w:r>
      <w:r>
        <w:rPr>
          <w:rFonts w:eastAsia="Calibri" w:cs="Times New Roman"/>
          <w:b/>
          <w:szCs w:val="28"/>
          <w:lang w:val="ru-RU" w:eastAsia="ru-RU"/>
        </w:rPr>
        <w:t xml:space="preserve">внесений </w:t>
      </w:r>
      <w:proofErr w:type="spellStart"/>
      <w:r>
        <w:rPr>
          <w:rFonts w:eastAsia="Calibri" w:cs="Times New Roman"/>
          <w:b/>
          <w:szCs w:val="28"/>
          <w:lang w:val="ru-RU" w:eastAsia="ru-RU"/>
        </w:rPr>
        <w:t>народним</w:t>
      </w:r>
      <w:proofErr w:type="spellEnd"/>
      <w:r>
        <w:rPr>
          <w:rFonts w:eastAsia="Calibri" w:cs="Times New Roman"/>
          <w:b/>
          <w:szCs w:val="28"/>
          <w:lang w:val="ru-RU" w:eastAsia="ru-RU"/>
        </w:rPr>
        <w:t xml:space="preserve"> депутатом </w:t>
      </w:r>
      <w:proofErr w:type="spellStart"/>
      <w:r>
        <w:rPr>
          <w:rFonts w:eastAsia="Calibri" w:cs="Times New Roman"/>
          <w:b/>
          <w:szCs w:val="28"/>
          <w:lang w:val="ru-RU" w:eastAsia="ru-RU"/>
        </w:rPr>
        <w:t>України</w:t>
      </w:r>
      <w:proofErr w:type="spellEnd"/>
      <w:r>
        <w:rPr>
          <w:rFonts w:eastAsia="Calibri" w:cs="Times New Roman"/>
          <w:b/>
          <w:szCs w:val="28"/>
          <w:lang w:val="ru-RU" w:eastAsia="ru-RU"/>
        </w:rPr>
        <w:t xml:space="preserve"> </w:t>
      </w:r>
      <w:proofErr w:type="spellStart"/>
      <w:r>
        <w:rPr>
          <w:rFonts w:eastAsia="Calibri" w:cs="Times New Roman"/>
          <w:b/>
          <w:szCs w:val="28"/>
          <w:lang w:val="ru-RU" w:eastAsia="ru-RU"/>
        </w:rPr>
        <w:t>Шкрум</w:t>
      </w:r>
      <w:proofErr w:type="spellEnd"/>
      <w:r>
        <w:rPr>
          <w:rFonts w:eastAsia="Calibri" w:cs="Times New Roman"/>
          <w:b/>
          <w:szCs w:val="28"/>
          <w:lang w:val="ru-RU" w:eastAsia="ru-RU"/>
        </w:rPr>
        <w:t xml:space="preserve"> А.І.  (</w:t>
      </w:r>
      <w:proofErr w:type="spellStart"/>
      <w:r>
        <w:rPr>
          <w:rFonts w:eastAsia="Calibri" w:cs="Times New Roman"/>
          <w:b/>
          <w:szCs w:val="28"/>
          <w:lang w:val="ru-RU" w:eastAsia="ru-RU"/>
        </w:rPr>
        <w:t>реєстр</w:t>
      </w:r>
      <w:proofErr w:type="spellEnd"/>
      <w:r>
        <w:rPr>
          <w:rFonts w:eastAsia="Calibri" w:cs="Times New Roman"/>
          <w:b/>
          <w:szCs w:val="28"/>
          <w:lang w:val="ru-RU" w:eastAsia="ru-RU"/>
        </w:rPr>
        <w:t xml:space="preserve">. № 6232-П2 </w:t>
      </w:r>
      <w:proofErr w:type="spellStart"/>
      <w:r>
        <w:rPr>
          <w:rFonts w:eastAsia="Calibri" w:cs="Times New Roman"/>
          <w:b/>
          <w:szCs w:val="28"/>
          <w:lang w:val="ru-RU" w:eastAsia="ru-RU"/>
        </w:rPr>
        <w:t>від</w:t>
      </w:r>
      <w:proofErr w:type="spellEnd"/>
      <w:r>
        <w:rPr>
          <w:rFonts w:eastAsia="Calibri" w:cs="Times New Roman"/>
          <w:b/>
          <w:szCs w:val="28"/>
          <w:lang w:val="ru-RU" w:eastAsia="ru-RU"/>
        </w:rPr>
        <w:t xml:space="preserve"> 04.10.2017)</w:t>
      </w:r>
    </w:p>
    <w:p w:rsidR="00657A80" w:rsidRDefault="00657A80" w:rsidP="00657A80">
      <w:pPr>
        <w:spacing w:after="0" w:line="240" w:lineRule="auto"/>
        <w:ind w:right="43"/>
        <w:jc w:val="both"/>
        <w:rPr>
          <w:rFonts w:eastAsia="Times New Roman" w:cs="Times New Roman"/>
          <w:b/>
          <w:szCs w:val="28"/>
          <w:lang w:eastAsia="ru-RU"/>
        </w:rPr>
      </w:pPr>
    </w:p>
    <w:p w:rsidR="005F14BF" w:rsidRPr="00657A80" w:rsidRDefault="005F14BF" w:rsidP="00657A80">
      <w:pPr>
        <w:spacing w:after="0" w:line="240" w:lineRule="auto"/>
        <w:ind w:right="43"/>
        <w:jc w:val="both"/>
        <w:rPr>
          <w:rFonts w:eastAsia="Times New Roman" w:cs="Times New Roman"/>
          <w:b/>
          <w:szCs w:val="28"/>
          <w:lang w:eastAsia="ru-RU"/>
        </w:rPr>
      </w:pPr>
    </w:p>
    <w:p w:rsidR="00657A80" w:rsidRDefault="00657A80" w:rsidP="00657A80">
      <w:pPr>
        <w:spacing w:after="0" w:line="240" w:lineRule="auto"/>
        <w:jc w:val="both"/>
        <w:rPr>
          <w:rFonts w:eastAsia="Times New Roman" w:cs="Times New Roman"/>
          <w:szCs w:val="28"/>
          <w:lang w:eastAsia="ru-RU"/>
        </w:rPr>
      </w:pPr>
      <w:r w:rsidRPr="00657A80">
        <w:rPr>
          <w:rFonts w:eastAsia="Times New Roman" w:cs="Times New Roman"/>
          <w:szCs w:val="28"/>
          <w:lang w:eastAsia="ru-RU"/>
        </w:rPr>
        <w:tab/>
        <w:t xml:space="preserve">На виконання доручення Голови Верховної Ради України </w:t>
      </w:r>
      <w:proofErr w:type="spellStart"/>
      <w:r w:rsidRPr="00657A80">
        <w:rPr>
          <w:rFonts w:eastAsia="Times New Roman" w:cs="Times New Roman"/>
          <w:szCs w:val="28"/>
          <w:lang w:eastAsia="ru-RU"/>
        </w:rPr>
        <w:t>Парубія</w:t>
      </w:r>
      <w:proofErr w:type="spellEnd"/>
      <w:r w:rsidRPr="00657A80">
        <w:rPr>
          <w:rFonts w:eastAsia="Times New Roman" w:cs="Times New Roman"/>
          <w:szCs w:val="28"/>
          <w:lang w:eastAsia="ru-RU"/>
        </w:rPr>
        <w:t xml:space="preserve"> А.В.                 від </w:t>
      </w:r>
      <w:r>
        <w:rPr>
          <w:rFonts w:eastAsia="Times New Roman" w:cs="Times New Roman"/>
          <w:szCs w:val="28"/>
          <w:lang w:eastAsia="ru-RU"/>
        </w:rPr>
        <w:t xml:space="preserve">4 жовтня 2017 року </w:t>
      </w:r>
      <w:r w:rsidRPr="00657A80">
        <w:rPr>
          <w:rFonts w:eastAsia="Times New Roman" w:cs="Times New Roman"/>
          <w:szCs w:val="28"/>
          <w:lang w:eastAsia="ru-RU"/>
        </w:rPr>
        <w:t xml:space="preserve">Комітет на засіданні </w:t>
      </w:r>
      <w:r>
        <w:rPr>
          <w:rFonts w:eastAsia="Times New Roman" w:cs="Times New Roman"/>
          <w:szCs w:val="28"/>
          <w:lang w:eastAsia="ru-RU"/>
        </w:rPr>
        <w:t xml:space="preserve">4 жовтня 2017 року </w:t>
      </w:r>
      <w:r w:rsidRPr="00657A80">
        <w:rPr>
          <w:rFonts w:eastAsia="Times New Roman" w:cs="Times New Roman"/>
          <w:szCs w:val="28"/>
          <w:lang w:eastAsia="ru-RU"/>
        </w:rPr>
        <w:t xml:space="preserve">(протокол № </w:t>
      </w:r>
      <w:r>
        <w:rPr>
          <w:rFonts w:eastAsia="Times New Roman" w:cs="Times New Roman"/>
          <w:szCs w:val="28"/>
          <w:lang w:eastAsia="ru-RU"/>
        </w:rPr>
        <w:t>94</w:t>
      </w:r>
      <w:r w:rsidRPr="00657A80">
        <w:rPr>
          <w:rFonts w:eastAsia="Times New Roman" w:cs="Times New Roman"/>
          <w:szCs w:val="28"/>
          <w:lang w:eastAsia="ru-RU"/>
        </w:rPr>
        <w:t xml:space="preserve">) розглянув проект Постанови Верховної Ради України «Про скасування рішення Верховної Ради України від 03 жовтня 2017 року про прийняття в другому читанні та в цілому проекту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(р.№ 6232 від 23.03.2017), внесений народним депутатом України </w:t>
      </w:r>
      <w:proofErr w:type="spellStart"/>
      <w:r w:rsidRPr="00657A80">
        <w:rPr>
          <w:rFonts w:eastAsia="Times New Roman" w:cs="Times New Roman"/>
          <w:szCs w:val="28"/>
          <w:lang w:eastAsia="ru-RU"/>
        </w:rPr>
        <w:t>Шкрум</w:t>
      </w:r>
      <w:proofErr w:type="spellEnd"/>
      <w:r w:rsidRPr="00657A80">
        <w:rPr>
          <w:rFonts w:eastAsia="Times New Roman" w:cs="Times New Roman"/>
          <w:szCs w:val="28"/>
          <w:lang w:eastAsia="ru-RU"/>
        </w:rPr>
        <w:t xml:space="preserve"> А.І.  (реєстр. № 6232-П2 від 04.10.2017)</w:t>
      </w:r>
      <w:r>
        <w:rPr>
          <w:rFonts w:eastAsia="Times New Roman" w:cs="Times New Roman"/>
          <w:szCs w:val="28"/>
          <w:lang w:eastAsia="ru-RU"/>
        </w:rPr>
        <w:t>, її заяву до Голови Верховної Ради України від 4 жовтня 2017 року.</w:t>
      </w:r>
    </w:p>
    <w:p w:rsidR="00657A80" w:rsidRDefault="00657A80" w:rsidP="00657A80">
      <w:pPr>
        <w:tabs>
          <w:tab w:val="left" w:pos="6946"/>
          <w:tab w:val="left" w:pos="9639"/>
        </w:tabs>
        <w:spacing w:after="0" w:line="240" w:lineRule="auto"/>
        <w:ind w:right="43" w:firstLine="567"/>
        <w:jc w:val="both"/>
        <w:rPr>
          <w:rFonts w:eastAsia="Times New Roman" w:cs="Times New Roman"/>
          <w:bCs/>
          <w:szCs w:val="28"/>
        </w:rPr>
      </w:pPr>
      <w:r w:rsidRPr="000C3F65">
        <w:rPr>
          <w:rFonts w:eastAsia="Times New Roman" w:cs="Times New Roman"/>
          <w:szCs w:val="28"/>
        </w:rPr>
        <w:t>Згідно з пояснювальною запискою</w:t>
      </w:r>
      <w:r w:rsidR="005F14BF">
        <w:rPr>
          <w:rFonts w:eastAsia="Times New Roman" w:cs="Times New Roman"/>
          <w:szCs w:val="28"/>
        </w:rPr>
        <w:t xml:space="preserve"> до проекту Постанови</w:t>
      </w:r>
      <w:r w:rsidRPr="000C3F65">
        <w:rPr>
          <w:rFonts w:eastAsia="Times New Roman" w:cs="Times New Roman"/>
          <w:szCs w:val="28"/>
        </w:rPr>
        <w:t>,</w:t>
      </w:r>
      <w:r w:rsidR="005F14BF">
        <w:rPr>
          <w:rFonts w:eastAsia="Times New Roman" w:cs="Times New Roman"/>
          <w:szCs w:val="28"/>
        </w:rPr>
        <w:t xml:space="preserve"> поданою </w:t>
      </w:r>
      <w:r w:rsidRPr="000C3F65">
        <w:rPr>
          <w:rFonts w:eastAsia="Times New Roman" w:cs="Times New Roman"/>
          <w:szCs w:val="28"/>
        </w:rPr>
        <w:t xml:space="preserve"> </w:t>
      </w:r>
      <w:r w:rsidR="005F14BF">
        <w:rPr>
          <w:rFonts w:eastAsia="Times New Roman" w:cs="Times New Roman"/>
          <w:szCs w:val="28"/>
        </w:rPr>
        <w:t xml:space="preserve">цим суб’єктом права законодавчої ініціативи, </w:t>
      </w:r>
      <w:r w:rsidRPr="000C3F65">
        <w:rPr>
          <w:rFonts w:eastAsia="Times New Roman" w:cs="Times New Roman"/>
          <w:szCs w:val="28"/>
        </w:rPr>
        <w:t xml:space="preserve">проектом Постанови пропонується скасувати рішення Верховної Ради України від </w:t>
      </w:r>
      <w:r w:rsidRPr="000C3F65">
        <w:rPr>
          <w:rFonts w:eastAsia="Times New Roman" w:cs="Times New Roman"/>
          <w:szCs w:val="28"/>
          <w:lang w:eastAsia="ru-RU"/>
        </w:rPr>
        <w:t>3 жовтня 2017 року пр</w:t>
      </w:r>
      <w:r w:rsidRPr="000C3F65">
        <w:rPr>
          <w:rFonts w:eastAsia="Times New Roman" w:cs="Times New Roman"/>
          <w:bCs/>
          <w:szCs w:val="28"/>
        </w:rPr>
        <w:t xml:space="preserve">о прийняття у другому читанні та в цілому, як закону </w:t>
      </w:r>
      <w:r w:rsidRPr="000C3F65">
        <w:rPr>
          <w:rFonts w:eastAsia="Times New Roman" w:cs="Times New Roman"/>
          <w:szCs w:val="28"/>
        </w:rPr>
        <w:t>проекту Закону України</w:t>
      </w:r>
      <w:r w:rsidRPr="000C3F65">
        <w:rPr>
          <w:rFonts w:eastAsia="Times New Roman" w:cs="Times New Roman"/>
          <w:bCs/>
          <w:szCs w:val="28"/>
        </w:rPr>
        <w:t xml:space="preserve"> «</w:t>
      </w:r>
      <w:hyperlink r:id="rId6" w:tgtFrame="_blank" w:history="1">
        <w:r w:rsidRPr="000C3F65">
          <w:rPr>
            <w:rFonts w:eastAsia="Times New Roman" w:cs="Times New Roman"/>
            <w:szCs w:val="28"/>
            <w:bdr w:val="none" w:sz="0" w:space="0" w:color="auto" w:frame="1"/>
            <w:shd w:val="clear" w:color="auto" w:fill="FFFFFF"/>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hyperlink>
      <w:r w:rsidRPr="000C3F65">
        <w:rPr>
          <w:rFonts w:eastAsia="Times New Roman" w:cs="Times New Roman"/>
          <w:bCs/>
          <w:szCs w:val="28"/>
        </w:rPr>
        <w:t xml:space="preserve">» (реєстраційний № 6232 від </w:t>
      </w:r>
      <w:r w:rsidRPr="000C3F65">
        <w:rPr>
          <w:rFonts w:eastAsia="Times New Roman" w:cs="Times New Roman"/>
          <w:bCs/>
          <w:szCs w:val="28"/>
        </w:rPr>
        <w:lastRenderedPageBreak/>
        <w:t xml:space="preserve">23.03.2017), </w:t>
      </w:r>
      <w:r>
        <w:rPr>
          <w:rFonts w:eastAsia="Times New Roman" w:cs="Times New Roman"/>
          <w:bCs/>
          <w:szCs w:val="28"/>
        </w:rPr>
        <w:t>«як таке, що прийняте з грубим порушенням Регламенту Верховної Ради України».</w:t>
      </w:r>
    </w:p>
    <w:p w:rsidR="005F14BF" w:rsidRPr="000C3F65" w:rsidRDefault="005F14BF" w:rsidP="005F14BF">
      <w:pPr>
        <w:spacing w:after="0" w:line="240" w:lineRule="auto"/>
        <w:ind w:firstLine="567"/>
        <w:jc w:val="both"/>
        <w:rPr>
          <w:rFonts w:eastAsia="Times New Roman" w:cs="Times New Roman"/>
          <w:szCs w:val="28"/>
          <w:lang w:eastAsia="ru-RU"/>
        </w:rPr>
      </w:pPr>
      <w:r>
        <w:rPr>
          <w:rFonts w:eastAsia="Times New Roman" w:cs="Times New Roman"/>
          <w:szCs w:val="28"/>
          <w:lang w:eastAsia="ru-RU"/>
        </w:rPr>
        <w:t xml:space="preserve">Комітет зазначив, </w:t>
      </w:r>
      <w:r w:rsidRPr="000C3F65">
        <w:rPr>
          <w:rFonts w:eastAsia="Times New Roman" w:cs="Times New Roman"/>
          <w:szCs w:val="28"/>
          <w:lang w:eastAsia="ru-RU"/>
        </w:rPr>
        <w:t>що п</w:t>
      </w:r>
      <w:r w:rsidRPr="000C3F65">
        <w:rPr>
          <w:rFonts w:eastAsia="Times New Roman" w:cs="Times New Roman"/>
          <w:szCs w:val="28"/>
          <w:shd w:val="clear" w:color="auto" w:fill="FFFFFF"/>
        </w:rPr>
        <w:t xml:space="preserve">роект </w:t>
      </w:r>
      <w:r w:rsidRPr="000C3F65">
        <w:rPr>
          <w:rFonts w:eastAsia="Times New Roman" w:cs="Times New Roman"/>
          <w:szCs w:val="28"/>
          <w:lang w:eastAsia="ru-RU"/>
        </w:rPr>
        <w:t>Закону України</w:t>
      </w:r>
      <w:r w:rsidRPr="000C3F65">
        <w:rPr>
          <w:rFonts w:eastAsia="Times New Roman" w:cs="Times New Roman"/>
          <w:szCs w:val="28"/>
        </w:rPr>
        <w:t xml:space="preserve"> (реєстр. № </w:t>
      </w:r>
      <w:r w:rsidRPr="000C3F65">
        <w:rPr>
          <w:rFonts w:eastAsia="Times New Roman" w:cs="Times New Roman"/>
          <w:bCs/>
          <w:szCs w:val="28"/>
        </w:rPr>
        <w:t>6232</w:t>
      </w:r>
      <w:r w:rsidRPr="000C3F65">
        <w:rPr>
          <w:rFonts w:eastAsia="Times New Roman" w:cs="Times New Roman"/>
          <w:szCs w:val="28"/>
        </w:rPr>
        <w:t>) розглядався на пленарн</w:t>
      </w:r>
      <w:r>
        <w:rPr>
          <w:rFonts w:eastAsia="Times New Roman" w:cs="Times New Roman"/>
          <w:szCs w:val="28"/>
        </w:rPr>
        <w:t xml:space="preserve">их </w:t>
      </w:r>
      <w:r w:rsidRPr="000C3F65">
        <w:rPr>
          <w:rFonts w:eastAsia="Times New Roman" w:cs="Times New Roman"/>
          <w:szCs w:val="28"/>
        </w:rPr>
        <w:t>засіданн</w:t>
      </w:r>
      <w:r>
        <w:rPr>
          <w:rFonts w:eastAsia="Times New Roman" w:cs="Times New Roman"/>
          <w:szCs w:val="28"/>
        </w:rPr>
        <w:t>ях</w:t>
      </w:r>
      <w:r w:rsidRPr="000C3F65">
        <w:rPr>
          <w:rFonts w:eastAsia="Times New Roman" w:cs="Times New Roman"/>
          <w:szCs w:val="28"/>
        </w:rPr>
        <w:t xml:space="preserve"> Верховної Ради України 7, 8, 19 – 22</w:t>
      </w:r>
      <w:r w:rsidRPr="000C3F65">
        <w:rPr>
          <w:rFonts w:eastAsia="Times New Roman" w:cs="Times New Roman"/>
          <w:szCs w:val="28"/>
          <w:lang w:eastAsia="ru-RU"/>
        </w:rPr>
        <w:t xml:space="preserve"> вересня та 3 жовтня 2017 року </w:t>
      </w:r>
      <w:r w:rsidRPr="000C3F65">
        <w:rPr>
          <w:rFonts w:eastAsia="Times New Roman" w:cs="Times New Roman"/>
          <w:szCs w:val="28"/>
        </w:rPr>
        <w:t>в</w:t>
      </w:r>
      <w:r w:rsidRPr="000C3F65">
        <w:rPr>
          <w:rFonts w:eastAsia="Times New Roman" w:cs="Times New Roman"/>
          <w:szCs w:val="28"/>
          <w:lang w:eastAsia="ru-RU"/>
        </w:rPr>
        <w:t xml:space="preserve"> другому читанні.</w:t>
      </w:r>
    </w:p>
    <w:p w:rsidR="00657A80" w:rsidRPr="000C3F65" w:rsidRDefault="00657A80" w:rsidP="00657A80">
      <w:pPr>
        <w:shd w:val="clear" w:color="auto" w:fill="FFFFFF"/>
        <w:spacing w:after="0" w:line="240" w:lineRule="auto"/>
        <w:ind w:firstLine="567"/>
        <w:jc w:val="both"/>
        <w:textAlignment w:val="baseline"/>
        <w:rPr>
          <w:rFonts w:eastAsia="Times New Roman" w:cs="Times New Roman"/>
          <w:color w:val="000000"/>
          <w:szCs w:val="28"/>
          <w:lang w:eastAsia="uk-UA"/>
        </w:rPr>
      </w:pPr>
      <w:r>
        <w:rPr>
          <w:rFonts w:eastAsia="Times New Roman" w:cs="Times New Roman"/>
          <w:szCs w:val="28"/>
          <w:lang w:eastAsia="ru-RU"/>
        </w:rPr>
        <w:t>Комітет з</w:t>
      </w:r>
      <w:r w:rsidRPr="000C3F65">
        <w:rPr>
          <w:rFonts w:eastAsia="Times New Roman" w:cs="Times New Roman"/>
          <w:szCs w:val="28"/>
          <w:lang w:eastAsia="ru-RU"/>
        </w:rPr>
        <w:t>вер</w:t>
      </w:r>
      <w:r>
        <w:rPr>
          <w:rFonts w:eastAsia="Times New Roman" w:cs="Times New Roman"/>
          <w:szCs w:val="28"/>
          <w:lang w:eastAsia="ru-RU"/>
        </w:rPr>
        <w:t xml:space="preserve">нув </w:t>
      </w:r>
      <w:r w:rsidRPr="000C3F65">
        <w:rPr>
          <w:rFonts w:eastAsia="Times New Roman" w:cs="Times New Roman"/>
          <w:szCs w:val="28"/>
          <w:lang w:eastAsia="ru-RU"/>
        </w:rPr>
        <w:t>увагу на те, що згідно з частиною першою статті 119 та частиною першою статті 120 Регламенту Верховної Ради України</w:t>
      </w:r>
      <w:r w:rsidRPr="000C3F65">
        <w:rPr>
          <w:rFonts w:eastAsia="Times New Roman" w:cs="Times New Roman"/>
          <w:color w:val="000000"/>
          <w:szCs w:val="28"/>
          <w:lang w:eastAsia="uk-UA"/>
        </w:rPr>
        <w:t xml:space="preserve">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Регламенту</w:t>
      </w:r>
      <w:r w:rsidRPr="000C3F65">
        <w:rPr>
          <w:rFonts w:eastAsia="Times New Roman" w:cs="Times New Roman"/>
          <w:szCs w:val="28"/>
        </w:rPr>
        <w:t xml:space="preserve"> Верховної Ради України</w:t>
      </w:r>
      <w:r w:rsidRPr="000C3F65">
        <w:rPr>
          <w:rFonts w:eastAsia="Times New Roman" w:cs="Times New Roman"/>
          <w:color w:val="000000"/>
          <w:szCs w:val="28"/>
          <w:lang w:eastAsia="uk-UA"/>
        </w:rPr>
        <w:t>.</w:t>
      </w:r>
    </w:p>
    <w:p w:rsidR="00657A80" w:rsidRPr="000C3F65" w:rsidRDefault="00657A80" w:rsidP="00657A80">
      <w:pPr>
        <w:shd w:val="clear" w:color="auto" w:fill="FFFFFF"/>
        <w:spacing w:after="0" w:line="240" w:lineRule="auto"/>
        <w:ind w:firstLine="567"/>
        <w:jc w:val="both"/>
        <w:textAlignment w:val="baseline"/>
        <w:rPr>
          <w:rFonts w:eastAsia="Times New Roman" w:cs="Times New Roman"/>
          <w:color w:val="000000"/>
          <w:szCs w:val="28"/>
          <w:lang w:eastAsia="uk-UA"/>
        </w:rPr>
      </w:pPr>
      <w:r w:rsidRPr="000C3F65">
        <w:rPr>
          <w:rFonts w:eastAsia="Times New Roman" w:cs="Times New Roman"/>
          <w:color w:val="000000"/>
          <w:szCs w:val="28"/>
          <w:lang w:eastAsia="uk-UA"/>
        </w:rPr>
        <w:t xml:space="preserve">Під час розгляду законопроекту в другому читанні Верховна Рада </w:t>
      </w:r>
      <w:r w:rsidRPr="000C3F65">
        <w:rPr>
          <w:rFonts w:eastAsia="Times New Roman" w:cs="Times New Roman"/>
          <w:szCs w:val="28"/>
          <w:lang w:eastAsia="ru-RU"/>
        </w:rPr>
        <w:t>України</w:t>
      </w:r>
      <w:r w:rsidRPr="000C3F65">
        <w:rPr>
          <w:rFonts w:eastAsia="Times New Roman" w:cs="Times New Roman"/>
          <w:color w:val="000000"/>
          <w:szCs w:val="28"/>
          <w:lang w:eastAsia="uk-UA"/>
        </w:rPr>
        <w:t xml:space="preserve">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657A80" w:rsidRPr="000C3F65" w:rsidRDefault="00657A80" w:rsidP="00657A80">
      <w:pPr>
        <w:spacing w:after="0" w:line="240" w:lineRule="auto"/>
        <w:ind w:firstLine="567"/>
        <w:jc w:val="both"/>
        <w:rPr>
          <w:rFonts w:cs="Times New Roman"/>
          <w:szCs w:val="28"/>
          <w:lang w:eastAsia="ru-RU"/>
        </w:rPr>
      </w:pPr>
      <w:bookmarkStart w:id="0" w:name="n856"/>
      <w:bookmarkStart w:id="1" w:name="n913"/>
      <w:bookmarkEnd w:id="0"/>
      <w:bookmarkEnd w:id="1"/>
      <w:r w:rsidRPr="000C3F65">
        <w:rPr>
          <w:rFonts w:cs="Times New Roman"/>
          <w:szCs w:val="28"/>
          <w:lang w:eastAsia="ru-RU"/>
        </w:rPr>
        <w:t xml:space="preserve">Проаналізувавши стенограми пленарних засідань Верховної Ради України від 7, 8, 19 – 22 вересня та 3 жовтня </w:t>
      </w:r>
      <w:proofErr w:type="spellStart"/>
      <w:r w:rsidRPr="000C3F65">
        <w:rPr>
          <w:rFonts w:cs="Times New Roman"/>
          <w:szCs w:val="28"/>
          <w:lang w:eastAsia="ru-RU"/>
        </w:rPr>
        <w:t>ц.р</w:t>
      </w:r>
      <w:proofErr w:type="spellEnd"/>
      <w:r w:rsidRPr="000C3F65">
        <w:rPr>
          <w:rFonts w:cs="Times New Roman"/>
          <w:szCs w:val="28"/>
          <w:lang w:eastAsia="ru-RU"/>
        </w:rPr>
        <w:t xml:space="preserve">., розміщені на офіційному веб-сайті Верховної Ради України, </w:t>
      </w:r>
      <w:r>
        <w:rPr>
          <w:rFonts w:cs="Times New Roman"/>
          <w:szCs w:val="28"/>
          <w:lang w:eastAsia="ru-RU"/>
        </w:rPr>
        <w:t xml:space="preserve">Комітет </w:t>
      </w:r>
      <w:r w:rsidRPr="000C3F65">
        <w:rPr>
          <w:rFonts w:cs="Times New Roman"/>
          <w:szCs w:val="28"/>
          <w:lang w:eastAsia="ru-RU"/>
        </w:rPr>
        <w:t>зазнач</w:t>
      </w:r>
      <w:r>
        <w:rPr>
          <w:rFonts w:cs="Times New Roman"/>
          <w:szCs w:val="28"/>
          <w:lang w:eastAsia="ru-RU"/>
        </w:rPr>
        <w:t>ив</w:t>
      </w:r>
      <w:r w:rsidRPr="000C3F65">
        <w:rPr>
          <w:rFonts w:cs="Times New Roman"/>
          <w:szCs w:val="28"/>
          <w:lang w:eastAsia="ru-RU"/>
        </w:rPr>
        <w:t xml:space="preserve">, що розгляд проекту Закону України </w:t>
      </w:r>
      <w:r>
        <w:rPr>
          <w:rFonts w:cs="Times New Roman"/>
          <w:szCs w:val="28"/>
          <w:lang w:eastAsia="ru-RU"/>
        </w:rPr>
        <w:t>«</w:t>
      </w:r>
      <w:hyperlink r:id="rId7" w:tgtFrame="_blank" w:history="1">
        <w:r w:rsidRPr="000C3F65">
          <w:rPr>
            <w:rFonts w:cs="Times New Roman"/>
            <w:szCs w:val="28"/>
            <w:bdr w:val="none" w:sz="0" w:space="0" w:color="auto" w:frame="1"/>
            <w:shd w:val="clear" w:color="auto" w:fill="FFFFFF"/>
            <w:lang w:eastAsia="ru-RU"/>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w:t>
        </w:r>
      </w:hyperlink>
      <w:r w:rsidRPr="000C3F65">
        <w:rPr>
          <w:rFonts w:cs="Times New Roman"/>
          <w:bCs/>
          <w:szCs w:val="28"/>
          <w:lang w:eastAsia="ru-RU"/>
        </w:rPr>
        <w:t xml:space="preserve">» (реєстраційний № 6232 від 23.03.2017) </w:t>
      </w:r>
      <w:r w:rsidRPr="000C3F65">
        <w:rPr>
          <w:rFonts w:cs="Times New Roman"/>
          <w:szCs w:val="28"/>
          <w:lang w:eastAsia="ru-RU"/>
        </w:rPr>
        <w:t xml:space="preserve">почався з доповіді голови Комітету з питань правової політики та правосуддя </w:t>
      </w:r>
      <w:r w:rsidRPr="000C3F65">
        <w:rPr>
          <w:rFonts w:cs="Times New Roman"/>
          <w:szCs w:val="28"/>
          <w:shd w:val="clear" w:color="auto" w:fill="FFFFFF"/>
          <w:lang w:eastAsia="ru-RU"/>
        </w:rPr>
        <w:t xml:space="preserve">– народного депутата України Князевича Р.П. </w:t>
      </w:r>
      <w:r w:rsidRPr="000C3F65">
        <w:rPr>
          <w:rFonts w:cs="Times New Roman"/>
          <w:szCs w:val="28"/>
          <w:lang w:eastAsia="ru-RU"/>
        </w:rPr>
        <w:t xml:space="preserve">щодо цього законопроекту та внесених до нього пропозицій і поправок. </w:t>
      </w:r>
    </w:p>
    <w:p w:rsidR="00657A80" w:rsidRDefault="00657A80" w:rsidP="00657A80">
      <w:pPr>
        <w:spacing w:after="0" w:line="240" w:lineRule="auto"/>
        <w:ind w:firstLine="567"/>
        <w:jc w:val="both"/>
        <w:rPr>
          <w:rFonts w:cs="Times New Roman"/>
          <w:szCs w:val="28"/>
          <w:lang w:eastAsia="ru-RU"/>
        </w:rPr>
      </w:pPr>
      <w:r>
        <w:rPr>
          <w:rFonts w:cs="Times New Roman"/>
          <w:szCs w:val="28"/>
          <w:lang w:eastAsia="ru-RU"/>
        </w:rPr>
        <w:t>На пленарному засіданні Верховної Ради України 3 жовтня 2017 року н</w:t>
      </w:r>
      <w:r w:rsidRPr="000C3F65">
        <w:rPr>
          <w:rFonts w:cs="Times New Roman"/>
          <w:szCs w:val="28"/>
          <w:lang w:eastAsia="ru-RU"/>
        </w:rPr>
        <w:t xml:space="preserve">ародний депутат України </w:t>
      </w:r>
      <w:proofErr w:type="spellStart"/>
      <w:r>
        <w:rPr>
          <w:rFonts w:cs="Times New Roman"/>
          <w:szCs w:val="28"/>
          <w:lang w:eastAsia="ru-RU"/>
        </w:rPr>
        <w:t>Шкрум</w:t>
      </w:r>
      <w:proofErr w:type="spellEnd"/>
      <w:r>
        <w:rPr>
          <w:rFonts w:cs="Times New Roman"/>
          <w:szCs w:val="28"/>
          <w:lang w:eastAsia="ru-RU"/>
        </w:rPr>
        <w:t xml:space="preserve"> А.І., під час обговорення поправки 416-а, об 11 год. 17 хв. привернула увагу до того, що «рішення </w:t>
      </w:r>
      <w:r w:rsidRPr="00F624F0">
        <w:rPr>
          <w:rFonts w:cs="Times New Roman"/>
          <w:szCs w:val="28"/>
          <w:lang w:eastAsia="ru-RU"/>
        </w:rPr>
        <w:t>комітету не відповідає фінальному тексту або навпаки, то це порушення Регламенту, яке треба зупинити</w:t>
      </w:r>
      <w:r>
        <w:rPr>
          <w:rFonts w:cs="Times New Roman"/>
          <w:szCs w:val="28"/>
          <w:lang w:eastAsia="ru-RU"/>
        </w:rPr>
        <w:t>»</w:t>
      </w:r>
      <w:r w:rsidRPr="00F624F0">
        <w:rPr>
          <w:rFonts w:cs="Times New Roman"/>
          <w:szCs w:val="28"/>
          <w:lang w:eastAsia="ru-RU"/>
        </w:rPr>
        <w:t>.</w:t>
      </w:r>
    </w:p>
    <w:p w:rsidR="00657A80" w:rsidRDefault="00657A80" w:rsidP="00657A80">
      <w:pPr>
        <w:spacing w:after="0" w:line="240" w:lineRule="auto"/>
        <w:ind w:firstLine="567"/>
        <w:jc w:val="both"/>
        <w:rPr>
          <w:rFonts w:cs="Times New Roman"/>
          <w:szCs w:val="28"/>
          <w:lang w:eastAsia="ru-RU"/>
        </w:rPr>
      </w:pPr>
      <w:r>
        <w:rPr>
          <w:rFonts w:cs="Times New Roman"/>
          <w:szCs w:val="28"/>
          <w:lang w:eastAsia="ru-RU"/>
        </w:rPr>
        <w:t xml:space="preserve">Також, об 11 год. 47 хв. у виступі під час обговорення поправки 549 народний депутат України </w:t>
      </w:r>
      <w:proofErr w:type="spellStart"/>
      <w:r>
        <w:rPr>
          <w:rFonts w:cs="Times New Roman"/>
          <w:szCs w:val="28"/>
          <w:lang w:eastAsia="ru-RU"/>
        </w:rPr>
        <w:t>Шкрум</w:t>
      </w:r>
      <w:proofErr w:type="spellEnd"/>
      <w:r>
        <w:rPr>
          <w:rFonts w:cs="Times New Roman"/>
          <w:szCs w:val="28"/>
          <w:lang w:eastAsia="ru-RU"/>
        </w:rPr>
        <w:t xml:space="preserve"> А.І. звернула увагу на те, що «за кількістю поправок,  і за кількістю кодексів, і за кількістю законопроектів, які вносять ці зміни…</w:t>
      </w:r>
      <w:r w:rsidRPr="00F624F0">
        <w:rPr>
          <w:rFonts w:cs="Times New Roman"/>
          <w:szCs w:val="28"/>
          <w:lang w:eastAsia="ru-RU"/>
        </w:rPr>
        <w:t>я буду вимагати третього читання і прошу підтримати мене і головуючого, і пана  керівника комітету  тому що саме про третє читання говорить у нас Регламент, якщо є зауваження до законопроекту, якщо є зауваження</w:t>
      </w:r>
      <w:r>
        <w:rPr>
          <w:rFonts w:cs="Times New Roman"/>
          <w:szCs w:val="28"/>
          <w:lang w:eastAsia="ru-RU"/>
        </w:rPr>
        <w:t xml:space="preserve">». </w:t>
      </w:r>
    </w:p>
    <w:p w:rsidR="00657A80" w:rsidRDefault="00657A80" w:rsidP="00657A80">
      <w:pPr>
        <w:tabs>
          <w:tab w:val="left" w:pos="1080"/>
        </w:tabs>
        <w:spacing w:after="0" w:line="240" w:lineRule="auto"/>
        <w:ind w:firstLine="567"/>
        <w:jc w:val="both"/>
        <w:rPr>
          <w:rFonts w:cs="Times New Roman"/>
          <w:szCs w:val="28"/>
          <w:lang w:eastAsia="ru-RU"/>
        </w:rPr>
      </w:pPr>
      <w:r w:rsidRPr="000C3F65">
        <w:rPr>
          <w:rFonts w:cs="Times New Roman"/>
          <w:szCs w:val="28"/>
          <w:lang w:eastAsia="ru-RU"/>
        </w:rPr>
        <w:t xml:space="preserve">Після обговорення </w:t>
      </w:r>
      <w:r>
        <w:rPr>
          <w:rFonts w:cs="Times New Roman"/>
          <w:szCs w:val="28"/>
          <w:lang w:eastAsia="ru-RU"/>
        </w:rPr>
        <w:t xml:space="preserve">проекту Закону України </w:t>
      </w:r>
      <w:r w:rsidRPr="000C3F65">
        <w:rPr>
          <w:rFonts w:cs="Times New Roman"/>
          <w:szCs w:val="28"/>
          <w:lang w:eastAsia="ru-RU"/>
        </w:rPr>
        <w:t>«</w:t>
      </w:r>
      <w:hyperlink r:id="rId8" w:tgtFrame="_blank" w:history="1">
        <w:r w:rsidRPr="000C3F65">
          <w:rPr>
            <w:rFonts w:cs="Times New Roman"/>
            <w:szCs w:val="28"/>
            <w:bdr w:val="none" w:sz="0" w:space="0" w:color="auto" w:frame="1"/>
            <w:shd w:val="clear" w:color="auto" w:fill="FFFFFF"/>
            <w:lang w:eastAsia="ru-RU"/>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Pr>
            <w:rFonts w:cs="Times New Roman"/>
            <w:szCs w:val="28"/>
            <w:bdr w:val="none" w:sz="0" w:space="0" w:color="auto" w:frame="1"/>
            <w:shd w:val="clear" w:color="auto" w:fill="FFFFFF"/>
            <w:lang w:eastAsia="ru-RU"/>
          </w:rPr>
          <w:t>»</w:t>
        </w:r>
        <w:r w:rsidRPr="000C3F65">
          <w:rPr>
            <w:rFonts w:cs="Times New Roman"/>
            <w:szCs w:val="28"/>
            <w:bdr w:val="none" w:sz="0" w:space="0" w:color="auto" w:frame="1"/>
            <w:shd w:val="clear" w:color="auto" w:fill="FFFFFF"/>
            <w:lang w:eastAsia="ru-RU"/>
          </w:rPr>
          <w:t xml:space="preserve"> </w:t>
        </w:r>
      </w:hyperlink>
      <w:r w:rsidRPr="000C3F65">
        <w:rPr>
          <w:rFonts w:cs="Times New Roman"/>
          <w:szCs w:val="28"/>
          <w:lang w:eastAsia="ru-RU"/>
        </w:rPr>
        <w:t xml:space="preserve"> (реєстр № </w:t>
      </w:r>
      <w:r w:rsidRPr="000C3F65">
        <w:rPr>
          <w:rFonts w:cs="Times New Roman"/>
          <w:bCs/>
          <w:szCs w:val="28"/>
          <w:lang w:eastAsia="ru-RU"/>
        </w:rPr>
        <w:t>6232</w:t>
      </w:r>
      <w:r w:rsidRPr="000C3F65">
        <w:rPr>
          <w:rFonts w:cs="Times New Roman"/>
          <w:szCs w:val="28"/>
          <w:lang w:eastAsia="ru-RU"/>
        </w:rPr>
        <w:t>)</w:t>
      </w:r>
      <w:r>
        <w:rPr>
          <w:rFonts w:cs="Times New Roman"/>
          <w:szCs w:val="28"/>
          <w:lang w:eastAsia="ru-RU"/>
        </w:rPr>
        <w:t xml:space="preserve"> </w:t>
      </w:r>
      <w:r w:rsidRPr="000C3F65">
        <w:rPr>
          <w:rFonts w:cs="Times New Roman"/>
          <w:szCs w:val="28"/>
          <w:lang w:eastAsia="ru-RU"/>
        </w:rPr>
        <w:t xml:space="preserve">головуючий </w:t>
      </w:r>
      <w:r>
        <w:rPr>
          <w:rFonts w:cs="Times New Roman"/>
          <w:szCs w:val="28"/>
          <w:lang w:eastAsia="ru-RU"/>
        </w:rPr>
        <w:t xml:space="preserve">на пленарному засіданні Верховної Ради України </w:t>
      </w:r>
      <w:r w:rsidRPr="000C3F65">
        <w:rPr>
          <w:rFonts w:cs="Times New Roman"/>
          <w:szCs w:val="28"/>
          <w:lang w:eastAsia="ru-RU"/>
        </w:rPr>
        <w:t xml:space="preserve">поставив на голосування </w:t>
      </w:r>
      <w:r>
        <w:rPr>
          <w:rFonts w:cs="Times New Roman"/>
          <w:szCs w:val="28"/>
          <w:lang w:eastAsia="ru-RU"/>
        </w:rPr>
        <w:t xml:space="preserve">пропозицію </w:t>
      </w:r>
      <w:r w:rsidRPr="000C3F65">
        <w:rPr>
          <w:rFonts w:cs="Times New Roman"/>
          <w:szCs w:val="28"/>
          <w:lang w:eastAsia="ru-RU"/>
        </w:rPr>
        <w:t xml:space="preserve">про прийняття законопроекту </w:t>
      </w:r>
      <w:r>
        <w:rPr>
          <w:rFonts w:cs="Times New Roman"/>
          <w:szCs w:val="28"/>
          <w:lang w:eastAsia="ru-RU"/>
        </w:rPr>
        <w:t>в</w:t>
      </w:r>
      <w:r w:rsidRPr="000C3F65">
        <w:rPr>
          <w:rFonts w:cs="Times New Roman"/>
          <w:szCs w:val="28"/>
          <w:lang w:eastAsia="ru-RU"/>
        </w:rPr>
        <w:t xml:space="preserve"> другому читанні та в цілому</w:t>
      </w:r>
      <w:r>
        <w:rPr>
          <w:rFonts w:cs="Times New Roman"/>
          <w:szCs w:val="28"/>
          <w:lang w:eastAsia="ru-RU"/>
        </w:rPr>
        <w:t>, яка була підтримана 234  народними депутатами України.</w:t>
      </w:r>
    </w:p>
    <w:p w:rsidR="00657A80" w:rsidRPr="000C3F65" w:rsidRDefault="00657A80" w:rsidP="00657A80">
      <w:pPr>
        <w:spacing w:after="0" w:line="240" w:lineRule="auto"/>
        <w:ind w:firstLine="567"/>
        <w:jc w:val="both"/>
        <w:rPr>
          <w:rFonts w:eastAsia="Times New Roman" w:cs="Times New Roman"/>
          <w:szCs w:val="28"/>
        </w:rPr>
      </w:pPr>
      <w:r>
        <w:rPr>
          <w:rFonts w:eastAsia="Times New Roman" w:cs="Times New Roman"/>
          <w:szCs w:val="28"/>
          <w:lang w:eastAsia="ru-RU"/>
        </w:rPr>
        <w:lastRenderedPageBreak/>
        <w:t>Комітет з</w:t>
      </w:r>
      <w:r w:rsidR="005F14BF">
        <w:rPr>
          <w:rFonts w:eastAsia="Times New Roman" w:cs="Times New Roman"/>
          <w:szCs w:val="28"/>
          <w:lang w:eastAsia="ru-RU"/>
        </w:rPr>
        <w:t xml:space="preserve">ауважив, </w:t>
      </w:r>
      <w:r w:rsidRPr="000C3F65">
        <w:rPr>
          <w:rFonts w:eastAsia="Times New Roman" w:cs="Times New Roman"/>
          <w:szCs w:val="28"/>
          <w:lang w:eastAsia="ru-RU"/>
        </w:rPr>
        <w:t>що з</w:t>
      </w:r>
      <w:r w:rsidRPr="000C3F65">
        <w:rPr>
          <w:rFonts w:eastAsia="Times New Roman" w:cs="Times New Roman"/>
          <w:szCs w:val="28"/>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0C3F65">
        <w:rPr>
          <w:rFonts w:eastAsia="Times New Roman" w:cs="Times New Roman"/>
          <w:szCs w:val="28"/>
        </w:rPr>
        <w:t>акта</w:t>
      </w:r>
      <w:proofErr w:type="spellEnd"/>
      <w:r w:rsidRPr="000C3F65">
        <w:rPr>
          <w:rFonts w:eastAsia="Times New Roman" w:cs="Times New Roman"/>
          <w:szCs w:val="28"/>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0C3F65">
        <w:rPr>
          <w:rFonts w:eastAsia="Times New Roman" w:cs="Times New Roman"/>
          <w:szCs w:val="28"/>
        </w:rPr>
        <w:t>акта</w:t>
      </w:r>
      <w:proofErr w:type="spellEnd"/>
      <w:r w:rsidRPr="000C3F65">
        <w:rPr>
          <w:rFonts w:eastAsia="Times New Roman" w:cs="Times New Roman"/>
          <w:szCs w:val="28"/>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657A80" w:rsidRDefault="00657A80" w:rsidP="00657A80">
      <w:pPr>
        <w:spacing w:after="0" w:line="240" w:lineRule="auto"/>
        <w:ind w:firstLine="567"/>
        <w:jc w:val="both"/>
        <w:rPr>
          <w:rFonts w:eastAsia="Times New Roman" w:cs="Times New Roman"/>
          <w:szCs w:val="28"/>
        </w:rPr>
      </w:pPr>
      <w:r w:rsidRPr="000C3F65">
        <w:rPr>
          <w:rFonts w:eastAsia="Times New Roman" w:cs="Times New Roman"/>
          <w:szCs w:val="28"/>
          <w:lang w:eastAsia="ru-RU"/>
        </w:rPr>
        <w:t xml:space="preserve">Згідно зі стенограмою пленарного засідання Верховної Ради України від  </w:t>
      </w:r>
      <w:r>
        <w:rPr>
          <w:rFonts w:eastAsia="Times New Roman" w:cs="Times New Roman"/>
          <w:szCs w:val="28"/>
          <w:lang w:eastAsia="ru-RU"/>
        </w:rPr>
        <w:t xml:space="preserve">          </w:t>
      </w:r>
      <w:r w:rsidRPr="000C3F65">
        <w:rPr>
          <w:rFonts w:eastAsia="Times New Roman" w:cs="Times New Roman"/>
          <w:szCs w:val="28"/>
          <w:lang w:eastAsia="ru-RU"/>
        </w:rPr>
        <w:t xml:space="preserve">    </w:t>
      </w:r>
      <w:r>
        <w:rPr>
          <w:rFonts w:eastAsia="Times New Roman" w:cs="Times New Roman"/>
          <w:szCs w:val="28"/>
          <w:lang w:eastAsia="ru-RU"/>
        </w:rPr>
        <w:t xml:space="preserve">3 жовтня </w:t>
      </w:r>
      <w:r w:rsidRPr="000C3F65">
        <w:rPr>
          <w:rFonts w:eastAsia="Times New Roman" w:cs="Times New Roman"/>
          <w:szCs w:val="28"/>
          <w:lang w:eastAsia="ru-RU"/>
        </w:rPr>
        <w:t xml:space="preserve">2017 року, розміщеною на офіційному веб-сайті Верховної Ради України, під час розгляду проекту Закону України </w:t>
      </w:r>
      <w:r>
        <w:rPr>
          <w:rFonts w:eastAsia="Times New Roman" w:cs="Times New Roman"/>
          <w:szCs w:val="28"/>
          <w:lang w:eastAsia="ru-RU"/>
        </w:rPr>
        <w:t xml:space="preserve"> </w:t>
      </w:r>
      <w:r w:rsidRPr="00176243">
        <w:rPr>
          <w:rFonts w:eastAsia="Times New Roman" w:cs="Times New Roman"/>
          <w:szCs w:val="28"/>
          <w:lang w:eastAsia="ru-RU"/>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Pr>
          <w:rFonts w:eastAsia="Times New Roman" w:cs="Times New Roman"/>
          <w:szCs w:val="28"/>
          <w:lang w:eastAsia="ru-RU"/>
        </w:rPr>
        <w:t xml:space="preserve">» </w:t>
      </w:r>
      <w:r w:rsidRPr="00176243">
        <w:rPr>
          <w:rFonts w:eastAsia="Times New Roman" w:cs="Times New Roman"/>
          <w:szCs w:val="28"/>
          <w:lang w:eastAsia="ru-RU"/>
        </w:rPr>
        <w:t xml:space="preserve"> </w:t>
      </w:r>
      <w:r w:rsidRPr="000C3F65">
        <w:rPr>
          <w:rFonts w:eastAsia="Times New Roman" w:cs="Times New Roman"/>
          <w:szCs w:val="28"/>
          <w:lang w:eastAsia="ru-RU"/>
        </w:rPr>
        <w:t xml:space="preserve">(реєстр. № </w:t>
      </w:r>
      <w:r w:rsidRPr="000C3F65">
        <w:rPr>
          <w:rFonts w:eastAsia="Times New Roman" w:cs="Times New Roman"/>
          <w:bCs/>
          <w:szCs w:val="28"/>
        </w:rPr>
        <w:t>6232</w:t>
      </w:r>
      <w:r w:rsidRPr="000C3F65">
        <w:rPr>
          <w:rFonts w:eastAsia="Times New Roman" w:cs="Times New Roman"/>
          <w:szCs w:val="28"/>
          <w:lang w:eastAsia="ru-RU"/>
        </w:rPr>
        <w:t>) народний депутат України</w:t>
      </w:r>
      <w:r w:rsidRPr="000C3F65">
        <w:rPr>
          <w:rFonts w:eastAsia="Times New Roman" w:cs="Times New Roman"/>
          <w:szCs w:val="28"/>
        </w:rPr>
        <w:t xml:space="preserve"> </w:t>
      </w:r>
      <w:proofErr w:type="spellStart"/>
      <w:r w:rsidRPr="00BB1520">
        <w:rPr>
          <w:rFonts w:eastAsia="Times New Roman" w:cs="Times New Roman"/>
          <w:szCs w:val="28"/>
        </w:rPr>
        <w:t>Шкрум</w:t>
      </w:r>
      <w:proofErr w:type="spellEnd"/>
      <w:r w:rsidRPr="00BB1520">
        <w:rPr>
          <w:rFonts w:eastAsia="Times New Roman" w:cs="Times New Roman"/>
          <w:szCs w:val="28"/>
        </w:rPr>
        <w:t xml:space="preserve"> А.І. не </w:t>
      </w:r>
      <w:r w:rsidRPr="000C3F65">
        <w:rPr>
          <w:rFonts w:eastAsia="Times New Roman" w:cs="Times New Roman"/>
          <w:szCs w:val="28"/>
        </w:rPr>
        <w:t>зверта</w:t>
      </w:r>
      <w:r w:rsidRPr="00BB1520">
        <w:rPr>
          <w:rFonts w:eastAsia="Times New Roman" w:cs="Times New Roman"/>
          <w:szCs w:val="28"/>
        </w:rPr>
        <w:t xml:space="preserve">лась </w:t>
      </w:r>
      <w:r w:rsidRPr="000C3F65">
        <w:rPr>
          <w:rFonts w:eastAsia="Times New Roman" w:cs="Times New Roman"/>
          <w:szCs w:val="28"/>
        </w:rPr>
        <w:t xml:space="preserve"> до головуючого на пленарному засіданні із заявою про порушення Регламенту Верховної Ради України</w:t>
      </w:r>
      <w:r>
        <w:rPr>
          <w:rFonts w:eastAsia="Times New Roman" w:cs="Times New Roman"/>
          <w:szCs w:val="28"/>
        </w:rPr>
        <w:t>.</w:t>
      </w:r>
    </w:p>
    <w:p w:rsidR="00657A80" w:rsidRDefault="00657A80" w:rsidP="00657A80">
      <w:pPr>
        <w:spacing w:after="0" w:line="240" w:lineRule="auto"/>
        <w:ind w:firstLine="567"/>
        <w:jc w:val="both"/>
        <w:rPr>
          <w:rFonts w:eastAsia="Times New Roman" w:cs="Times New Roman"/>
          <w:szCs w:val="28"/>
          <w:lang w:eastAsia="ru-RU"/>
        </w:rPr>
      </w:pPr>
      <w:r>
        <w:rPr>
          <w:rFonts w:eastAsia="Times New Roman" w:cs="Times New Roman"/>
          <w:szCs w:val="28"/>
        </w:rPr>
        <w:t xml:space="preserve">Натомість, </w:t>
      </w:r>
      <w:r w:rsidRPr="000C3F65">
        <w:rPr>
          <w:rFonts w:eastAsia="Times New Roman" w:cs="Times New Roman"/>
          <w:szCs w:val="28"/>
          <w:lang w:eastAsia="ru-RU"/>
        </w:rPr>
        <w:t>згідно з положеннями частин п’ятої та шостої статті 48 Регламенту Верховної Ради України</w:t>
      </w:r>
      <w:r w:rsidR="005F14BF">
        <w:rPr>
          <w:rFonts w:eastAsia="Times New Roman" w:cs="Times New Roman"/>
          <w:szCs w:val="28"/>
          <w:lang w:eastAsia="ru-RU"/>
        </w:rPr>
        <w:t xml:space="preserve">, народний депутат України </w:t>
      </w:r>
      <w:proofErr w:type="spellStart"/>
      <w:r w:rsidR="005F14BF">
        <w:rPr>
          <w:rFonts w:eastAsia="Times New Roman" w:cs="Times New Roman"/>
          <w:szCs w:val="28"/>
          <w:lang w:eastAsia="ru-RU"/>
        </w:rPr>
        <w:t>Шкрум</w:t>
      </w:r>
      <w:proofErr w:type="spellEnd"/>
      <w:r w:rsidR="005F14BF">
        <w:rPr>
          <w:rFonts w:eastAsia="Times New Roman" w:cs="Times New Roman"/>
          <w:szCs w:val="28"/>
          <w:lang w:eastAsia="ru-RU"/>
        </w:rPr>
        <w:t xml:space="preserve"> А.І. </w:t>
      </w:r>
      <w:r w:rsidRPr="000C3F65">
        <w:rPr>
          <w:rFonts w:eastAsia="Times New Roman" w:cs="Times New Roman"/>
          <w:szCs w:val="28"/>
          <w:lang w:eastAsia="ru-RU"/>
        </w:rPr>
        <w:t xml:space="preserve"> </w:t>
      </w:r>
      <w:r w:rsidRPr="000C3F65">
        <w:rPr>
          <w:rFonts w:eastAsia="Times New Roman" w:cs="Times New Roman"/>
          <w:szCs w:val="28"/>
        </w:rPr>
        <w:t>зверну</w:t>
      </w:r>
      <w:r>
        <w:rPr>
          <w:rFonts w:eastAsia="Times New Roman" w:cs="Times New Roman"/>
          <w:szCs w:val="28"/>
        </w:rPr>
        <w:t xml:space="preserve">лась </w:t>
      </w:r>
      <w:r w:rsidRPr="000C3F65">
        <w:rPr>
          <w:rFonts w:eastAsia="Times New Roman" w:cs="Times New Roman"/>
          <w:szCs w:val="28"/>
          <w:lang w:eastAsia="ru-RU"/>
        </w:rPr>
        <w:t>із відповідною письмовою заявою до Голови Верховної Ради України та в</w:t>
      </w:r>
      <w:r>
        <w:rPr>
          <w:rFonts w:eastAsia="Times New Roman" w:cs="Times New Roman"/>
          <w:szCs w:val="28"/>
          <w:lang w:eastAsia="ru-RU"/>
        </w:rPr>
        <w:t xml:space="preserve">несла </w:t>
      </w:r>
      <w:r w:rsidRPr="000C3F65">
        <w:rPr>
          <w:rFonts w:eastAsia="Times New Roman" w:cs="Times New Roman"/>
          <w:szCs w:val="28"/>
          <w:lang w:eastAsia="ru-RU"/>
        </w:rPr>
        <w:t xml:space="preserve">на розгляд Верховної Ради України проект Постанови Верховної Ради України </w:t>
      </w:r>
      <w:r w:rsidRPr="00BB1520">
        <w:rPr>
          <w:rFonts w:eastAsia="Times New Roman" w:cs="Times New Roman"/>
          <w:szCs w:val="28"/>
          <w:lang w:eastAsia="ru-RU"/>
        </w:rPr>
        <w:t xml:space="preserve">«Про скасування рішення Верховної Ради України від 03 жовтня </w:t>
      </w:r>
      <w:r w:rsidR="005F14BF">
        <w:rPr>
          <w:rFonts w:eastAsia="Times New Roman" w:cs="Times New Roman"/>
          <w:szCs w:val="28"/>
          <w:lang w:eastAsia="ru-RU"/>
        </w:rPr>
        <w:t xml:space="preserve">                  </w:t>
      </w:r>
      <w:r w:rsidRPr="00BB1520">
        <w:rPr>
          <w:rFonts w:eastAsia="Times New Roman" w:cs="Times New Roman"/>
          <w:szCs w:val="28"/>
          <w:lang w:eastAsia="ru-RU"/>
        </w:rPr>
        <w:t xml:space="preserve">2017 року про прийняття в другому читанні та в цілому проекту Закону України </w:t>
      </w:r>
      <w:r>
        <w:rPr>
          <w:rFonts w:eastAsia="Times New Roman" w:cs="Times New Roman"/>
          <w:szCs w:val="28"/>
          <w:lang w:eastAsia="ru-RU"/>
        </w:rPr>
        <w:t>«</w:t>
      </w:r>
      <w:r w:rsidRPr="00BB1520">
        <w:rPr>
          <w:rFonts w:eastAsia="Times New Roman" w:cs="Times New Roman"/>
          <w:szCs w:val="28"/>
          <w:lang w:eastAsia="ru-RU"/>
        </w:rPr>
        <w:t xml:space="preserve">Про внесення змін до Господарського процесуального кодексу України, Цивільного процесуального кодексу України, Кодексу адміністративного </w:t>
      </w:r>
      <w:r w:rsidRPr="00BB1520">
        <w:rPr>
          <w:rFonts w:eastAsia="Times New Roman" w:cs="Times New Roman"/>
          <w:szCs w:val="28"/>
          <w:lang w:eastAsia="ru-RU"/>
        </w:rPr>
        <w:lastRenderedPageBreak/>
        <w:t>судочинства України та інших законодавчих актів»</w:t>
      </w:r>
      <w:r>
        <w:rPr>
          <w:rFonts w:eastAsia="Times New Roman" w:cs="Times New Roman"/>
          <w:szCs w:val="28"/>
          <w:lang w:eastAsia="ru-RU"/>
        </w:rPr>
        <w:t xml:space="preserve"> </w:t>
      </w:r>
      <w:r w:rsidRPr="00BB1520">
        <w:rPr>
          <w:rFonts w:eastAsia="Times New Roman" w:cs="Times New Roman"/>
          <w:szCs w:val="28"/>
          <w:lang w:eastAsia="ru-RU"/>
        </w:rPr>
        <w:t>(р.№ 6232</w:t>
      </w:r>
      <w:r>
        <w:rPr>
          <w:rFonts w:eastAsia="Times New Roman" w:cs="Times New Roman"/>
          <w:szCs w:val="28"/>
          <w:lang w:eastAsia="ru-RU"/>
        </w:rPr>
        <w:t xml:space="preserve"> від 23.03.2017) (реєстр. № 6232-П2 від 04.10.2017).</w:t>
      </w:r>
    </w:p>
    <w:p w:rsidR="00657A80" w:rsidRPr="00BB1520" w:rsidRDefault="00657A80" w:rsidP="00657A80">
      <w:pPr>
        <w:spacing w:after="0" w:line="240" w:lineRule="auto"/>
        <w:ind w:firstLine="567"/>
        <w:jc w:val="both"/>
        <w:rPr>
          <w:rFonts w:eastAsia="Times New Roman" w:cs="Times New Roman"/>
          <w:szCs w:val="28"/>
          <w:lang w:eastAsia="ru-RU"/>
        </w:rPr>
      </w:pPr>
      <w:r>
        <w:rPr>
          <w:rFonts w:eastAsia="Times New Roman" w:cs="Times New Roman"/>
          <w:szCs w:val="28"/>
          <w:lang w:eastAsia="ru-RU"/>
        </w:rPr>
        <w:t xml:space="preserve">У своїй заяві до Голови Верховної Ради України  народний депутат України </w:t>
      </w:r>
      <w:proofErr w:type="spellStart"/>
      <w:r>
        <w:rPr>
          <w:rFonts w:eastAsia="Times New Roman" w:cs="Times New Roman"/>
          <w:szCs w:val="28"/>
          <w:lang w:eastAsia="ru-RU"/>
        </w:rPr>
        <w:t>Шкрум</w:t>
      </w:r>
      <w:proofErr w:type="spellEnd"/>
      <w:r>
        <w:rPr>
          <w:rFonts w:eastAsia="Times New Roman" w:cs="Times New Roman"/>
          <w:szCs w:val="28"/>
          <w:lang w:eastAsia="ru-RU"/>
        </w:rPr>
        <w:t xml:space="preserve"> А.І.</w:t>
      </w:r>
      <w:r w:rsidR="005F14BF">
        <w:rPr>
          <w:rFonts w:eastAsia="Times New Roman" w:cs="Times New Roman"/>
          <w:szCs w:val="28"/>
          <w:lang w:eastAsia="ru-RU"/>
        </w:rPr>
        <w:t xml:space="preserve">, зокрема, </w:t>
      </w:r>
      <w:r>
        <w:rPr>
          <w:rFonts w:eastAsia="Times New Roman" w:cs="Times New Roman"/>
          <w:szCs w:val="28"/>
          <w:lang w:eastAsia="ru-RU"/>
        </w:rPr>
        <w:t xml:space="preserve">зазначає, що «в процесі голосування за поправки та за законопроект в цілому окремими депутатами було технічно зафіксовано факти неособистого голосування, про що було невідкладно повідомлено головуючого на засіданні Верховної Ради України та надано відповідні докази, проте головуючим було грубо проігноровано відповідну заяву». </w:t>
      </w:r>
    </w:p>
    <w:p w:rsidR="00EA2A3B" w:rsidRDefault="00657A80" w:rsidP="00EA2A3B">
      <w:pPr>
        <w:shd w:val="clear" w:color="auto" w:fill="FFFFFF"/>
        <w:spacing w:after="0" w:line="240" w:lineRule="auto"/>
        <w:ind w:firstLine="567"/>
        <w:jc w:val="both"/>
        <w:textAlignment w:val="baseline"/>
        <w:outlineLvl w:val="2"/>
        <w:rPr>
          <w:rFonts w:eastAsia="Times New Roman" w:cs="Times New Roman"/>
          <w:bCs/>
          <w:szCs w:val="28"/>
          <w:lang w:eastAsia="uk-UA"/>
        </w:rPr>
      </w:pPr>
      <w:r w:rsidRPr="000C3F65">
        <w:rPr>
          <w:rFonts w:eastAsia="Times New Roman" w:cs="Times New Roman"/>
          <w:bCs/>
          <w:szCs w:val="28"/>
          <w:lang w:eastAsia="uk-UA"/>
        </w:rPr>
        <w:t xml:space="preserve">При цьому, у тексті </w:t>
      </w:r>
      <w:r>
        <w:rPr>
          <w:rFonts w:eastAsia="Times New Roman" w:cs="Times New Roman"/>
          <w:bCs/>
          <w:szCs w:val="28"/>
          <w:lang w:eastAsia="uk-UA"/>
        </w:rPr>
        <w:t xml:space="preserve">заяви </w:t>
      </w:r>
      <w:r w:rsidRPr="000C3F65">
        <w:rPr>
          <w:rFonts w:eastAsia="Times New Roman" w:cs="Times New Roman"/>
          <w:bCs/>
          <w:szCs w:val="28"/>
          <w:lang w:eastAsia="uk-UA"/>
        </w:rPr>
        <w:t xml:space="preserve">відсутня інформація як відбувалося неособисте голосування і прізвища тих народних депутатів України чи народного депутата України, які здійснювали неособисте голосування.  </w:t>
      </w:r>
    </w:p>
    <w:p w:rsidR="00657A80" w:rsidRDefault="005F14BF" w:rsidP="00EA2A3B">
      <w:pPr>
        <w:shd w:val="clear" w:color="auto" w:fill="FFFFFF"/>
        <w:spacing w:after="0" w:line="240" w:lineRule="auto"/>
        <w:ind w:firstLine="567"/>
        <w:jc w:val="both"/>
        <w:textAlignment w:val="baseline"/>
        <w:outlineLvl w:val="2"/>
        <w:rPr>
          <w:rFonts w:eastAsia="Times New Roman" w:cs="Times New Roman"/>
          <w:szCs w:val="28"/>
          <w:lang w:eastAsia="ru-RU"/>
        </w:rPr>
      </w:pPr>
      <w:r>
        <w:rPr>
          <w:rFonts w:eastAsia="Times New Roman" w:cs="Times New Roman"/>
          <w:szCs w:val="28"/>
          <w:lang w:eastAsia="ru-RU"/>
        </w:rPr>
        <w:t xml:space="preserve">Комітет зазначив, що </w:t>
      </w:r>
      <w:r w:rsidR="00657A80" w:rsidRPr="000C3F65">
        <w:rPr>
          <w:rFonts w:eastAsia="Times New Roman" w:cs="Times New Roman"/>
          <w:szCs w:val="28"/>
          <w:lang w:eastAsia="ru-RU"/>
        </w:rPr>
        <w:t xml:space="preserve">неодноразово звертав увагу на те, що Регламент Верховної Ради України не передбачає розгляду Комітетом з питань </w:t>
      </w:r>
      <w:r w:rsidR="00657A80" w:rsidRPr="000C3F65">
        <w:rPr>
          <w:rFonts w:eastAsia="Times New Roman" w:cs="Times New Roman"/>
        </w:rPr>
        <w:t>Регламенту та організації роботи Верховної Ради України</w:t>
      </w:r>
      <w:r w:rsidR="00657A80" w:rsidRPr="000C3F65">
        <w:rPr>
          <w:rFonts w:eastAsia="Times New Roman" w:cs="Times New Roman"/>
          <w:szCs w:val="28"/>
          <w:lang w:eastAsia="ru-RU"/>
        </w:rPr>
        <w:t xml:space="preserve"> питання неособистого голосування народними депутатами України, а питання стосовно встановлення факту неособистого голосування народними депутатами України має бути порушене та вичерпане безпосередньо під час розгляду законопроектів у залі засідань Верховної Ради України в порядку, передбаченому частиною третьою статті 47 Регламенту Верховної Ради України, а не після закінчення розгляду питання і, тим більше, після закінчення відповідного пленарного засідання. </w:t>
      </w:r>
    </w:p>
    <w:p w:rsidR="00657A80" w:rsidRPr="000C3F65" w:rsidRDefault="00657A80" w:rsidP="00657A80">
      <w:pPr>
        <w:spacing w:after="0" w:line="240" w:lineRule="auto"/>
        <w:ind w:firstLine="567"/>
        <w:jc w:val="both"/>
        <w:rPr>
          <w:rFonts w:eastAsia="Times New Roman" w:cs="Times New Roman"/>
          <w:szCs w:val="28"/>
          <w:lang w:eastAsia="ru-RU"/>
        </w:rPr>
      </w:pPr>
      <w:r w:rsidRPr="000C3F65">
        <w:rPr>
          <w:rFonts w:eastAsia="Times New Roman" w:cs="Times New Roman"/>
          <w:szCs w:val="28"/>
          <w:lang w:eastAsia="ru-RU"/>
        </w:rPr>
        <w:t>Так, згідно з частиною третьою статті 47 Регламенту Верховної Ради України г</w:t>
      </w:r>
      <w:r w:rsidRPr="000C3F65">
        <w:rPr>
          <w:rFonts w:eastAsia="Times New Roman" w:cs="Times New Roman"/>
          <w:color w:val="000000"/>
          <w:shd w:val="clear" w:color="auto" w:fill="FFFFFF"/>
        </w:rPr>
        <w:t>олосування здійснюється народним депутатом</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xml:space="preserve"> особисто за допомогою електронної системи шляхом голосування «за», «проти» або «утримався» в залі засідань Верховної Ради</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xml:space="preserve"> факту порушення вимог щодо особистого голосування шляхом голосування за іншого народного депутата</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xml:space="preserve">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xml:space="preserve"> у залі засідань Верховної Ради</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а у разі його відсутності доручає Лічильній комісії вилучити картку такого народного депутата</w:t>
      </w:r>
      <w:r w:rsidRPr="000C3F65">
        <w:rPr>
          <w:rFonts w:eastAsia="Times New Roman" w:cs="Times New Roman"/>
          <w:szCs w:val="28"/>
          <w:lang w:eastAsia="ru-RU"/>
        </w:rPr>
        <w:t xml:space="preserve"> України</w:t>
      </w:r>
      <w:r w:rsidRPr="000C3F65">
        <w:rPr>
          <w:rFonts w:eastAsia="Times New Roman" w:cs="Times New Roman"/>
          <w:color w:val="000000"/>
          <w:shd w:val="clear" w:color="auto" w:fill="FFFFFF"/>
        </w:rPr>
        <w:t xml:space="preserve"> та передати її головуючому на пленарному засіданні і проводить повторне голосування щодо пропозиції, яка ставилась на голосування останньою.</w:t>
      </w:r>
      <w:r w:rsidRPr="000C3F65">
        <w:rPr>
          <w:rFonts w:eastAsia="Times New Roman" w:cs="Times New Roman"/>
          <w:szCs w:val="28"/>
          <w:lang w:eastAsia="ru-RU"/>
        </w:rPr>
        <w:t xml:space="preserve"> </w:t>
      </w:r>
    </w:p>
    <w:p w:rsidR="00657A80" w:rsidRPr="000C3F65" w:rsidRDefault="00657A80" w:rsidP="00657A80">
      <w:pPr>
        <w:spacing w:after="0" w:line="240" w:lineRule="auto"/>
        <w:ind w:firstLine="567"/>
        <w:jc w:val="both"/>
        <w:rPr>
          <w:rFonts w:eastAsia="Times New Roman" w:cs="Times New Roman"/>
          <w:szCs w:val="28"/>
        </w:rPr>
      </w:pPr>
      <w:r w:rsidRPr="000C3F65">
        <w:rPr>
          <w:rFonts w:eastAsia="Times New Roman" w:cs="Times New Roman"/>
          <w:szCs w:val="28"/>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657A80" w:rsidRDefault="00657A80" w:rsidP="00657A80">
      <w:pPr>
        <w:shd w:val="clear" w:color="auto" w:fill="FFFFFF"/>
        <w:spacing w:after="0" w:line="240" w:lineRule="auto"/>
        <w:ind w:firstLine="567"/>
        <w:jc w:val="both"/>
        <w:textAlignment w:val="baseline"/>
        <w:outlineLvl w:val="2"/>
        <w:rPr>
          <w:rFonts w:eastAsia="Times New Roman" w:cs="Times New Roman"/>
          <w:bCs/>
          <w:szCs w:val="28"/>
          <w:lang w:eastAsia="uk-UA"/>
        </w:rPr>
      </w:pPr>
      <w:r w:rsidRPr="000C3F65">
        <w:rPr>
          <w:rFonts w:eastAsia="Times New Roman" w:cs="Times New Roman"/>
          <w:bCs/>
          <w:szCs w:val="28"/>
          <w:lang w:eastAsia="uk-UA"/>
        </w:rPr>
        <w:t>Враховуючи вищевикладене, керуючись частиною восьмою статті 48 Регламенту Верховної Ради України, Комітет ухвали</w:t>
      </w:r>
      <w:r>
        <w:rPr>
          <w:rFonts w:eastAsia="Times New Roman" w:cs="Times New Roman"/>
          <w:bCs/>
          <w:szCs w:val="28"/>
          <w:lang w:eastAsia="uk-UA"/>
        </w:rPr>
        <w:t>в</w:t>
      </w:r>
      <w:r w:rsidRPr="000C3F65">
        <w:rPr>
          <w:rFonts w:eastAsia="Times New Roman" w:cs="Times New Roman"/>
          <w:bCs/>
          <w:szCs w:val="28"/>
          <w:lang w:eastAsia="uk-UA"/>
        </w:rPr>
        <w:t xml:space="preserve"> висновок на проект </w:t>
      </w:r>
      <w:r w:rsidRPr="000C3F65">
        <w:rPr>
          <w:rFonts w:eastAsia="Times New Roman" w:cs="Times New Roman"/>
          <w:bCs/>
          <w:szCs w:val="28"/>
          <w:lang w:eastAsia="ru-RU"/>
        </w:rPr>
        <w:t xml:space="preserve">Постанови Верховної Ради України </w:t>
      </w:r>
      <w:r w:rsidRPr="00F7339A">
        <w:rPr>
          <w:rFonts w:eastAsia="Times New Roman" w:cs="Times New Roman"/>
          <w:bCs/>
          <w:szCs w:val="28"/>
          <w:lang w:eastAsia="ru-RU"/>
        </w:rPr>
        <w:t xml:space="preserve">«Про скасування рішення Верховної Ради України від 03 жовтня 2017 року про прийняття в другому читанні та в цілому </w:t>
      </w:r>
      <w:r w:rsidRPr="00F7339A">
        <w:rPr>
          <w:rFonts w:eastAsia="Times New Roman" w:cs="Times New Roman"/>
          <w:bCs/>
          <w:szCs w:val="28"/>
          <w:lang w:eastAsia="ru-RU"/>
        </w:rPr>
        <w:lastRenderedPageBreak/>
        <w:t>проекту Закону України</w:t>
      </w:r>
      <w:r>
        <w:rPr>
          <w:rFonts w:eastAsia="Times New Roman" w:cs="Times New Roman"/>
          <w:bCs/>
          <w:szCs w:val="28"/>
          <w:lang w:eastAsia="ru-RU"/>
        </w:rPr>
        <w:t xml:space="preserve"> «</w:t>
      </w:r>
      <w:r w:rsidRPr="00F7339A">
        <w:rPr>
          <w:rFonts w:eastAsia="Times New Roman" w:cs="Times New Roman"/>
          <w:bCs/>
          <w:szCs w:val="28"/>
          <w:lang w:eastAsia="ru-RU"/>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Pr>
          <w:rFonts w:eastAsia="Times New Roman" w:cs="Times New Roman"/>
          <w:bCs/>
          <w:szCs w:val="28"/>
          <w:lang w:eastAsia="ru-RU"/>
        </w:rPr>
        <w:t xml:space="preserve">  (р.№ 6232 від 23.03.2017)</w:t>
      </w:r>
      <w:r w:rsidRPr="00F7339A">
        <w:rPr>
          <w:rFonts w:eastAsia="Times New Roman" w:cs="Times New Roman"/>
          <w:bCs/>
          <w:szCs w:val="28"/>
          <w:lang w:eastAsia="ru-RU"/>
        </w:rPr>
        <w:t xml:space="preserve">,  внесений народним депутатом України </w:t>
      </w:r>
      <w:proofErr w:type="spellStart"/>
      <w:r w:rsidRPr="00F7339A">
        <w:rPr>
          <w:rFonts w:eastAsia="Times New Roman" w:cs="Times New Roman"/>
          <w:bCs/>
          <w:szCs w:val="28"/>
          <w:lang w:eastAsia="ru-RU"/>
        </w:rPr>
        <w:t>Шкрум</w:t>
      </w:r>
      <w:proofErr w:type="spellEnd"/>
      <w:r w:rsidRPr="00F7339A">
        <w:rPr>
          <w:rFonts w:eastAsia="Times New Roman" w:cs="Times New Roman"/>
          <w:bCs/>
          <w:szCs w:val="28"/>
          <w:lang w:eastAsia="ru-RU"/>
        </w:rPr>
        <w:t xml:space="preserve"> А.І. </w:t>
      </w:r>
      <w:r w:rsidR="00A15576" w:rsidRPr="00A15576">
        <w:rPr>
          <w:rFonts w:eastAsia="Times New Roman" w:cs="Times New Roman"/>
          <w:bCs/>
          <w:szCs w:val="28"/>
          <w:lang w:val="ru-RU" w:eastAsia="ru-RU"/>
        </w:rPr>
        <w:t xml:space="preserve">                            </w:t>
      </w:r>
      <w:r w:rsidRPr="00F7339A">
        <w:rPr>
          <w:rFonts w:eastAsia="Times New Roman" w:cs="Times New Roman"/>
          <w:bCs/>
          <w:szCs w:val="28"/>
          <w:lang w:eastAsia="ru-RU"/>
        </w:rPr>
        <w:t>(р</w:t>
      </w:r>
      <w:r w:rsidR="00A15576">
        <w:rPr>
          <w:rFonts w:eastAsia="Times New Roman" w:cs="Times New Roman"/>
          <w:bCs/>
          <w:szCs w:val="28"/>
          <w:lang w:eastAsia="ru-RU"/>
        </w:rPr>
        <w:t>еєстр.</w:t>
      </w:r>
      <w:bookmarkStart w:id="2" w:name="_GoBack"/>
      <w:bookmarkEnd w:id="2"/>
      <w:r w:rsidR="00A15576">
        <w:rPr>
          <w:rFonts w:eastAsia="Times New Roman" w:cs="Times New Roman"/>
          <w:bCs/>
          <w:szCs w:val="28"/>
          <w:lang w:eastAsia="ru-RU"/>
        </w:rPr>
        <w:t xml:space="preserve"> </w:t>
      </w:r>
      <w:r w:rsidRPr="00F7339A">
        <w:rPr>
          <w:rFonts w:eastAsia="Times New Roman" w:cs="Times New Roman"/>
          <w:bCs/>
          <w:szCs w:val="28"/>
          <w:lang w:eastAsia="ru-RU"/>
        </w:rPr>
        <w:t>№ 6232</w:t>
      </w:r>
      <w:r>
        <w:rPr>
          <w:rFonts w:eastAsia="Times New Roman" w:cs="Times New Roman"/>
          <w:bCs/>
          <w:szCs w:val="28"/>
          <w:lang w:eastAsia="ru-RU"/>
        </w:rPr>
        <w:t>-П2 від 04.10.2017</w:t>
      </w:r>
      <w:r w:rsidRPr="00F7339A">
        <w:rPr>
          <w:rFonts w:eastAsia="Times New Roman" w:cs="Times New Roman"/>
          <w:bCs/>
          <w:szCs w:val="28"/>
          <w:lang w:eastAsia="ru-RU"/>
        </w:rPr>
        <w:t>)</w:t>
      </w:r>
      <w:r>
        <w:rPr>
          <w:rFonts w:eastAsia="Times New Roman" w:cs="Times New Roman"/>
          <w:bCs/>
          <w:szCs w:val="28"/>
          <w:lang w:eastAsia="ru-RU"/>
        </w:rPr>
        <w:t xml:space="preserve">, </w:t>
      </w:r>
      <w:r w:rsidRPr="000C3F65">
        <w:rPr>
          <w:rFonts w:eastAsia="Times New Roman" w:cs="Times New Roman"/>
          <w:bCs/>
          <w:szCs w:val="28"/>
          <w:lang w:eastAsia="ru-RU"/>
        </w:rPr>
        <w:t xml:space="preserve">та </w:t>
      </w:r>
      <w:r>
        <w:rPr>
          <w:rFonts w:eastAsia="Times New Roman" w:cs="Times New Roman"/>
          <w:bCs/>
          <w:szCs w:val="28"/>
          <w:lang w:eastAsia="ru-RU"/>
        </w:rPr>
        <w:t xml:space="preserve">прийняв рішення </w:t>
      </w:r>
      <w:r w:rsidRPr="000C3F65">
        <w:rPr>
          <w:rFonts w:eastAsia="Times New Roman" w:cs="Times New Roman"/>
          <w:bCs/>
          <w:szCs w:val="28"/>
          <w:lang w:eastAsia="ru-RU"/>
        </w:rPr>
        <w:t xml:space="preserve">запропонувати </w:t>
      </w:r>
      <w:r w:rsidRPr="000C3F65">
        <w:rPr>
          <w:rFonts w:eastAsia="Times New Roman" w:cs="Times New Roman"/>
          <w:bCs/>
          <w:szCs w:val="28"/>
          <w:lang w:eastAsia="uk-UA"/>
        </w:rPr>
        <w:t>Верховній Раді України визначитись шляхом голосування щодо прийняття чи відхилення цього проекту Постанови.</w:t>
      </w:r>
    </w:p>
    <w:p w:rsidR="00657A80" w:rsidRPr="006B0EB2" w:rsidRDefault="00657A80" w:rsidP="006B0EB2">
      <w:pPr>
        <w:spacing w:after="0" w:line="240" w:lineRule="auto"/>
        <w:ind w:firstLine="709"/>
        <w:jc w:val="both"/>
      </w:pPr>
      <w:proofErr w:type="spellStart"/>
      <w:r>
        <w:rPr>
          <w:lang w:val="ru-RU"/>
        </w:rPr>
        <w:t>С</w:t>
      </w:r>
      <w:r w:rsidRPr="00657A80">
        <w:rPr>
          <w:lang w:val="ru-RU"/>
        </w:rPr>
        <w:t>івдоповідачем</w:t>
      </w:r>
      <w:proofErr w:type="spellEnd"/>
      <w:r w:rsidRPr="00657A80">
        <w:rPr>
          <w:lang w:val="ru-RU"/>
        </w:rPr>
        <w:t xml:space="preserve"> </w:t>
      </w:r>
      <w:proofErr w:type="spellStart"/>
      <w:r w:rsidRPr="00657A80">
        <w:rPr>
          <w:lang w:val="ru-RU"/>
        </w:rPr>
        <w:t>від</w:t>
      </w:r>
      <w:proofErr w:type="spellEnd"/>
      <w:r w:rsidRPr="00657A80">
        <w:rPr>
          <w:lang w:val="ru-RU"/>
        </w:rPr>
        <w:t xml:space="preserve"> </w:t>
      </w:r>
      <w:proofErr w:type="spellStart"/>
      <w:r w:rsidRPr="00657A80">
        <w:rPr>
          <w:lang w:val="ru-RU"/>
        </w:rPr>
        <w:t>Комітету</w:t>
      </w:r>
      <w:proofErr w:type="spellEnd"/>
      <w:r w:rsidRPr="00657A80">
        <w:rPr>
          <w:lang w:val="ru-RU"/>
        </w:rPr>
        <w:t xml:space="preserve"> з </w:t>
      </w:r>
      <w:proofErr w:type="spellStart"/>
      <w:r w:rsidRPr="00657A80">
        <w:rPr>
          <w:lang w:val="ru-RU"/>
        </w:rPr>
        <w:t>цього</w:t>
      </w:r>
      <w:proofErr w:type="spellEnd"/>
      <w:r w:rsidRPr="00657A80">
        <w:rPr>
          <w:lang w:val="ru-RU"/>
        </w:rPr>
        <w:t xml:space="preserve"> </w:t>
      </w:r>
      <w:proofErr w:type="spellStart"/>
      <w:r w:rsidRPr="00657A80">
        <w:rPr>
          <w:lang w:val="ru-RU"/>
        </w:rPr>
        <w:t>питання</w:t>
      </w:r>
      <w:proofErr w:type="spellEnd"/>
      <w:r w:rsidRPr="00657A80">
        <w:rPr>
          <w:lang w:val="ru-RU"/>
        </w:rPr>
        <w:t xml:space="preserve"> на пленарному </w:t>
      </w:r>
      <w:proofErr w:type="spellStart"/>
      <w:r w:rsidRPr="00657A80">
        <w:rPr>
          <w:lang w:val="ru-RU"/>
        </w:rPr>
        <w:t>засіданні</w:t>
      </w:r>
      <w:proofErr w:type="spellEnd"/>
      <w:r w:rsidRPr="00657A80">
        <w:rPr>
          <w:lang w:val="ru-RU"/>
        </w:rPr>
        <w:t xml:space="preserve"> </w:t>
      </w:r>
      <w:proofErr w:type="spellStart"/>
      <w:r w:rsidRPr="00657A80">
        <w:rPr>
          <w:lang w:val="ru-RU"/>
        </w:rPr>
        <w:t>Верховної</w:t>
      </w:r>
      <w:proofErr w:type="spellEnd"/>
      <w:r w:rsidRPr="00657A80">
        <w:rPr>
          <w:lang w:val="ru-RU"/>
        </w:rPr>
        <w:t xml:space="preserve"> Ради </w:t>
      </w:r>
      <w:proofErr w:type="spellStart"/>
      <w:r w:rsidRPr="00657A80">
        <w:rPr>
          <w:lang w:val="ru-RU"/>
        </w:rPr>
        <w:t>України</w:t>
      </w:r>
      <w:proofErr w:type="spellEnd"/>
      <w:r w:rsidRPr="00657A80">
        <w:rPr>
          <w:lang w:val="ru-RU"/>
        </w:rPr>
        <w:t xml:space="preserve"> </w:t>
      </w:r>
      <w:proofErr w:type="spellStart"/>
      <w:r w:rsidRPr="00657A80">
        <w:rPr>
          <w:lang w:val="ru-RU"/>
        </w:rPr>
        <w:t>визначено</w:t>
      </w:r>
      <w:proofErr w:type="spellEnd"/>
      <w:r w:rsidRPr="00657A80">
        <w:rPr>
          <w:lang w:val="ru-RU"/>
        </w:rPr>
        <w:t xml:space="preserve"> </w:t>
      </w:r>
      <w:r w:rsidR="006B0EB2">
        <w:t xml:space="preserve">заступника голови Комітету                       </w:t>
      </w:r>
      <w:proofErr w:type="spellStart"/>
      <w:r w:rsidR="006B0EB2">
        <w:t>Арешонкова</w:t>
      </w:r>
      <w:proofErr w:type="spellEnd"/>
      <w:r w:rsidR="006B0EB2">
        <w:t xml:space="preserve"> В.Ю.</w:t>
      </w:r>
    </w:p>
    <w:p w:rsidR="005F14BF" w:rsidRDefault="005F14BF" w:rsidP="00657A80">
      <w:pPr>
        <w:ind w:firstLine="708"/>
        <w:jc w:val="both"/>
        <w:rPr>
          <w:lang w:val="ru-RU"/>
        </w:rPr>
      </w:pPr>
    </w:p>
    <w:p w:rsidR="005F14BF" w:rsidRDefault="005F14BF" w:rsidP="00657A80">
      <w:pPr>
        <w:ind w:firstLine="708"/>
        <w:jc w:val="both"/>
        <w:rPr>
          <w:lang w:val="ru-RU"/>
        </w:rPr>
      </w:pPr>
    </w:p>
    <w:p w:rsidR="00657A80" w:rsidRPr="00657A80" w:rsidRDefault="00657A80" w:rsidP="00657A80">
      <w:pPr>
        <w:spacing w:after="0" w:line="240" w:lineRule="auto"/>
        <w:ind w:firstLine="709"/>
        <w:jc w:val="both"/>
        <w:rPr>
          <w:b/>
          <w:lang w:val="ru-RU"/>
        </w:rPr>
      </w:pPr>
      <w:r w:rsidRPr="00657A80">
        <w:rPr>
          <w:b/>
          <w:lang w:val="ru-RU"/>
        </w:rPr>
        <w:t>Перший заступник</w:t>
      </w:r>
    </w:p>
    <w:p w:rsidR="005204CF" w:rsidRDefault="005F14BF" w:rsidP="00EA2A3B">
      <w:pPr>
        <w:spacing w:after="0" w:line="240" w:lineRule="auto"/>
        <w:ind w:firstLine="709"/>
        <w:jc w:val="both"/>
      </w:pPr>
      <w:proofErr w:type="spellStart"/>
      <w:r>
        <w:rPr>
          <w:b/>
          <w:lang w:val="ru-RU"/>
        </w:rPr>
        <w:t>Г</w:t>
      </w:r>
      <w:r w:rsidR="00657A80" w:rsidRPr="00657A80">
        <w:rPr>
          <w:b/>
          <w:lang w:val="ru-RU"/>
        </w:rPr>
        <w:t>олови</w:t>
      </w:r>
      <w:proofErr w:type="spellEnd"/>
      <w:r w:rsidR="00657A80" w:rsidRPr="00657A80">
        <w:rPr>
          <w:b/>
          <w:lang w:val="ru-RU"/>
        </w:rPr>
        <w:t xml:space="preserve"> </w:t>
      </w:r>
      <w:proofErr w:type="spellStart"/>
      <w:r w:rsidR="00657A80" w:rsidRPr="00657A80">
        <w:rPr>
          <w:b/>
          <w:lang w:val="ru-RU"/>
        </w:rPr>
        <w:t>Комітету</w:t>
      </w:r>
      <w:proofErr w:type="spellEnd"/>
      <w:r w:rsidR="00657A80" w:rsidRPr="00657A80">
        <w:rPr>
          <w:b/>
          <w:lang w:val="ru-RU"/>
        </w:rPr>
        <w:t xml:space="preserve">                                              П.В.ПИНЗЕНИК</w:t>
      </w:r>
    </w:p>
    <w:sectPr w:rsidR="005204CF" w:rsidSect="005F14BF">
      <w:footerReference w:type="default" r:id="rId9"/>
      <w:pgSz w:w="11906" w:h="16838"/>
      <w:pgMar w:top="850" w:right="850" w:bottom="170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D84" w:rsidRDefault="004F4D84">
      <w:pPr>
        <w:spacing w:after="0" w:line="240" w:lineRule="auto"/>
      </w:pPr>
      <w:r>
        <w:separator/>
      </w:r>
    </w:p>
  </w:endnote>
  <w:endnote w:type="continuationSeparator" w:id="0">
    <w:p w:rsidR="004F4D84" w:rsidRDefault="004F4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679788"/>
      <w:docPartObj>
        <w:docPartGallery w:val="Page Numbers (Bottom of Page)"/>
        <w:docPartUnique/>
      </w:docPartObj>
    </w:sdtPr>
    <w:sdtEndPr/>
    <w:sdtContent>
      <w:p w:rsidR="00B22D46" w:rsidRDefault="006B0EB2">
        <w:pPr>
          <w:pStyle w:val="a3"/>
          <w:jc w:val="right"/>
        </w:pPr>
        <w:r>
          <w:fldChar w:fldCharType="begin"/>
        </w:r>
        <w:r>
          <w:instrText>PAGE   \* MERGEFORMAT</w:instrText>
        </w:r>
        <w:r>
          <w:fldChar w:fldCharType="separate"/>
        </w:r>
        <w:r w:rsidR="00A15576">
          <w:rPr>
            <w:noProof/>
          </w:rPr>
          <w:t>5</w:t>
        </w:r>
        <w:r>
          <w:fldChar w:fldCharType="end"/>
        </w:r>
      </w:p>
    </w:sdtContent>
  </w:sdt>
  <w:p w:rsidR="00B22D46" w:rsidRDefault="004F4D8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D84" w:rsidRDefault="004F4D84">
      <w:pPr>
        <w:spacing w:after="0" w:line="240" w:lineRule="auto"/>
      </w:pPr>
      <w:r>
        <w:separator/>
      </w:r>
    </w:p>
  </w:footnote>
  <w:footnote w:type="continuationSeparator" w:id="0">
    <w:p w:rsidR="004F4D84" w:rsidRDefault="004F4D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A80"/>
    <w:rsid w:val="004F4D84"/>
    <w:rsid w:val="005204CF"/>
    <w:rsid w:val="005F14BF"/>
    <w:rsid w:val="00657A80"/>
    <w:rsid w:val="006B0EB2"/>
    <w:rsid w:val="00A15576"/>
    <w:rsid w:val="00A952B4"/>
    <w:rsid w:val="00EA2A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565D3"/>
  <w15:chartTrackingRefBased/>
  <w15:docId w15:val="{9150BEDA-1AD7-4498-A5AD-30E35F06C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657A80"/>
    <w:pPr>
      <w:tabs>
        <w:tab w:val="center" w:pos="4819"/>
        <w:tab w:val="right" w:pos="9639"/>
      </w:tabs>
      <w:spacing w:after="0" w:line="240" w:lineRule="auto"/>
    </w:pPr>
    <w:rPr>
      <w:lang w:val="ru-RU"/>
    </w:rPr>
  </w:style>
  <w:style w:type="character" w:customStyle="1" w:styleId="a4">
    <w:name w:val="Нижній колонтитул Знак"/>
    <w:basedOn w:val="a0"/>
    <w:link w:val="a3"/>
    <w:uiPriority w:val="99"/>
    <w:semiHidden/>
    <w:rsid w:val="00657A80"/>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1.c1.rada.gov.ua/pls/radan_gs09/ns_golos?g_id=14649" TargetMode="External"/><Relationship Id="rId3" Type="http://schemas.openxmlformats.org/officeDocument/2006/relationships/webSettings" Target="webSettings.xml"/><Relationship Id="rId7" Type="http://schemas.openxmlformats.org/officeDocument/2006/relationships/hyperlink" Target="http://w1.c1.rada.gov.ua/pls/radan_gs09/ns_golos?g_id=1464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1.c1.rada.gov.ua/pls/radan_gs09/ns_golos?g_id=1464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7428</Words>
  <Characters>4235</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5</cp:revision>
  <dcterms:created xsi:type="dcterms:W3CDTF">2017-10-04T10:39:00Z</dcterms:created>
  <dcterms:modified xsi:type="dcterms:W3CDTF">2017-10-05T07:04:00Z</dcterms:modified>
</cp:coreProperties>
</file>