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0133A8" w:rsidRPr="00C814DD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Calibri" w:hAnsi="Arial" w:cs="Arial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56730">
        <w:rPr>
          <w:rFonts w:ascii="Arial" w:eastAsia="Calibri" w:hAnsi="Arial" w:cs="Arial"/>
          <w:color w:val="333333"/>
        </w:rPr>
        <w:t xml:space="preserve"> </w:t>
      </w:r>
      <w:r w:rsidR="00C95683" w:rsidRPr="00C814DD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proofErr w:type="spellStart"/>
      <w:r w:rsidR="00C95683" w:rsidRPr="00C814DD">
        <w:rPr>
          <w:rFonts w:ascii="Times New Roman" w:eastAsia="Calibri" w:hAnsi="Times New Roman" w:cs="Times New Roman"/>
          <w:sz w:val="28"/>
          <w:szCs w:val="28"/>
        </w:rPr>
        <w:t>роект</w:t>
      </w:r>
      <w:proofErr w:type="spellEnd"/>
      <w:r w:rsidR="00C95683" w:rsidRPr="00C814DD">
        <w:rPr>
          <w:rFonts w:ascii="Times New Roman" w:eastAsia="Calibri" w:hAnsi="Times New Roman" w:cs="Times New Roman"/>
          <w:sz w:val="28"/>
          <w:szCs w:val="28"/>
        </w:rPr>
        <w:t xml:space="preserve"> Закону про внесення змін до Господарського кодексу України щодо удосконалення правового регулювання корпоративного управління</w:t>
      </w:r>
    </w:p>
    <w:p w:rsidR="00556730" w:rsidRPr="00556730" w:rsidRDefault="00556730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Arial" w:eastAsia="Calibri" w:hAnsi="Arial" w:cs="Arial"/>
          <w:color w:val="333333"/>
          <w:lang w:val="ru-RU"/>
        </w:rPr>
        <w:t xml:space="preserve">                       </w:t>
      </w:r>
    </w:p>
    <w:p w:rsidR="000133A8" w:rsidRPr="00C95683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56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Реєстр. № </w:t>
      </w:r>
      <w:r w:rsidR="00C956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C95683" w:rsidRPr="00C956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7191 </w:t>
      </w:r>
      <w:proofErr w:type="spellStart"/>
      <w:r w:rsidR="00C95683" w:rsidRPr="00C956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="00C95683" w:rsidRPr="00C956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10.10.2017</w:t>
      </w:r>
      <w:r w:rsidR="00C956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р.</w:t>
      </w:r>
    </w:p>
    <w:p w:rsidR="00556730" w:rsidRPr="00084493" w:rsidRDefault="000133A8" w:rsidP="0068509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85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proofErr w:type="spellStart"/>
      <w:r w:rsidR="000844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08449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ий</w:t>
      </w:r>
      <w:proofErr w:type="spellEnd"/>
      <w:r w:rsidR="00084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556730" w:rsidRPr="00C95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084493" w:rsidRPr="000844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Пинзеник </w:t>
      </w:r>
      <w:r w:rsidR="0008449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П.В.</w:t>
      </w:r>
    </w:p>
    <w:p w:rsidR="000133A8" w:rsidRPr="00556730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0133A8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="00556730" w:rsidRPr="00556730">
        <w:rPr>
          <w:rFonts w:ascii="Times New Roman" w:eastAsia="Calibri" w:hAnsi="Times New Roman" w:cs="Times New Roman"/>
          <w:color w:val="333333"/>
          <w:sz w:val="28"/>
          <w:szCs w:val="28"/>
        </w:rPr>
        <w:t>Комітет з питань економічної політики</w:t>
      </w:r>
      <w:r w:rsidR="00556730" w:rsidRPr="005567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133A8" w:rsidRPr="00556730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</w:t>
      </w:r>
      <w:r w:rsidR="00E2181B" w:rsidRPr="00E2181B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B1303C" w:rsidRPr="00B130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C95683" w:rsidRDefault="00C95683" w:rsidP="00822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bookmarkStart w:id="0" w:name="_GoBack"/>
      <w:bookmarkEnd w:id="0"/>
    </w:p>
    <w:p w:rsidR="00C95683" w:rsidRPr="004B23CD" w:rsidRDefault="00276263" w:rsidP="00C9568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Однак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в</w:t>
      </w:r>
      <w:proofErr w:type="spellStart"/>
      <w:r w:rsidR="00C95683" w:rsidRPr="004B23CD">
        <w:rPr>
          <w:rFonts w:ascii="Times New Roman" w:hAnsi="Times New Roman" w:cs="Times New Roman"/>
          <w:sz w:val="28"/>
          <w:szCs w:val="28"/>
        </w:rPr>
        <w:t>иникає</w:t>
      </w:r>
      <w:proofErr w:type="spellEnd"/>
      <w:r w:rsidR="00C95683" w:rsidRPr="004B23CD">
        <w:rPr>
          <w:rFonts w:ascii="Times New Roman" w:hAnsi="Times New Roman" w:cs="Times New Roman"/>
          <w:sz w:val="28"/>
          <w:szCs w:val="28"/>
        </w:rPr>
        <w:t xml:space="preserve"> питання щодо співвідношення понять «фінансова діяльність» та «фінансово-господарська діяльність». </w:t>
      </w:r>
      <w:r w:rsidR="00811145">
        <w:rPr>
          <w:rFonts w:ascii="Times New Roman" w:hAnsi="Times New Roman" w:cs="Times New Roman"/>
          <w:sz w:val="28"/>
          <w:szCs w:val="28"/>
        </w:rPr>
        <w:t>Адже, в</w:t>
      </w:r>
      <w:r w:rsidR="00C95683" w:rsidRPr="004B23CD">
        <w:rPr>
          <w:rFonts w:ascii="Times New Roman" w:hAnsi="Times New Roman" w:cs="Times New Roman"/>
          <w:sz w:val="28"/>
          <w:szCs w:val="28"/>
        </w:rPr>
        <w:t xml:space="preserve">ід чіткого розуміння об’єкту перевірки залежить уникнення конфліктів із державними контролюючими органами та ревізійною комісією. Розмежування в даному випадку цих двох понять у пропонованій зміні не є </w:t>
      </w:r>
      <w:r w:rsidR="001437AE">
        <w:rPr>
          <w:rFonts w:ascii="Times New Roman" w:hAnsi="Times New Roman" w:cs="Times New Roman"/>
          <w:sz w:val="28"/>
          <w:szCs w:val="28"/>
        </w:rPr>
        <w:t>не достатньо обґрунтованим</w:t>
      </w:r>
      <w:r w:rsidR="00C95683" w:rsidRPr="004B23CD">
        <w:rPr>
          <w:rFonts w:ascii="Times New Roman" w:hAnsi="Times New Roman" w:cs="Times New Roman"/>
          <w:sz w:val="28"/>
          <w:szCs w:val="28"/>
        </w:rPr>
        <w:t>.</w:t>
      </w:r>
    </w:p>
    <w:p w:rsidR="00084493" w:rsidRPr="00904574" w:rsidRDefault="00C95683" w:rsidP="000844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84493" w:rsidRDefault="00084493" w:rsidP="000844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904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  </w:t>
      </w:r>
      <w:r w:rsidR="00472DC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Ю.САВЧУК</w:t>
      </w:r>
    </w:p>
    <w:p w:rsidR="00C95683" w:rsidRDefault="00C95683" w:rsidP="00C95683">
      <w:pPr>
        <w:tabs>
          <w:tab w:val="left" w:pos="65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5683" w:rsidRDefault="00C95683" w:rsidP="008223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95683" w:rsidSect="00057DB7">
      <w:headerReference w:type="default" r:id="rId6"/>
      <w:pgSz w:w="11906" w:h="16838"/>
      <w:pgMar w:top="850" w:right="850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D21" w:rsidRDefault="00881D21" w:rsidP="000133A8">
      <w:pPr>
        <w:spacing w:after="0" w:line="240" w:lineRule="auto"/>
      </w:pPr>
      <w:r>
        <w:separator/>
      </w:r>
    </w:p>
  </w:endnote>
  <w:endnote w:type="continuationSeparator" w:id="0">
    <w:p w:rsidR="00881D21" w:rsidRDefault="00881D21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D21" w:rsidRDefault="00881D21" w:rsidP="000133A8">
      <w:pPr>
        <w:spacing w:after="0" w:line="240" w:lineRule="auto"/>
      </w:pPr>
      <w:r>
        <w:separator/>
      </w:r>
    </w:p>
  </w:footnote>
  <w:footnote w:type="continuationSeparator" w:id="0">
    <w:p w:rsidR="00881D21" w:rsidRDefault="00881D21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8A5" w:rsidRDefault="000133A8" w:rsidP="004968A5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057DB7" w:rsidRPr="00057DB7">
      <w:rPr>
        <w:lang w:val="ru-RU"/>
      </w:rPr>
      <w:t xml:space="preserve">         </w:t>
    </w:r>
    <w:r w:rsidR="00057DB7">
      <w:rPr>
        <w:lang w:val="ru-RU"/>
      </w:rPr>
      <w:t xml:space="preserve">До </w:t>
    </w:r>
    <w:proofErr w:type="spellStart"/>
    <w:r w:rsidR="00057DB7">
      <w:rPr>
        <w:lang w:val="ru-RU"/>
      </w:rPr>
      <w:t>р</w:t>
    </w:r>
    <w:r w:rsidR="00057DB7" w:rsidRPr="00057DB7">
      <w:rPr>
        <w:lang w:val="ru-RU"/>
      </w:rPr>
      <w:t>еєстр</w:t>
    </w:r>
    <w:proofErr w:type="spellEnd"/>
    <w:r w:rsidR="00057DB7" w:rsidRPr="00057DB7">
      <w:rPr>
        <w:lang w:val="ru-RU"/>
      </w:rPr>
      <w:t xml:space="preserve">. № </w:t>
    </w:r>
    <w:r w:rsidR="004968A5" w:rsidRPr="004968A5">
      <w:rPr>
        <w:lang w:val="ru-RU"/>
      </w:rPr>
      <w:t>7191</w:t>
    </w:r>
  </w:p>
  <w:p w:rsidR="000133A8" w:rsidRDefault="004968A5" w:rsidP="004968A5">
    <w:pPr>
      <w:pStyle w:val="a3"/>
    </w:pPr>
    <w:r>
      <w:rPr>
        <w:lang w:val="ru-RU"/>
      </w:rPr>
      <w:tab/>
    </w:r>
    <w:r>
      <w:rPr>
        <w:lang w:val="ru-RU"/>
      </w:rPr>
      <w:tab/>
    </w:r>
    <w:r w:rsidRPr="004968A5">
      <w:rPr>
        <w:lang w:val="ru-RU"/>
      </w:rPr>
      <w:t xml:space="preserve"> </w:t>
    </w:r>
    <w:proofErr w:type="spellStart"/>
    <w:r w:rsidRPr="004968A5">
      <w:rPr>
        <w:lang w:val="ru-RU"/>
      </w:rPr>
      <w:t>від</w:t>
    </w:r>
    <w:proofErr w:type="spellEnd"/>
    <w:r w:rsidRPr="004968A5">
      <w:rPr>
        <w:lang w:val="ru-RU"/>
      </w:rPr>
      <w:t xml:space="preserve"> 10.10.2017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57DB7"/>
    <w:rsid w:val="00077F0D"/>
    <w:rsid w:val="00084493"/>
    <w:rsid w:val="000C5FBA"/>
    <w:rsid w:val="001008C2"/>
    <w:rsid w:val="001437AE"/>
    <w:rsid w:val="00196E16"/>
    <w:rsid w:val="00276263"/>
    <w:rsid w:val="0029472E"/>
    <w:rsid w:val="00305BF2"/>
    <w:rsid w:val="00330BE9"/>
    <w:rsid w:val="003D5352"/>
    <w:rsid w:val="003E4A26"/>
    <w:rsid w:val="003F640E"/>
    <w:rsid w:val="0045140D"/>
    <w:rsid w:val="00472DC3"/>
    <w:rsid w:val="004968A5"/>
    <w:rsid w:val="004B23CD"/>
    <w:rsid w:val="005147C5"/>
    <w:rsid w:val="00522F0A"/>
    <w:rsid w:val="00556730"/>
    <w:rsid w:val="005859B1"/>
    <w:rsid w:val="0068509E"/>
    <w:rsid w:val="006D712D"/>
    <w:rsid w:val="00811145"/>
    <w:rsid w:val="008223AD"/>
    <w:rsid w:val="00844C53"/>
    <w:rsid w:val="00881D21"/>
    <w:rsid w:val="00884BD3"/>
    <w:rsid w:val="008C61D3"/>
    <w:rsid w:val="008F0206"/>
    <w:rsid w:val="00904574"/>
    <w:rsid w:val="009D3048"/>
    <w:rsid w:val="00B1303C"/>
    <w:rsid w:val="00B442BE"/>
    <w:rsid w:val="00BB39E5"/>
    <w:rsid w:val="00C439E6"/>
    <w:rsid w:val="00C814DD"/>
    <w:rsid w:val="00C8607E"/>
    <w:rsid w:val="00C95683"/>
    <w:rsid w:val="00CD7173"/>
    <w:rsid w:val="00D42A73"/>
    <w:rsid w:val="00E2181B"/>
    <w:rsid w:val="00E83AFE"/>
    <w:rsid w:val="00F1339B"/>
    <w:rsid w:val="00F13ADD"/>
    <w:rsid w:val="00F3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540A1-BE04-4586-8F2A-ABB931C1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DB7"/>
  </w:style>
  <w:style w:type="paragraph" w:styleId="3">
    <w:name w:val="heading 3"/>
    <w:basedOn w:val="a"/>
    <w:link w:val="30"/>
    <w:uiPriority w:val="9"/>
    <w:unhideWhenUsed/>
    <w:qFormat/>
    <w:rsid w:val="005567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rsid w:val="00556730"/>
    <w:rPr>
      <w:rFonts w:ascii="Times New Roman" w:eastAsia="Times New Roman" w:hAnsi="Times New Roman" w:cs="Times New Roman"/>
      <w:b/>
      <w:bCs/>
      <w:color w:val="000000"/>
      <w:sz w:val="27"/>
      <w:szCs w:val="27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3E4A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E4A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29</cp:revision>
  <cp:lastPrinted>2018-11-21T16:42:00Z</cp:lastPrinted>
  <dcterms:created xsi:type="dcterms:W3CDTF">2018-02-03T14:13:00Z</dcterms:created>
  <dcterms:modified xsi:type="dcterms:W3CDTF">2018-11-21T16:42:00Z</dcterms:modified>
</cp:coreProperties>
</file>