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DEEAF6"/>
  <w:body>
    <w:p w:rsidR="009D5EE3" w:rsidRPr="00970DAC" w:rsidRDefault="009D5EE3" w:rsidP="009D5EE3">
      <w:pPr>
        <w:ind w:firstLine="7200"/>
        <w:rPr>
          <w:sz w:val="24"/>
          <w:szCs w:val="24"/>
          <w:lang w:val="ru-RU"/>
        </w:rPr>
      </w:pPr>
      <w:r w:rsidRPr="00DC7D0A">
        <w:rPr>
          <w:sz w:val="24"/>
          <w:szCs w:val="24"/>
          <w:lang w:val="uk-UA"/>
        </w:rPr>
        <w:t>До реєстр. №</w:t>
      </w:r>
      <w:r w:rsidR="00E6315A">
        <w:rPr>
          <w:sz w:val="24"/>
          <w:szCs w:val="24"/>
          <w:lang w:val="uk-UA"/>
        </w:rPr>
        <w:t>01</w:t>
      </w:r>
      <w:r w:rsidR="00AF4DEB">
        <w:rPr>
          <w:sz w:val="24"/>
          <w:szCs w:val="24"/>
          <w:lang w:val="uk-UA"/>
        </w:rPr>
        <w:t>6</w:t>
      </w:r>
      <w:r w:rsidR="00794349">
        <w:rPr>
          <w:sz w:val="24"/>
          <w:szCs w:val="24"/>
          <w:lang w:val="uk-UA"/>
        </w:rPr>
        <w:t>7</w:t>
      </w:r>
    </w:p>
    <w:p w:rsidR="009D5EE3" w:rsidRPr="00DC7D0A" w:rsidRDefault="009D5EE3" w:rsidP="009D5EE3">
      <w:pPr>
        <w:ind w:firstLine="7200"/>
        <w:rPr>
          <w:lang w:val="uk-UA"/>
        </w:rPr>
      </w:pPr>
      <w:r w:rsidRPr="00DC7D0A">
        <w:rPr>
          <w:sz w:val="24"/>
          <w:szCs w:val="24"/>
          <w:lang w:val="uk-UA"/>
        </w:rPr>
        <w:t xml:space="preserve">від </w:t>
      </w:r>
      <w:r w:rsidR="00794349">
        <w:rPr>
          <w:sz w:val="24"/>
          <w:szCs w:val="24"/>
          <w:lang w:val="uk-UA"/>
        </w:rPr>
        <w:t>12</w:t>
      </w:r>
      <w:r w:rsidRPr="00DC7D0A">
        <w:rPr>
          <w:sz w:val="24"/>
          <w:szCs w:val="24"/>
          <w:lang w:val="uk-UA"/>
        </w:rPr>
        <w:t>.</w:t>
      </w:r>
      <w:r w:rsidR="007E26B8">
        <w:rPr>
          <w:sz w:val="24"/>
          <w:szCs w:val="24"/>
          <w:lang w:val="uk-UA"/>
        </w:rPr>
        <w:t>1</w:t>
      </w:r>
      <w:r>
        <w:rPr>
          <w:sz w:val="24"/>
          <w:szCs w:val="24"/>
          <w:lang w:val="uk-UA"/>
        </w:rPr>
        <w:t>0</w:t>
      </w:r>
      <w:r w:rsidRPr="00DC7D0A">
        <w:rPr>
          <w:sz w:val="24"/>
          <w:szCs w:val="24"/>
          <w:lang w:val="uk-UA"/>
        </w:rPr>
        <w:t>.201</w:t>
      </w:r>
      <w:r w:rsidR="007B4EA4" w:rsidRPr="0019520E">
        <w:rPr>
          <w:sz w:val="24"/>
          <w:szCs w:val="24"/>
          <w:lang w:val="ru-RU"/>
        </w:rPr>
        <w:t>7</w:t>
      </w:r>
      <w:r w:rsidRPr="00DC7D0A">
        <w:rPr>
          <w:sz w:val="24"/>
          <w:szCs w:val="24"/>
          <w:lang w:val="uk-UA"/>
        </w:rPr>
        <w:t xml:space="preserve"> </w:t>
      </w:r>
    </w:p>
    <w:p w:rsidR="009D5EE3" w:rsidRPr="00002C18" w:rsidRDefault="009D5EE3" w:rsidP="009D5EE3">
      <w:pPr>
        <w:jc w:val="both"/>
        <w:rPr>
          <w:lang w:val="uk-UA"/>
        </w:rPr>
      </w:pPr>
    </w:p>
    <w:p w:rsidR="009D5EE3" w:rsidRPr="00002C18" w:rsidRDefault="009D5EE3" w:rsidP="009D5EE3">
      <w:pPr>
        <w:jc w:val="both"/>
        <w:rPr>
          <w:lang w:val="uk-UA"/>
        </w:rPr>
      </w:pPr>
    </w:p>
    <w:p w:rsidR="009D5EE3" w:rsidRPr="00002C18" w:rsidRDefault="009D5EE3" w:rsidP="009D5EE3">
      <w:pPr>
        <w:jc w:val="both"/>
        <w:rPr>
          <w:lang w:val="uk-UA"/>
        </w:rPr>
      </w:pPr>
    </w:p>
    <w:p w:rsidR="009D5EE3" w:rsidRPr="00002C18" w:rsidRDefault="009D5EE3" w:rsidP="009D5EE3">
      <w:pPr>
        <w:jc w:val="both"/>
        <w:rPr>
          <w:lang w:val="uk-UA"/>
        </w:rPr>
      </w:pPr>
    </w:p>
    <w:p w:rsidR="00002C18" w:rsidRPr="00535BFD" w:rsidRDefault="00002C18" w:rsidP="009D5EE3">
      <w:pPr>
        <w:jc w:val="right"/>
        <w:rPr>
          <w:sz w:val="24"/>
          <w:szCs w:val="24"/>
          <w:lang w:val="uk-UA"/>
        </w:rPr>
      </w:pPr>
    </w:p>
    <w:p w:rsidR="00EB69E0" w:rsidRPr="00970DAC" w:rsidRDefault="00EB69E0" w:rsidP="009D5EE3">
      <w:pPr>
        <w:jc w:val="right"/>
        <w:rPr>
          <w:lang w:val="ru-RU"/>
        </w:rPr>
      </w:pPr>
    </w:p>
    <w:p w:rsidR="00EB69E0" w:rsidRDefault="00EB69E0" w:rsidP="009D5EE3">
      <w:pPr>
        <w:jc w:val="right"/>
        <w:rPr>
          <w:lang w:val="uk-UA"/>
        </w:rPr>
      </w:pPr>
    </w:p>
    <w:p w:rsidR="00814D96" w:rsidRDefault="00814D96" w:rsidP="009D5EE3">
      <w:pPr>
        <w:jc w:val="right"/>
        <w:rPr>
          <w:lang w:val="uk-UA"/>
        </w:rPr>
      </w:pPr>
    </w:p>
    <w:p w:rsidR="00C66027" w:rsidRDefault="00C66027" w:rsidP="009D5EE3">
      <w:pPr>
        <w:jc w:val="right"/>
        <w:rPr>
          <w:lang w:val="uk-UA"/>
        </w:rPr>
      </w:pPr>
    </w:p>
    <w:p w:rsidR="00B30629" w:rsidRDefault="00B30629" w:rsidP="009D5EE3">
      <w:pPr>
        <w:jc w:val="right"/>
        <w:rPr>
          <w:lang w:val="uk-UA"/>
        </w:rPr>
      </w:pPr>
    </w:p>
    <w:p w:rsidR="009D5EE3" w:rsidRPr="00002C18" w:rsidRDefault="009D5EE3" w:rsidP="009D5EE3">
      <w:pPr>
        <w:jc w:val="right"/>
        <w:rPr>
          <w:lang w:val="uk-UA"/>
        </w:rPr>
      </w:pPr>
      <w:r w:rsidRPr="00002C18">
        <w:rPr>
          <w:lang w:val="uk-UA"/>
        </w:rPr>
        <w:t>ВЕРХОВНА РАДА УКРАЇНИ</w:t>
      </w:r>
    </w:p>
    <w:p w:rsidR="009D5EE3" w:rsidRDefault="009D5EE3" w:rsidP="009D5EE3">
      <w:pPr>
        <w:jc w:val="both"/>
        <w:rPr>
          <w:lang w:val="uk-UA"/>
        </w:rPr>
      </w:pPr>
    </w:p>
    <w:p w:rsidR="00B30629" w:rsidRDefault="00B30629" w:rsidP="009D5EE3">
      <w:pPr>
        <w:jc w:val="both"/>
        <w:rPr>
          <w:lang w:val="uk-UA"/>
        </w:rPr>
      </w:pPr>
    </w:p>
    <w:p w:rsidR="00B30629" w:rsidRDefault="00B30629" w:rsidP="009D5EE3">
      <w:pPr>
        <w:jc w:val="both"/>
        <w:rPr>
          <w:lang w:val="uk-UA"/>
        </w:rPr>
      </w:pPr>
    </w:p>
    <w:p w:rsidR="00B30629" w:rsidRDefault="00B30629" w:rsidP="009D5EE3">
      <w:pPr>
        <w:jc w:val="both"/>
        <w:rPr>
          <w:lang w:val="uk-UA"/>
        </w:rPr>
      </w:pPr>
    </w:p>
    <w:p w:rsidR="009D5EE3" w:rsidRDefault="009D5EE3" w:rsidP="008C0689">
      <w:pPr>
        <w:ind w:firstLine="709"/>
        <w:jc w:val="both"/>
        <w:rPr>
          <w:lang w:val="uk-UA"/>
        </w:rPr>
      </w:pPr>
      <w:r w:rsidRPr="009D5EE3">
        <w:rPr>
          <w:lang w:val="uk-UA"/>
        </w:rPr>
        <w:t xml:space="preserve">Відповідно до статті </w:t>
      </w:r>
      <w:r w:rsidR="00E6315A">
        <w:rPr>
          <w:lang w:val="uk-UA"/>
        </w:rPr>
        <w:t>197</w:t>
      </w:r>
      <w:r w:rsidRPr="009D5EE3">
        <w:rPr>
          <w:lang w:val="uk-UA"/>
        </w:rPr>
        <w:t xml:space="preserve"> Регламенту Верховної Ради України Комітет розглянув внесений</w:t>
      </w:r>
      <w:r w:rsidR="00E24083">
        <w:rPr>
          <w:lang w:val="uk-UA"/>
        </w:rPr>
        <w:t xml:space="preserve"> Президентом України П.</w:t>
      </w:r>
      <w:r w:rsidR="00E968D0">
        <w:rPr>
          <w:lang w:val="uk-UA"/>
        </w:rPr>
        <w:t>О.</w:t>
      </w:r>
      <w:r w:rsidR="00E24083">
        <w:rPr>
          <w:lang w:val="uk-UA"/>
        </w:rPr>
        <w:t>Порошенком</w:t>
      </w:r>
      <w:r w:rsidR="00E6315A">
        <w:rPr>
          <w:lang w:val="uk-UA"/>
        </w:rPr>
        <w:t xml:space="preserve"> проект Закону України «</w:t>
      </w:r>
      <w:r w:rsidR="007E26B8">
        <w:rPr>
          <w:lang w:val="uk-UA"/>
        </w:rPr>
        <w:t>П</w:t>
      </w:r>
      <w:r w:rsidR="007E26B8" w:rsidRPr="007E26B8">
        <w:rPr>
          <w:lang w:val="uk-UA"/>
        </w:rPr>
        <w:t xml:space="preserve">ро приєднання України до </w:t>
      </w:r>
      <w:r w:rsidR="00DD2686" w:rsidRPr="00DD2686">
        <w:rPr>
          <w:lang w:val="uk-UA"/>
        </w:rPr>
        <w:t>Регіональної конвенції про пан-євро-середземноморські преференційні правила походження</w:t>
      </w:r>
      <w:r w:rsidR="00DD2686">
        <w:rPr>
          <w:lang w:val="uk-UA"/>
        </w:rPr>
        <w:t>»</w:t>
      </w:r>
      <w:r w:rsidR="00E6315A">
        <w:rPr>
          <w:lang w:val="uk-UA"/>
        </w:rPr>
        <w:t xml:space="preserve"> </w:t>
      </w:r>
      <w:r w:rsidRPr="009D5EE3">
        <w:rPr>
          <w:lang w:val="uk-UA"/>
        </w:rPr>
        <w:t>(реєстр.№</w:t>
      </w:r>
      <w:r w:rsidR="00E6315A">
        <w:rPr>
          <w:lang w:val="uk-UA"/>
        </w:rPr>
        <w:t>01</w:t>
      </w:r>
      <w:r w:rsidR="00C8640E">
        <w:rPr>
          <w:lang w:val="uk-UA"/>
        </w:rPr>
        <w:t>6</w:t>
      </w:r>
      <w:r w:rsidR="00DD2686">
        <w:rPr>
          <w:lang w:val="uk-UA"/>
        </w:rPr>
        <w:t>7</w:t>
      </w:r>
      <w:r w:rsidRPr="009D5EE3">
        <w:rPr>
          <w:lang w:val="uk-UA"/>
        </w:rPr>
        <w:t xml:space="preserve"> від </w:t>
      </w:r>
      <w:r w:rsidR="00DD2686">
        <w:rPr>
          <w:lang w:val="uk-UA"/>
        </w:rPr>
        <w:t>12</w:t>
      </w:r>
      <w:r w:rsidRPr="009D5EE3">
        <w:rPr>
          <w:lang w:val="uk-UA"/>
        </w:rPr>
        <w:t>.</w:t>
      </w:r>
      <w:r w:rsidR="007E26B8">
        <w:rPr>
          <w:lang w:val="uk-UA"/>
        </w:rPr>
        <w:t>1</w:t>
      </w:r>
      <w:r w:rsidRPr="009D5EE3">
        <w:rPr>
          <w:lang w:val="uk-UA"/>
        </w:rPr>
        <w:t>0.201</w:t>
      </w:r>
      <w:r w:rsidR="000D22F3">
        <w:rPr>
          <w:lang w:val="uk-UA"/>
        </w:rPr>
        <w:t>7</w:t>
      </w:r>
      <w:r w:rsidRPr="009D5EE3">
        <w:rPr>
          <w:lang w:val="uk-UA"/>
        </w:rPr>
        <w:t>).</w:t>
      </w:r>
    </w:p>
    <w:p w:rsidR="00DD2686" w:rsidRDefault="00C8640E" w:rsidP="008C0689">
      <w:pPr>
        <w:ind w:firstLine="709"/>
        <w:jc w:val="both"/>
        <w:rPr>
          <w:lang w:val="uk-UA"/>
        </w:rPr>
      </w:pPr>
      <w:r w:rsidRPr="00C8640E">
        <w:rPr>
          <w:lang w:val="uk-UA"/>
        </w:rPr>
        <w:t xml:space="preserve">Метою </w:t>
      </w:r>
      <w:r w:rsidR="00814D96">
        <w:rPr>
          <w:lang w:val="uk-UA"/>
        </w:rPr>
        <w:t xml:space="preserve">проекту </w:t>
      </w:r>
      <w:r w:rsidRPr="00C8640E">
        <w:rPr>
          <w:lang w:val="uk-UA"/>
        </w:rPr>
        <w:t>нормативно-правового акта</w:t>
      </w:r>
      <w:r w:rsidR="00E24083">
        <w:rPr>
          <w:lang w:val="uk-UA"/>
        </w:rPr>
        <w:t xml:space="preserve"> </w:t>
      </w:r>
      <w:r w:rsidR="008C0689">
        <w:rPr>
          <w:lang w:val="uk-UA"/>
        </w:rPr>
        <w:t xml:space="preserve">є приєднання України до </w:t>
      </w:r>
      <w:r w:rsidR="00DD2686">
        <w:rPr>
          <w:lang w:val="uk-UA"/>
        </w:rPr>
        <w:t xml:space="preserve">Конвенції, що </w:t>
      </w:r>
      <w:r w:rsidR="00DD2686" w:rsidRPr="00DD2686">
        <w:rPr>
          <w:lang w:val="uk-UA"/>
        </w:rPr>
        <w:t xml:space="preserve">сприятиме створенню умов для спрощення торгівлі і збільшення вітчизняного експорту та дозволить використовувати виробничий потенціал України шляхом розширення присутності вітчизняних товарів на ринках третіх країн, з якими укладені угоди про зони вільної торгівлі, а саме ЄС, ЄАВТ, Чорногорії, Молдови, Македонії.  </w:t>
      </w:r>
    </w:p>
    <w:p w:rsidR="00814D96" w:rsidRDefault="00814D96" w:rsidP="008C0689">
      <w:pPr>
        <w:ind w:firstLine="709"/>
        <w:jc w:val="both"/>
        <w:rPr>
          <w:lang w:val="uk-UA"/>
        </w:rPr>
      </w:pPr>
      <w:r>
        <w:rPr>
          <w:lang w:val="uk-UA"/>
        </w:rPr>
        <w:t>Відповідно до</w:t>
      </w:r>
      <w:r w:rsidR="00C56D9B">
        <w:rPr>
          <w:lang w:val="uk-UA"/>
        </w:rPr>
        <w:t xml:space="preserve"> Пояснювально</w:t>
      </w:r>
      <w:r w:rsidR="007B796F">
        <w:rPr>
          <w:lang w:val="uk-UA"/>
        </w:rPr>
        <w:t>ї</w:t>
      </w:r>
      <w:r w:rsidR="00C56D9B">
        <w:rPr>
          <w:lang w:val="uk-UA"/>
        </w:rPr>
        <w:t xml:space="preserve"> записк</w:t>
      </w:r>
      <w:r w:rsidR="007B796F">
        <w:rPr>
          <w:lang w:val="uk-UA"/>
        </w:rPr>
        <w:t>и</w:t>
      </w:r>
      <w:r w:rsidR="00C56D9B">
        <w:rPr>
          <w:lang w:val="uk-UA"/>
        </w:rPr>
        <w:t xml:space="preserve"> </w:t>
      </w:r>
      <w:r w:rsidR="007B796F">
        <w:rPr>
          <w:lang w:val="uk-UA"/>
        </w:rPr>
        <w:t>за підписом</w:t>
      </w:r>
      <w:r w:rsidR="00DD2686">
        <w:rPr>
          <w:lang w:val="uk-UA"/>
        </w:rPr>
        <w:t xml:space="preserve"> Першого віце-прем’єр-міністра України-Міністра економічного розвитку і торгівлі України КУБІВА С.І.</w:t>
      </w:r>
      <w:r w:rsidR="00895418">
        <w:rPr>
          <w:lang w:val="uk-UA"/>
        </w:rPr>
        <w:t xml:space="preserve"> </w:t>
      </w:r>
      <w:r>
        <w:rPr>
          <w:lang w:val="uk-UA"/>
        </w:rPr>
        <w:t>п</w:t>
      </w:r>
      <w:r w:rsidRPr="00814D96">
        <w:rPr>
          <w:lang w:val="uk-UA"/>
        </w:rPr>
        <w:t>рийняття Закону України та реалізація положень Конвенції не передбачають додаткового фінансування з Державного бюджету.</w:t>
      </w:r>
    </w:p>
    <w:p w:rsidR="00C56D9B" w:rsidRDefault="00C56D9B" w:rsidP="008C0689">
      <w:pPr>
        <w:ind w:firstLine="709"/>
        <w:jc w:val="both"/>
        <w:rPr>
          <w:lang w:val="uk-UA"/>
        </w:rPr>
      </w:pPr>
      <w:r>
        <w:rPr>
          <w:lang w:val="uk-UA"/>
        </w:rPr>
        <w:t xml:space="preserve">За наслідками розгляду законопроекту на засіданні </w:t>
      </w:r>
      <w:r w:rsidR="00DD609E">
        <w:rPr>
          <w:lang w:val="uk-UA"/>
        </w:rPr>
        <w:t>1</w:t>
      </w:r>
      <w:r w:rsidR="00CC2EB3">
        <w:rPr>
          <w:lang w:val="uk-UA"/>
        </w:rPr>
        <w:t xml:space="preserve"> </w:t>
      </w:r>
      <w:r w:rsidR="00814D96">
        <w:rPr>
          <w:lang w:val="uk-UA"/>
        </w:rPr>
        <w:t>листопада</w:t>
      </w:r>
      <w:r>
        <w:rPr>
          <w:lang w:val="uk-UA"/>
        </w:rPr>
        <w:t xml:space="preserve"> 2017 року (Протокол №</w:t>
      </w:r>
      <w:r w:rsidR="00CC2EB3">
        <w:rPr>
          <w:lang w:val="uk-UA"/>
        </w:rPr>
        <w:t>10</w:t>
      </w:r>
      <w:r w:rsidR="00DD609E">
        <w:rPr>
          <w:lang w:val="uk-UA"/>
        </w:rPr>
        <w:t>2</w:t>
      </w:r>
      <w:r>
        <w:rPr>
          <w:lang w:val="uk-UA"/>
        </w:rPr>
        <w:t>) Комітет ухвалив рішення рекомендувати Верховній Раді України прийняти згаданий проект Закону за основу та в цілому.</w:t>
      </w:r>
    </w:p>
    <w:p w:rsidR="00C56D9B" w:rsidRDefault="00C56D9B" w:rsidP="008C0689">
      <w:pPr>
        <w:ind w:firstLine="709"/>
        <w:jc w:val="both"/>
        <w:rPr>
          <w:lang w:val="uk-UA"/>
        </w:rPr>
      </w:pPr>
      <w:r>
        <w:rPr>
          <w:lang w:val="uk-UA"/>
        </w:rPr>
        <w:t>Доповідачем з цього питання визначено</w:t>
      </w:r>
      <w:r w:rsidR="007F10CA">
        <w:rPr>
          <w:lang w:val="uk-UA"/>
        </w:rPr>
        <w:t xml:space="preserve"> </w:t>
      </w:r>
      <w:r w:rsidR="007F10CA" w:rsidRPr="007F10CA">
        <w:rPr>
          <w:lang w:val="uk-UA"/>
        </w:rPr>
        <w:t>Першого віце-прем’єр-міністра України-Міністра економічного розвитку і торгівлі України КУБІВА</w:t>
      </w:r>
      <w:r w:rsidR="007F10CA">
        <w:rPr>
          <w:lang w:val="uk-UA"/>
        </w:rPr>
        <w:t xml:space="preserve"> Сергія Івановича</w:t>
      </w:r>
      <w:r w:rsidR="00DD609E">
        <w:rPr>
          <w:lang w:val="uk-UA"/>
        </w:rPr>
        <w:t>, співдоповідачем – Г</w:t>
      </w:r>
      <w:r>
        <w:rPr>
          <w:lang w:val="uk-UA"/>
        </w:rPr>
        <w:t>олов</w:t>
      </w:r>
      <w:r w:rsidR="00342615">
        <w:rPr>
          <w:lang w:val="uk-UA"/>
        </w:rPr>
        <w:t>у</w:t>
      </w:r>
      <w:r>
        <w:rPr>
          <w:lang w:val="uk-UA"/>
        </w:rPr>
        <w:t xml:space="preserve"> Комітету Верховної Ради України у закордонних справах </w:t>
      </w:r>
      <w:r w:rsidR="00342615">
        <w:rPr>
          <w:lang w:val="uk-UA"/>
        </w:rPr>
        <w:t>Г</w:t>
      </w:r>
      <w:r w:rsidR="0090571C">
        <w:rPr>
          <w:lang w:val="uk-UA"/>
        </w:rPr>
        <w:t>ОПКО</w:t>
      </w:r>
      <w:bookmarkStart w:id="0" w:name="_GoBack"/>
      <w:bookmarkEnd w:id="0"/>
      <w:r w:rsidR="00342615">
        <w:rPr>
          <w:lang w:val="uk-UA"/>
        </w:rPr>
        <w:t xml:space="preserve"> Ганну Миколаївну</w:t>
      </w:r>
      <w:r>
        <w:rPr>
          <w:lang w:val="uk-UA"/>
        </w:rPr>
        <w:t>.</w:t>
      </w:r>
    </w:p>
    <w:p w:rsidR="00814D96" w:rsidRPr="00193E49" w:rsidRDefault="00814D96" w:rsidP="008C0689">
      <w:pPr>
        <w:ind w:firstLine="709"/>
        <w:jc w:val="both"/>
        <w:rPr>
          <w:lang w:val="uk-UA"/>
        </w:rPr>
      </w:pPr>
    </w:p>
    <w:p w:rsidR="009D5EE3" w:rsidRDefault="009D5EE3" w:rsidP="008C0689">
      <w:pPr>
        <w:ind w:firstLine="709"/>
        <w:jc w:val="both"/>
        <w:rPr>
          <w:lang w:val="uk-UA"/>
        </w:rPr>
      </w:pPr>
      <w:r w:rsidRPr="00DC7D0A">
        <w:rPr>
          <w:lang w:val="uk-UA"/>
        </w:rPr>
        <w:tab/>
      </w:r>
    </w:p>
    <w:p w:rsidR="009D5EE3" w:rsidRPr="00807918" w:rsidRDefault="009D5EE3" w:rsidP="008C0689">
      <w:pPr>
        <w:ind w:firstLine="709"/>
        <w:jc w:val="both"/>
        <w:rPr>
          <w:lang w:val="ru-RU"/>
        </w:rPr>
      </w:pPr>
      <w:r w:rsidRPr="00DC7D0A">
        <w:rPr>
          <w:lang w:val="uk-UA"/>
        </w:rPr>
        <w:t>Голов</w:t>
      </w:r>
      <w:r w:rsidR="00A03AD9">
        <w:rPr>
          <w:lang w:val="uk-UA"/>
        </w:rPr>
        <w:t>а</w:t>
      </w:r>
      <w:r w:rsidRPr="00DC7D0A">
        <w:rPr>
          <w:lang w:val="uk-UA"/>
        </w:rPr>
        <w:t xml:space="preserve"> Комітету                                                                             Г.ГОПКО</w:t>
      </w:r>
    </w:p>
    <w:sectPr w:rsidR="009D5EE3" w:rsidRPr="00807918" w:rsidSect="00B30629">
      <w:headerReference w:type="even" r:id="rId8"/>
      <w:headerReference w:type="default" r:id="rId9"/>
      <w:pgSz w:w="11906" w:h="16838"/>
      <w:pgMar w:top="1134" w:right="1021" w:bottom="1134" w:left="153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E54" w:rsidRDefault="00433E54">
      <w:r>
        <w:separator/>
      </w:r>
    </w:p>
  </w:endnote>
  <w:endnote w:type="continuationSeparator" w:id="0">
    <w:p w:rsidR="00433E54" w:rsidRDefault="00433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20000287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E54" w:rsidRDefault="00433E54">
      <w:r>
        <w:separator/>
      </w:r>
    </w:p>
  </w:footnote>
  <w:footnote w:type="continuationSeparator" w:id="0">
    <w:p w:rsidR="00433E54" w:rsidRDefault="00433E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E49" w:rsidRDefault="00193E49" w:rsidP="007A721B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93E49" w:rsidRDefault="00193E4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3E49" w:rsidRDefault="00193E49" w:rsidP="007A721B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814D96">
      <w:rPr>
        <w:rStyle w:val="a8"/>
        <w:noProof/>
      </w:rPr>
      <w:t>2</w:t>
    </w:r>
    <w:r>
      <w:rPr>
        <w:rStyle w:val="a8"/>
      </w:rPr>
      <w:fldChar w:fldCharType="end"/>
    </w:r>
  </w:p>
  <w:p w:rsidR="00193E49" w:rsidRDefault="00193E4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139A4"/>
    <w:multiLevelType w:val="hybridMultilevel"/>
    <w:tmpl w:val="E5FA6A8C"/>
    <w:lvl w:ilvl="0" w:tplc="A348AB7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498277D"/>
    <w:multiLevelType w:val="hybridMultilevel"/>
    <w:tmpl w:val="86E6C574"/>
    <w:lvl w:ilvl="0" w:tplc="2020F70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03E1DE2"/>
    <w:multiLevelType w:val="hybridMultilevel"/>
    <w:tmpl w:val="7E389964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5EE3"/>
    <w:rsid w:val="00002C18"/>
    <w:rsid w:val="00075525"/>
    <w:rsid w:val="00085177"/>
    <w:rsid w:val="000A7CF9"/>
    <w:rsid w:val="000C0636"/>
    <w:rsid w:val="000C4375"/>
    <w:rsid w:val="000C5ABF"/>
    <w:rsid w:val="000D22F3"/>
    <w:rsid w:val="000D392F"/>
    <w:rsid w:val="001058AE"/>
    <w:rsid w:val="00116EC5"/>
    <w:rsid w:val="0012240A"/>
    <w:rsid w:val="001457AA"/>
    <w:rsid w:val="0017569A"/>
    <w:rsid w:val="00186E69"/>
    <w:rsid w:val="00193E49"/>
    <w:rsid w:val="0019520E"/>
    <w:rsid w:val="001D06DE"/>
    <w:rsid w:val="001D6A01"/>
    <w:rsid w:val="001F3DF0"/>
    <w:rsid w:val="00215685"/>
    <w:rsid w:val="00231687"/>
    <w:rsid w:val="00236377"/>
    <w:rsid w:val="00246A66"/>
    <w:rsid w:val="00275559"/>
    <w:rsid w:val="002A385C"/>
    <w:rsid w:val="002A4012"/>
    <w:rsid w:val="002B01AC"/>
    <w:rsid w:val="002C7C48"/>
    <w:rsid w:val="002F56D2"/>
    <w:rsid w:val="00305167"/>
    <w:rsid w:val="00321F7B"/>
    <w:rsid w:val="0033205C"/>
    <w:rsid w:val="00333E00"/>
    <w:rsid w:val="00342615"/>
    <w:rsid w:val="00396B89"/>
    <w:rsid w:val="003971B6"/>
    <w:rsid w:val="003A070B"/>
    <w:rsid w:val="003A3399"/>
    <w:rsid w:val="003C1CAF"/>
    <w:rsid w:val="0041620A"/>
    <w:rsid w:val="00433E54"/>
    <w:rsid w:val="00454936"/>
    <w:rsid w:val="00463B1F"/>
    <w:rsid w:val="00472285"/>
    <w:rsid w:val="00474DF0"/>
    <w:rsid w:val="0048012C"/>
    <w:rsid w:val="0048241A"/>
    <w:rsid w:val="00490913"/>
    <w:rsid w:val="004C1A00"/>
    <w:rsid w:val="004E330A"/>
    <w:rsid w:val="0052069B"/>
    <w:rsid w:val="005275C7"/>
    <w:rsid w:val="00535BFD"/>
    <w:rsid w:val="00552B25"/>
    <w:rsid w:val="00552F95"/>
    <w:rsid w:val="005A7DB1"/>
    <w:rsid w:val="00607C31"/>
    <w:rsid w:val="00622D95"/>
    <w:rsid w:val="00655D18"/>
    <w:rsid w:val="00666B97"/>
    <w:rsid w:val="00694428"/>
    <w:rsid w:val="006B09EC"/>
    <w:rsid w:val="006E3BCE"/>
    <w:rsid w:val="006F0760"/>
    <w:rsid w:val="006F5C8E"/>
    <w:rsid w:val="00704579"/>
    <w:rsid w:val="00743368"/>
    <w:rsid w:val="00755D23"/>
    <w:rsid w:val="00794349"/>
    <w:rsid w:val="00795E6B"/>
    <w:rsid w:val="007A721B"/>
    <w:rsid w:val="007B066F"/>
    <w:rsid w:val="007B4EA4"/>
    <w:rsid w:val="007B796F"/>
    <w:rsid w:val="007C21FA"/>
    <w:rsid w:val="007D44D4"/>
    <w:rsid w:val="007E1D9D"/>
    <w:rsid w:val="007E26B8"/>
    <w:rsid w:val="007F10CA"/>
    <w:rsid w:val="007F767B"/>
    <w:rsid w:val="00807918"/>
    <w:rsid w:val="00814D96"/>
    <w:rsid w:val="00821A2C"/>
    <w:rsid w:val="008440BB"/>
    <w:rsid w:val="00870646"/>
    <w:rsid w:val="0087116C"/>
    <w:rsid w:val="00873D6A"/>
    <w:rsid w:val="008842B7"/>
    <w:rsid w:val="00895418"/>
    <w:rsid w:val="008C0689"/>
    <w:rsid w:val="008D3C98"/>
    <w:rsid w:val="008D6C96"/>
    <w:rsid w:val="008F2700"/>
    <w:rsid w:val="0090530F"/>
    <w:rsid w:val="0090571C"/>
    <w:rsid w:val="009072A4"/>
    <w:rsid w:val="00925174"/>
    <w:rsid w:val="009430D5"/>
    <w:rsid w:val="00962472"/>
    <w:rsid w:val="00970DAC"/>
    <w:rsid w:val="009A39E7"/>
    <w:rsid w:val="009C27DE"/>
    <w:rsid w:val="009C60A8"/>
    <w:rsid w:val="009D5EE3"/>
    <w:rsid w:val="009D6D97"/>
    <w:rsid w:val="009F67D8"/>
    <w:rsid w:val="00A01E64"/>
    <w:rsid w:val="00A03AD9"/>
    <w:rsid w:val="00A45C52"/>
    <w:rsid w:val="00A772A8"/>
    <w:rsid w:val="00A929B8"/>
    <w:rsid w:val="00AD43E7"/>
    <w:rsid w:val="00AD634D"/>
    <w:rsid w:val="00AF20D3"/>
    <w:rsid w:val="00AF4DEB"/>
    <w:rsid w:val="00B0465E"/>
    <w:rsid w:val="00B06D32"/>
    <w:rsid w:val="00B06FCF"/>
    <w:rsid w:val="00B07F4A"/>
    <w:rsid w:val="00B16BA7"/>
    <w:rsid w:val="00B30629"/>
    <w:rsid w:val="00B505FA"/>
    <w:rsid w:val="00B739D7"/>
    <w:rsid w:val="00B81015"/>
    <w:rsid w:val="00BA437D"/>
    <w:rsid w:val="00C279C5"/>
    <w:rsid w:val="00C458EF"/>
    <w:rsid w:val="00C524A5"/>
    <w:rsid w:val="00C56D9B"/>
    <w:rsid w:val="00C66027"/>
    <w:rsid w:val="00C771B9"/>
    <w:rsid w:val="00C85DD4"/>
    <w:rsid w:val="00C8640E"/>
    <w:rsid w:val="00C9096E"/>
    <w:rsid w:val="00CC2EB3"/>
    <w:rsid w:val="00CC2EC6"/>
    <w:rsid w:val="00CE77BD"/>
    <w:rsid w:val="00D26584"/>
    <w:rsid w:val="00D30A7F"/>
    <w:rsid w:val="00D34E83"/>
    <w:rsid w:val="00D3638E"/>
    <w:rsid w:val="00D95D7C"/>
    <w:rsid w:val="00DB692B"/>
    <w:rsid w:val="00DB7058"/>
    <w:rsid w:val="00DD2686"/>
    <w:rsid w:val="00DD5CC8"/>
    <w:rsid w:val="00DD609E"/>
    <w:rsid w:val="00E24083"/>
    <w:rsid w:val="00E246E8"/>
    <w:rsid w:val="00E25918"/>
    <w:rsid w:val="00E31E4E"/>
    <w:rsid w:val="00E528F8"/>
    <w:rsid w:val="00E6315A"/>
    <w:rsid w:val="00E668D7"/>
    <w:rsid w:val="00E968D0"/>
    <w:rsid w:val="00EB1DFD"/>
    <w:rsid w:val="00EB6806"/>
    <w:rsid w:val="00EB69E0"/>
    <w:rsid w:val="00EC6430"/>
    <w:rsid w:val="00F1433B"/>
    <w:rsid w:val="00F2172C"/>
    <w:rsid w:val="00F32187"/>
    <w:rsid w:val="00F82F24"/>
    <w:rsid w:val="00FA544F"/>
    <w:rsid w:val="00FB45C3"/>
    <w:rsid w:val="00FD06C5"/>
    <w:rsid w:val="00FD68CC"/>
    <w:rsid w:val="00FF0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F32D5D"/>
  <w15:chartTrackingRefBased/>
  <w15:docId w15:val="{2743B55E-1A7C-4E56-AFB0-ACA60B18C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EE3"/>
    <w:rPr>
      <w:sz w:val="28"/>
      <w:szCs w:val="28"/>
      <w:lang w:val="en-US" w:eastAsia="ru-RU"/>
    </w:rPr>
  </w:style>
  <w:style w:type="paragraph" w:styleId="3">
    <w:name w:val="heading 3"/>
    <w:basedOn w:val="a"/>
    <w:qFormat/>
    <w:rsid w:val="009D5EE3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6">
    <w:name w:val="rvps6"/>
    <w:basedOn w:val="a"/>
    <w:rsid w:val="009D5EE3"/>
    <w:pPr>
      <w:spacing w:before="100" w:beforeAutospacing="1" w:after="100" w:afterAutospacing="1"/>
    </w:pPr>
    <w:rPr>
      <w:sz w:val="24"/>
      <w:szCs w:val="24"/>
      <w:lang w:val="uk-UA"/>
    </w:rPr>
  </w:style>
  <w:style w:type="character" w:customStyle="1" w:styleId="rvts23">
    <w:name w:val="rvts23"/>
    <w:rsid w:val="009D5EE3"/>
    <w:rPr>
      <w:rFonts w:cs="Times New Roman"/>
    </w:rPr>
  </w:style>
  <w:style w:type="paragraph" w:styleId="a3">
    <w:name w:val="Normal (Web)"/>
    <w:basedOn w:val="a"/>
    <w:rsid w:val="009D5EE3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a4">
    <w:name w:val="Знак Знак Знак Знак Знак Знак"/>
    <w:basedOn w:val="a"/>
    <w:rsid w:val="00807918"/>
    <w:rPr>
      <w:rFonts w:ascii="Verdana" w:hAnsi="Verdana" w:cs="Verdana"/>
      <w:sz w:val="20"/>
      <w:szCs w:val="20"/>
      <w:lang w:eastAsia="en-US"/>
    </w:rPr>
  </w:style>
  <w:style w:type="character" w:styleId="a5">
    <w:name w:val="Hyperlink"/>
    <w:rsid w:val="004E330A"/>
    <w:rPr>
      <w:color w:val="0000FF"/>
      <w:u w:val="single"/>
    </w:rPr>
  </w:style>
  <w:style w:type="paragraph" w:styleId="a6">
    <w:name w:val="Balloon Text"/>
    <w:basedOn w:val="a"/>
    <w:semiHidden/>
    <w:rsid w:val="001F3DF0"/>
    <w:rPr>
      <w:rFonts w:ascii="Tahoma" w:hAnsi="Tahoma" w:cs="Tahoma"/>
      <w:sz w:val="16"/>
      <w:szCs w:val="16"/>
    </w:rPr>
  </w:style>
  <w:style w:type="paragraph" w:styleId="a7">
    <w:name w:val="header"/>
    <w:basedOn w:val="a"/>
    <w:rsid w:val="00C66027"/>
    <w:pPr>
      <w:tabs>
        <w:tab w:val="center" w:pos="4819"/>
        <w:tab w:val="right" w:pos="9639"/>
      </w:tabs>
    </w:pPr>
  </w:style>
  <w:style w:type="character" w:styleId="a8">
    <w:name w:val="page number"/>
    <w:basedOn w:val="a0"/>
    <w:rsid w:val="00C66027"/>
  </w:style>
  <w:style w:type="paragraph" w:styleId="a9">
    <w:name w:val="Title"/>
    <w:basedOn w:val="a"/>
    <w:qFormat/>
    <w:rsid w:val="00193E49"/>
    <w:pPr>
      <w:autoSpaceDE w:val="0"/>
      <w:autoSpaceDN w:val="0"/>
      <w:ind w:left="6480" w:firstLine="720"/>
      <w:jc w:val="center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00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4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222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24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78240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045712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562132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2F8F84-2826-4C4A-81EF-63E34C772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1007</Words>
  <Characters>575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реєстр</vt:lpstr>
    </vt:vector>
  </TitlesOfParts>
  <Company>VR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реєстр</dc:title>
  <dc:subject/>
  <dc:creator>User_UKS</dc:creator>
  <cp:keywords/>
  <dc:description/>
  <cp:lastModifiedBy>Юдін Ярослав Сергійович</cp:lastModifiedBy>
  <cp:revision>5</cp:revision>
  <cp:lastPrinted>2017-11-02T13:21:00Z</cp:lastPrinted>
  <dcterms:created xsi:type="dcterms:W3CDTF">2017-11-02T09:49:00Z</dcterms:created>
  <dcterms:modified xsi:type="dcterms:W3CDTF">2017-11-02T13:21:00Z</dcterms:modified>
</cp:coreProperties>
</file>