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BE5" w:rsidRDefault="0002716B" w:rsidP="00196BE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7223</w:t>
      </w:r>
    </w:p>
    <w:p w:rsidR="00196BE5" w:rsidRDefault="00750EC1" w:rsidP="00196BE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20</w:t>
      </w:r>
      <w:r w:rsidR="00196BE5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жовтня</w:t>
      </w:r>
      <w:r w:rsidR="00196BE5"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196BE5" w:rsidRDefault="00196BE5" w:rsidP="00196BE5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196BE5" w:rsidRDefault="00196BE5" w:rsidP="00196B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96BE5" w:rsidRDefault="00196BE5" w:rsidP="00196B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96BE5" w:rsidRDefault="00196BE5" w:rsidP="00196B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96BE5" w:rsidRDefault="00196BE5" w:rsidP="00196B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96BE5" w:rsidRDefault="00196BE5" w:rsidP="00196B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96BE5" w:rsidRDefault="00196BE5" w:rsidP="00196B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96BE5" w:rsidRDefault="00196BE5" w:rsidP="00196B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96BE5" w:rsidRDefault="00196BE5" w:rsidP="00196B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196BE5" w:rsidRDefault="00196BE5" w:rsidP="00196B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96BE5" w:rsidRDefault="00196BE5" w:rsidP="00196B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96BE5" w:rsidRDefault="00196BE5" w:rsidP="00196BE5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196BE5" w:rsidRDefault="00196BE5" w:rsidP="00196B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196BE5" w:rsidRDefault="00196BE5" w:rsidP="00196B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196BE5" w:rsidRDefault="00196BE5" w:rsidP="00196BE5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1F6E46" w:rsidRDefault="00196BE5" w:rsidP="00196BE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1F6E46" w:rsidRPr="001F6E46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Податкового кодексу України (щодо ставки земельного податку)</w:t>
      </w:r>
    </w:p>
    <w:p w:rsidR="00196BE5" w:rsidRDefault="00D001F8" w:rsidP="00196BE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7223</w:t>
      </w:r>
      <w:r w:rsidR="00B00E2F">
        <w:rPr>
          <w:rFonts w:ascii="Calibri" w:eastAsia="Times New Roman" w:hAnsi="Calibri" w:cs="Arial"/>
          <w:sz w:val="24"/>
          <w:szCs w:val="24"/>
          <w:lang w:eastAsia="ru-RU"/>
        </w:rPr>
        <w:t xml:space="preserve"> від 20</w:t>
      </w:r>
      <w:r w:rsidR="00196BE5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B00E2F">
        <w:rPr>
          <w:rFonts w:ascii="Calibri" w:eastAsia="Times New Roman" w:hAnsi="Calibri" w:cs="Arial"/>
          <w:sz w:val="24"/>
          <w:szCs w:val="24"/>
          <w:lang w:eastAsia="ru-RU"/>
        </w:rPr>
        <w:t>жовтня</w:t>
      </w:r>
      <w:r w:rsidR="00196BE5">
        <w:rPr>
          <w:rFonts w:ascii="Calibri" w:eastAsia="Times New Roman" w:hAnsi="Calibri" w:cs="Arial"/>
          <w:sz w:val="24"/>
          <w:szCs w:val="24"/>
          <w:lang w:eastAsia="ru-RU"/>
        </w:rPr>
        <w:t xml:space="preserve"> 2017 р. </w:t>
      </w:r>
    </w:p>
    <w:p w:rsidR="00196BE5" w:rsidRDefault="00196BE5" w:rsidP="00196BE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</w:t>
      </w:r>
      <w:r w:rsidR="007F4796">
        <w:rPr>
          <w:rFonts w:ascii="Calibri" w:eastAsia="Calibri" w:hAnsi="Calibri" w:cs="Arial"/>
          <w:sz w:val="24"/>
          <w:szCs w:val="24"/>
        </w:rPr>
        <w:t>аконодавчої ініціативи: народні</w:t>
      </w:r>
      <w:r>
        <w:rPr>
          <w:rFonts w:ascii="Calibri" w:eastAsia="Calibri" w:hAnsi="Calibri" w:cs="Arial"/>
          <w:sz w:val="24"/>
          <w:szCs w:val="24"/>
        </w:rPr>
        <w:t xml:space="preserve"> депутат</w:t>
      </w:r>
      <w:r w:rsidR="007F4796">
        <w:rPr>
          <w:rFonts w:ascii="Calibri" w:eastAsia="Calibri" w:hAnsi="Calibri" w:cs="Arial"/>
          <w:sz w:val="24"/>
          <w:szCs w:val="24"/>
        </w:rPr>
        <w:t>и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r w:rsidR="007F4796">
        <w:rPr>
          <w:rFonts w:ascii="Calibri" w:eastAsia="Calibri" w:hAnsi="Calibri" w:cs="Arial"/>
          <w:sz w:val="24"/>
          <w:szCs w:val="24"/>
        </w:rPr>
        <w:t xml:space="preserve">Барна О.С., </w:t>
      </w:r>
      <w:r w:rsidR="00A80564">
        <w:rPr>
          <w:rFonts w:ascii="Calibri" w:eastAsia="Calibri" w:hAnsi="Calibri" w:cs="Arial"/>
          <w:sz w:val="24"/>
          <w:szCs w:val="24"/>
        </w:rPr>
        <w:t xml:space="preserve">         </w:t>
      </w:r>
      <w:proofErr w:type="spellStart"/>
      <w:r w:rsidR="00A80564">
        <w:rPr>
          <w:rFonts w:ascii="Calibri" w:eastAsia="Calibri" w:hAnsi="Calibri" w:cs="Arial"/>
          <w:sz w:val="24"/>
          <w:szCs w:val="24"/>
        </w:rPr>
        <w:t>Дехтярчук</w:t>
      </w:r>
      <w:proofErr w:type="spellEnd"/>
      <w:r w:rsidR="00A80564">
        <w:rPr>
          <w:rFonts w:ascii="Calibri" w:eastAsia="Calibri" w:hAnsi="Calibri" w:cs="Arial"/>
          <w:sz w:val="24"/>
          <w:szCs w:val="24"/>
        </w:rPr>
        <w:t xml:space="preserve"> О.В.</w:t>
      </w:r>
    </w:p>
    <w:p w:rsidR="00196BE5" w:rsidRDefault="00196BE5" w:rsidP="00196BE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693314" w:rsidRPr="00693314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податкової та митної політики</w:t>
      </w:r>
    </w:p>
    <w:p w:rsidR="00693314" w:rsidRDefault="00693314" w:rsidP="00196BE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196BE5" w:rsidRDefault="00196BE5" w:rsidP="00196BE5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B969E3">
        <w:rPr>
          <w:rFonts w:ascii="Times New Roman" w:eastAsia="Calibri" w:hAnsi="Times New Roman" w:cs="Calibri"/>
          <w:sz w:val="28"/>
          <w:szCs w:val="28"/>
        </w:rPr>
        <w:t>16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B969E3">
        <w:rPr>
          <w:rFonts w:ascii="Times New Roman" w:eastAsia="Calibri" w:hAnsi="Times New Roman" w:cs="Calibri"/>
          <w:sz w:val="28"/>
          <w:szCs w:val="28"/>
        </w:rPr>
        <w:t>травня</w:t>
      </w:r>
      <w:r w:rsidR="00114778">
        <w:rPr>
          <w:rFonts w:ascii="Times New Roman" w:eastAsia="Calibri" w:hAnsi="Times New Roman" w:cs="Calibri"/>
          <w:sz w:val="28"/>
          <w:szCs w:val="28"/>
        </w:rPr>
        <w:t xml:space="preserve"> 2018 р., протокол № 11</w:t>
      </w:r>
      <w:bookmarkStart w:id="0" w:name="_GoBack"/>
      <w:bookmarkEnd w:id="0"/>
      <w:r w:rsidR="00114778">
        <w:rPr>
          <w:rFonts w:ascii="Times New Roman" w:eastAsia="Calibri" w:hAnsi="Times New Roman" w:cs="Calibri"/>
          <w:sz w:val="28"/>
          <w:szCs w:val="28"/>
        </w:rPr>
        <w:t>9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7D5EA3" w:rsidRDefault="007D5EA3" w:rsidP="007D5EA3">
      <w:pPr>
        <w:pStyle w:val="xfmc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Метою законопроекту, відповідно до Пояснювальної записки, є</w:t>
      </w:r>
      <w:r w:rsidRPr="00180EDB">
        <w:rPr>
          <w:sz w:val="28"/>
          <w:szCs w:val="28"/>
        </w:rPr>
        <w:t xml:space="preserve"> </w:t>
      </w:r>
      <w:r>
        <w:rPr>
          <w:sz w:val="28"/>
          <w:szCs w:val="28"/>
        </w:rPr>
        <w:t>збільшення надходжень до місцевих бюджетів, що створюватиме умови для соціально-економічного розвитку населених пунктів, зменшення корупційних ризиків та зростання суспільної відповідальності власників земель перед своїми громадами, селами, в яких вони проживають.</w:t>
      </w:r>
    </w:p>
    <w:p w:rsidR="00440C82" w:rsidRPr="00440C82" w:rsidRDefault="00440C82" w:rsidP="00440C8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Оскільки згідно з вимогами статті </w:t>
      </w:r>
      <w:r w:rsidRPr="00440C82">
        <w:rPr>
          <w:rFonts w:ascii="Times New Roman" w:eastAsia="Calibri" w:hAnsi="Times New Roman" w:cs="Calibri"/>
          <w:sz w:val="28"/>
          <w:szCs w:val="28"/>
        </w:rPr>
        <w:t>116 Конституції України Кабінет Міністрів України забезпечує проведення фінансової, податкової політики, для прийняття виваженого рішення щодо внесеного законопроекту слід отримати відповідний експертний висновок Уряду.</w:t>
      </w:r>
    </w:p>
    <w:p w:rsidR="00196BE5" w:rsidRDefault="00196BE5" w:rsidP="00440C82">
      <w:pPr>
        <w:spacing w:after="12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196BE5" w:rsidRDefault="00196BE5" w:rsidP="00196BE5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196BE5" w:rsidRDefault="00196BE5" w:rsidP="00196BE5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196BE5" w:rsidRDefault="00196BE5" w:rsidP="00196BE5"/>
    <w:p w:rsidR="00CD1543" w:rsidRDefault="00CD1543"/>
    <w:sectPr w:rsidR="00CD15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0ED"/>
    <w:rsid w:val="0002716B"/>
    <w:rsid w:val="00114778"/>
    <w:rsid w:val="00196BE5"/>
    <w:rsid w:val="001F6E46"/>
    <w:rsid w:val="00440C82"/>
    <w:rsid w:val="00693314"/>
    <w:rsid w:val="00750EC1"/>
    <w:rsid w:val="007D5EA3"/>
    <w:rsid w:val="007F4796"/>
    <w:rsid w:val="00A05ECB"/>
    <w:rsid w:val="00A80564"/>
    <w:rsid w:val="00AC00ED"/>
    <w:rsid w:val="00B00E2F"/>
    <w:rsid w:val="00B35E39"/>
    <w:rsid w:val="00B969E3"/>
    <w:rsid w:val="00CD1543"/>
    <w:rsid w:val="00D0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42B67"/>
  <w15:chartTrackingRefBased/>
  <w15:docId w15:val="{1B29213D-FAD7-4288-B155-15A203B5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BE5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fmc2">
    <w:name w:val="xfmc2"/>
    <w:basedOn w:val="a"/>
    <w:uiPriority w:val="99"/>
    <w:rsid w:val="007D5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B35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35E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1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882</Words>
  <Characters>503</Characters>
  <Application>Microsoft Office Word</Application>
  <DocSecurity>0</DocSecurity>
  <Lines>4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16</cp:revision>
  <cp:lastPrinted>2018-05-17T08:29:00Z</cp:lastPrinted>
  <dcterms:created xsi:type="dcterms:W3CDTF">2018-04-16T11:20:00Z</dcterms:created>
  <dcterms:modified xsi:type="dcterms:W3CDTF">2018-05-17T08:29:00Z</dcterms:modified>
</cp:coreProperties>
</file>