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E39" w:rsidRPr="008D3748" w:rsidRDefault="00C26E39" w:rsidP="00C26E39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>Проект</w:t>
      </w:r>
    </w:p>
    <w:p w:rsidR="00C26E39" w:rsidRPr="008D3748" w:rsidRDefault="00C26E39" w:rsidP="00C26E39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Вноситься народними депутатами України - членами </w:t>
      </w:r>
    </w:p>
    <w:p w:rsidR="00C26E39" w:rsidRPr="008D3748" w:rsidRDefault="00C26E39" w:rsidP="00C26E39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                           Комітету Верховної Ради України з питань</w:t>
      </w:r>
    </w:p>
    <w:p w:rsidR="00C26E39" w:rsidRPr="008D3748" w:rsidRDefault="00C26E39" w:rsidP="00C26E39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 w:rsidRPr="008D3748">
        <w:rPr>
          <w:sz w:val="28"/>
          <w:szCs w:val="28"/>
          <w:lang w:val="uk-UA"/>
        </w:rPr>
        <w:t>законодавчого забезпечення правоохоронної</w:t>
      </w:r>
    </w:p>
    <w:p w:rsidR="00C26E39" w:rsidRPr="008D3748" w:rsidRDefault="00C26E39" w:rsidP="00C26E39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діяльності Кожем’якіним А.А.</w:t>
      </w:r>
    </w:p>
    <w:p w:rsidR="00C26E39" w:rsidRPr="008D3748" w:rsidRDefault="00C26E39" w:rsidP="00C26E39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 та іншими</w:t>
      </w:r>
    </w:p>
    <w:p w:rsidR="00C26E39" w:rsidRPr="001E2CFF" w:rsidRDefault="00C26E39" w:rsidP="00C26E39">
      <w:pPr>
        <w:jc w:val="right"/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</w:t>
      </w:r>
    </w:p>
    <w:p w:rsidR="00C26E39" w:rsidRPr="001E2CFF" w:rsidRDefault="00C26E39" w:rsidP="00C26E39">
      <w:pPr>
        <w:jc w:val="right"/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               </w:t>
      </w:r>
    </w:p>
    <w:p w:rsidR="00C26E39" w:rsidRPr="001E2CFF" w:rsidRDefault="00C26E39" w:rsidP="00C26E39">
      <w:pPr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                        </w:t>
      </w:r>
    </w:p>
    <w:p w:rsidR="00C26E39" w:rsidRPr="001E2CFF" w:rsidRDefault="00C26E39" w:rsidP="00C26E39">
      <w:pPr>
        <w:rPr>
          <w:sz w:val="28"/>
          <w:szCs w:val="28"/>
          <w:lang w:val="uk-UA"/>
        </w:rPr>
      </w:pPr>
    </w:p>
    <w:p w:rsidR="00C26E39" w:rsidRPr="001E2CFF" w:rsidRDefault="00C26E39" w:rsidP="00C26E39">
      <w:pPr>
        <w:pStyle w:val="1"/>
      </w:pPr>
    </w:p>
    <w:p w:rsidR="00C26E39" w:rsidRPr="001E2CFF" w:rsidRDefault="00C26E39" w:rsidP="00C26E39">
      <w:pPr>
        <w:pStyle w:val="1"/>
        <w:jc w:val="center"/>
        <w:rPr>
          <w:b/>
        </w:rPr>
      </w:pPr>
      <w:r w:rsidRPr="001E2CFF">
        <w:rPr>
          <w:b/>
        </w:rPr>
        <w:t>П О С Т А Н О В А</w:t>
      </w:r>
    </w:p>
    <w:p w:rsidR="00C26E39" w:rsidRPr="001E2CFF" w:rsidRDefault="00C26E39" w:rsidP="00C26E39">
      <w:pPr>
        <w:jc w:val="center"/>
        <w:rPr>
          <w:sz w:val="28"/>
          <w:szCs w:val="28"/>
          <w:lang w:val="uk-UA"/>
        </w:rPr>
      </w:pPr>
    </w:p>
    <w:p w:rsidR="00C26E39" w:rsidRPr="001E2CFF" w:rsidRDefault="00C26E39" w:rsidP="00C26E39">
      <w:pPr>
        <w:pStyle w:val="3"/>
        <w:rPr>
          <w:i w:val="0"/>
          <w:sz w:val="28"/>
          <w:szCs w:val="28"/>
        </w:rPr>
      </w:pPr>
      <w:r w:rsidRPr="001E2CFF">
        <w:rPr>
          <w:i w:val="0"/>
          <w:sz w:val="28"/>
          <w:szCs w:val="28"/>
        </w:rPr>
        <w:t>ВЕРХОВНОЇ РАДИ УКРАЇНИ</w:t>
      </w:r>
    </w:p>
    <w:p w:rsidR="00C26E39" w:rsidRPr="001E2CFF" w:rsidRDefault="00C26E39" w:rsidP="00C26E39">
      <w:pPr>
        <w:rPr>
          <w:sz w:val="28"/>
          <w:szCs w:val="28"/>
          <w:lang w:val="uk-UA"/>
        </w:rPr>
      </w:pPr>
    </w:p>
    <w:p w:rsidR="00C26E39" w:rsidRDefault="00C26E39" w:rsidP="00C26E39">
      <w:pPr>
        <w:pStyle w:val="3"/>
        <w:rPr>
          <w:b w:val="0"/>
          <w:i w:val="0"/>
          <w:sz w:val="28"/>
          <w:szCs w:val="28"/>
        </w:rPr>
      </w:pPr>
      <w:r w:rsidRPr="00B11042">
        <w:rPr>
          <w:b w:val="0"/>
          <w:i w:val="0"/>
          <w:sz w:val="28"/>
          <w:szCs w:val="28"/>
        </w:rPr>
        <w:t xml:space="preserve">Про  відхилення проекту Закону України про внесення змін до </w:t>
      </w:r>
      <w:r>
        <w:rPr>
          <w:b w:val="0"/>
          <w:i w:val="0"/>
          <w:sz w:val="28"/>
          <w:szCs w:val="28"/>
        </w:rPr>
        <w:t>Кримінального</w:t>
      </w:r>
    </w:p>
    <w:p w:rsidR="00C26E39" w:rsidRDefault="00C26E39" w:rsidP="00C26E39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C26E39">
        <w:rPr>
          <w:sz w:val="28"/>
          <w:szCs w:val="28"/>
          <w:lang w:val="uk-UA"/>
        </w:rPr>
        <w:t>роцесуального</w:t>
      </w:r>
      <w:r>
        <w:rPr>
          <w:sz w:val="28"/>
          <w:szCs w:val="28"/>
          <w:lang w:val="uk-UA"/>
        </w:rPr>
        <w:t xml:space="preserve"> кодексу України щодо уточнення</w:t>
      </w:r>
    </w:p>
    <w:p w:rsidR="00C26E39" w:rsidRPr="00C26E39" w:rsidRDefault="00C26E39" w:rsidP="00C26E39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запобіжних заходів</w:t>
      </w:r>
    </w:p>
    <w:p w:rsidR="00C26E39" w:rsidRPr="001E2CFF" w:rsidRDefault="00C26E39" w:rsidP="00C26E39">
      <w:pPr>
        <w:rPr>
          <w:sz w:val="28"/>
          <w:szCs w:val="28"/>
          <w:lang w:val="uk-UA"/>
        </w:rPr>
      </w:pPr>
    </w:p>
    <w:p w:rsidR="00C26E39" w:rsidRPr="001E2CFF" w:rsidRDefault="00C26E39" w:rsidP="00C26E39">
      <w:pPr>
        <w:ind w:firstLine="709"/>
        <w:jc w:val="both"/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Верховна Рада України  </w:t>
      </w:r>
      <w:r w:rsidRPr="001E2CFF">
        <w:rPr>
          <w:b/>
          <w:bCs/>
          <w:sz w:val="28"/>
          <w:szCs w:val="28"/>
          <w:lang w:val="uk-UA"/>
        </w:rPr>
        <w:t>п о с т а н о в л я є</w:t>
      </w:r>
      <w:r w:rsidRPr="001E2CFF">
        <w:rPr>
          <w:sz w:val="28"/>
          <w:szCs w:val="28"/>
          <w:lang w:val="uk-UA"/>
        </w:rPr>
        <w:t>:</w:t>
      </w:r>
    </w:p>
    <w:p w:rsidR="00C26E39" w:rsidRPr="001E2CFF" w:rsidRDefault="00C26E39" w:rsidP="00C26E39">
      <w:pPr>
        <w:jc w:val="both"/>
        <w:rPr>
          <w:sz w:val="28"/>
          <w:szCs w:val="28"/>
          <w:lang w:val="uk-UA"/>
        </w:rPr>
      </w:pPr>
    </w:p>
    <w:p w:rsidR="00C26E39" w:rsidRPr="001E2CFF" w:rsidRDefault="00C26E39" w:rsidP="00C26E39">
      <w:pPr>
        <w:jc w:val="both"/>
        <w:rPr>
          <w:sz w:val="28"/>
          <w:szCs w:val="28"/>
          <w:lang w:val="uk-UA"/>
        </w:rPr>
      </w:pPr>
    </w:p>
    <w:p w:rsidR="00C26E39" w:rsidRPr="00C251F4" w:rsidRDefault="00C26E39" w:rsidP="00C26E39">
      <w:pPr>
        <w:jc w:val="both"/>
        <w:rPr>
          <w:sz w:val="28"/>
          <w:szCs w:val="28"/>
        </w:rPr>
      </w:pPr>
      <w:r w:rsidRPr="001E2CFF">
        <w:rPr>
          <w:sz w:val="28"/>
          <w:szCs w:val="28"/>
          <w:lang w:val="uk-UA"/>
        </w:rPr>
        <w:t xml:space="preserve">           Відхилити проект Закону України про </w:t>
      </w:r>
      <w:r w:rsidRPr="00C251F4">
        <w:rPr>
          <w:sz w:val="28"/>
          <w:szCs w:val="28"/>
          <w:lang w:val="uk-UA"/>
        </w:rPr>
        <w:t xml:space="preserve">внесення змін до </w:t>
      </w:r>
      <w:r>
        <w:rPr>
          <w:sz w:val="28"/>
          <w:szCs w:val="28"/>
          <w:lang w:val="uk-UA"/>
        </w:rPr>
        <w:t>Кримінального процесуального кодексу України щодо уточнення запобіжних заходів</w:t>
      </w:r>
      <w:r w:rsidRPr="00C251F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(реєстр.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№ </w:t>
      </w:r>
      <w:r>
        <w:rPr>
          <w:sz w:val="28"/>
          <w:szCs w:val="28"/>
          <w:lang w:val="uk-UA"/>
        </w:rPr>
        <w:t>5118</w:t>
      </w:r>
      <w:r w:rsidRPr="001E2CFF">
        <w:rPr>
          <w:sz w:val="28"/>
          <w:szCs w:val="28"/>
          <w:lang w:val="uk-UA"/>
        </w:rPr>
        <w:t>), поданий народним</w:t>
      </w:r>
      <w:r>
        <w:rPr>
          <w:sz w:val="28"/>
          <w:szCs w:val="28"/>
          <w:lang w:val="uk-UA"/>
        </w:rPr>
        <w:t xml:space="preserve"> депутатом</w:t>
      </w:r>
      <w:r w:rsidRPr="001E2CFF">
        <w:rPr>
          <w:sz w:val="28"/>
          <w:szCs w:val="28"/>
          <w:lang w:val="uk-UA"/>
        </w:rPr>
        <w:t xml:space="preserve"> України </w:t>
      </w:r>
      <w:r>
        <w:rPr>
          <w:sz w:val="28"/>
          <w:szCs w:val="28"/>
          <w:lang w:val="uk-UA"/>
        </w:rPr>
        <w:t>Немировським А.В.</w:t>
      </w:r>
      <w:bookmarkStart w:id="0" w:name="_GoBack"/>
      <w:bookmarkEnd w:id="0"/>
    </w:p>
    <w:p w:rsidR="00C26E39" w:rsidRPr="001E2CFF" w:rsidRDefault="00C26E39" w:rsidP="00C26E39">
      <w:pPr>
        <w:jc w:val="both"/>
        <w:rPr>
          <w:sz w:val="28"/>
          <w:szCs w:val="28"/>
          <w:lang w:val="uk-UA"/>
        </w:rPr>
      </w:pPr>
    </w:p>
    <w:p w:rsidR="00C26E39" w:rsidRPr="001E2CFF" w:rsidRDefault="00C26E39" w:rsidP="00C26E39">
      <w:pPr>
        <w:rPr>
          <w:sz w:val="28"/>
          <w:szCs w:val="28"/>
          <w:lang w:val="uk-UA"/>
        </w:rPr>
      </w:pPr>
    </w:p>
    <w:p w:rsidR="00C26E39" w:rsidRPr="001E2CFF" w:rsidRDefault="00C26E39" w:rsidP="00C26E39">
      <w:pPr>
        <w:pStyle w:val="1"/>
      </w:pPr>
    </w:p>
    <w:p w:rsidR="00C26E39" w:rsidRPr="001E2CFF" w:rsidRDefault="00C26E39" w:rsidP="00C26E39">
      <w:pPr>
        <w:pStyle w:val="1"/>
      </w:pPr>
    </w:p>
    <w:p w:rsidR="00C26E39" w:rsidRPr="001E2CFF" w:rsidRDefault="00C26E39" w:rsidP="00C26E39">
      <w:pPr>
        <w:pStyle w:val="1"/>
        <w:ind w:firstLine="708"/>
        <w:rPr>
          <w:b/>
        </w:rPr>
      </w:pPr>
      <w:r w:rsidRPr="001E2CFF">
        <w:rPr>
          <w:b/>
        </w:rPr>
        <w:t>Голова Верховної Ради</w:t>
      </w:r>
    </w:p>
    <w:p w:rsidR="00C26E39" w:rsidRPr="001E2CFF" w:rsidRDefault="00C26E39" w:rsidP="00C26E39">
      <w:pPr>
        <w:ind w:left="708" w:firstLine="708"/>
        <w:rPr>
          <w:b/>
          <w:sz w:val="28"/>
          <w:szCs w:val="28"/>
          <w:lang w:val="uk-UA"/>
        </w:rPr>
      </w:pPr>
      <w:r w:rsidRPr="001E2CFF">
        <w:rPr>
          <w:b/>
          <w:sz w:val="28"/>
          <w:szCs w:val="28"/>
          <w:lang w:val="uk-UA"/>
        </w:rPr>
        <w:t xml:space="preserve">   України</w:t>
      </w:r>
    </w:p>
    <w:p w:rsidR="00C26E39" w:rsidRPr="00101FAF" w:rsidRDefault="00C26E39" w:rsidP="00C26E39">
      <w:pPr>
        <w:rPr>
          <w:sz w:val="28"/>
          <w:szCs w:val="28"/>
          <w:lang w:val="uk-UA"/>
        </w:rPr>
      </w:pP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E39"/>
    <w:rsid w:val="005204CF"/>
    <w:rsid w:val="00C2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193E0"/>
  <w15:chartTrackingRefBased/>
  <w15:docId w15:val="{42095C68-D4A5-4D31-B4F6-0C8AE81F2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E39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C26E39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C26E39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26E39"/>
    <w:rPr>
      <w:rFonts w:eastAsia="Times New Roman" w:cs="Times New Roman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26E39"/>
    <w:rPr>
      <w:rFonts w:eastAsia="Times New Roman" w:cs="Times New Roman"/>
      <w:b/>
      <w:bCs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494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1</cp:revision>
  <dcterms:created xsi:type="dcterms:W3CDTF">2017-10-19T12:49:00Z</dcterms:created>
  <dcterms:modified xsi:type="dcterms:W3CDTF">2017-10-19T12:52:00Z</dcterms:modified>
</cp:coreProperties>
</file>