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749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49B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49B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749BE" w:rsidRPr="004749BE" w:rsidRDefault="004749BE" w:rsidP="004749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49B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4749B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749BE" w:rsidRPr="004749BE" w:rsidRDefault="004749BE" w:rsidP="004749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49BE" w:rsidRPr="004749BE" w:rsidRDefault="004749BE" w:rsidP="004749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49BE" w:rsidRPr="004749BE" w:rsidRDefault="004749BE" w:rsidP="004749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49BE" w:rsidRPr="004749BE" w:rsidRDefault="004749BE" w:rsidP="004749B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49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4749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4749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74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749BE">
        <w:rPr>
          <w:rFonts w:ascii="Times New Roman" w:eastAsia="Times New Roman" w:hAnsi="Times New Roman"/>
          <w:sz w:val="28"/>
          <w:szCs w:val="24"/>
          <w:lang w:eastAsia="ru-RU"/>
        </w:rPr>
        <w:t>про мораторій на підняття тарифів на доставку україномовних друкованих видань на території України та періодичних регіональних і місцевих видань на підконтрольній Україні території Донецької і Луганської областей.</w:t>
      </w:r>
    </w:p>
    <w:p w:rsidR="004749BE" w:rsidRPr="004749BE" w:rsidRDefault="004749BE" w:rsidP="004749B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9BE" w:rsidRPr="004749BE" w:rsidRDefault="004749BE" w:rsidP="004749B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749BE">
        <w:rPr>
          <w:rFonts w:ascii="Arial" w:eastAsia="Times New Roman" w:hAnsi="Arial" w:cs="Arial"/>
          <w:sz w:val="24"/>
          <w:szCs w:val="24"/>
          <w:lang w:eastAsia="ru-RU"/>
        </w:rPr>
        <w:t>Реєстр. № 72</w:t>
      </w:r>
      <w:r>
        <w:rPr>
          <w:rFonts w:ascii="Arial" w:eastAsia="Times New Roman" w:hAnsi="Arial" w:cs="Arial"/>
          <w:sz w:val="24"/>
          <w:szCs w:val="24"/>
          <w:lang w:eastAsia="ru-RU"/>
        </w:rPr>
        <w:t>91</w:t>
      </w:r>
      <w:r w:rsidRPr="004749BE">
        <w:rPr>
          <w:rFonts w:ascii="Arial" w:eastAsia="Times New Roman" w:hAnsi="Arial" w:cs="Arial"/>
          <w:sz w:val="24"/>
          <w:szCs w:val="24"/>
          <w:lang w:eastAsia="ru-RU"/>
        </w:rPr>
        <w:t xml:space="preserve"> 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4749BE">
        <w:rPr>
          <w:rFonts w:ascii="Arial" w:eastAsia="Times New Roman" w:hAnsi="Arial" w:cs="Arial"/>
          <w:sz w:val="24"/>
          <w:szCs w:val="24"/>
          <w:lang w:eastAsia="ru-RU"/>
        </w:rPr>
        <w:t>.11.2017р.</w:t>
      </w: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4749BE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Сюмар</w:t>
      </w:r>
      <w:proofErr w:type="spellEnd"/>
      <w:r>
        <w:rPr>
          <w:rFonts w:ascii="Arial" w:eastAsia="Times New Roman" w:hAnsi="Arial" w:cs="Arial"/>
          <w:lang w:eastAsia="ru-RU"/>
        </w:rPr>
        <w:t xml:space="preserve"> В.П.,     </w:t>
      </w:r>
      <w:proofErr w:type="spellStart"/>
      <w:r>
        <w:rPr>
          <w:rFonts w:ascii="Arial" w:eastAsia="Times New Roman" w:hAnsi="Arial" w:cs="Arial"/>
          <w:lang w:eastAsia="ru-RU"/>
        </w:rPr>
        <w:t>Лубінець</w:t>
      </w:r>
      <w:proofErr w:type="spellEnd"/>
      <w:r>
        <w:rPr>
          <w:rFonts w:ascii="Arial" w:eastAsia="Times New Roman" w:hAnsi="Arial" w:cs="Arial"/>
          <w:lang w:eastAsia="ru-RU"/>
        </w:rPr>
        <w:t xml:space="preserve"> Д.В., Кондратюк О.К</w:t>
      </w:r>
      <w:r w:rsidRPr="004749BE">
        <w:rPr>
          <w:rFonts w:ascii="Arial" w:eastAsia="Times New Roman" w:hAnsi="Arial" w:cs="Arial"/>
          <w:lang w:eastAsia="ru-RU"/>
        </w:rPr>
        <w:t>.</w:t>
      </w: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4749BE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свободи слова та інформаційної політики</w:t>
      </w:r>
      <w:r w:rsidRPr="004749BE">
        <w:rPr>
          <w:rFonts w:ascii="Arial" w:eastAsia="Times New Roman" w:hAnsi="Arial" w:cs="Arial"/>
          <w:lang w:eastAsia="ru-RU"/>
        </w:rPr>
        <w:t>.</w:t>
      </w: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749BE" w:rsidRPr="004749BE" w:rsidRDefault="004749BE" w:rsidP="004749B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337C5" w:rsidRDefault="004749BE" w:rsidP="002337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49B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4749B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4749B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4749B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4749B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4749B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4749B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337C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904712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2337C5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4749BE" w:rsidRPr="004749BE" w:rsidRDefault="004749BE" w:rsidP="004749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49BE" w:rsidRPr="004749BE" w:rsidRDefault="004749BE" w:rsidP="004749B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49BE" w:rsidRPr="004749BE" w:rsidRDefault="004749BE" w:rsidP="004749B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49BE" w:rsidRPr="004749BE" w:rsidRDefault="004749BE" w:rsidP="004749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749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4749BE" w:rsidRPr="004749BE" w:rsidRDefault="004749BE" w:rsidP="004749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749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4749BE" w:rsidRPr="004749BE" w:rsidRDefault="004749BE" w:rsidP="004749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749BE" w:rsidRPr="004749BE" w:rsidRDefault="004749BE" w:rsidP="004749BE"/>
    <w:p w:rsidR="004749BE" w:rsidRPr="004749BE" w:rsidRDefault="004749BE" w:rsidP="004749BE"/>
    <w:p w:rsidR="004749BE" w:rsidRPr="004749BE" w:rsidRDefault="004749BE" w:rsidP="004749BE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FAC" w:rsidRDefault="00852FAC" w:rsidP="004749BE">
      <w:pPr>
        <w:spacing w:after="0" w:line="240" w:lineRule="auto"/>
      </w:pPr>
      <w:r>
        <w:separator/>
      </w:r>
    </w:p>
  </w:endnote>
  <w:endnote w:type="continuationSeparator" w:id="0">
    <w:p w:rsidR="00852FAC" w:rsidRDefault="00852FAC" w:rsidP="00474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FAC" w:rsidRDefault="00852FAC" w:rsidP="004749BE">
      <w:pPr>
        <w:spacing w:after="0" w:line="240" w:lineRule="auto"/>
      </w:pPr>
      <w:r>
        <w:separator/>
      </w:r>
    </w:p>
  </w:footnote>
  <w:footnote w:type="continuationSeparator" w:id="0">
    <w:p w:rsidR="00852FAC" w:rsidRDefault="00852FAC" w:rsidP="00474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441324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72</w:t>
    </w:r>
    <w:r w:rsidR="004749BE">
      <w:rPr>
        <w:rFonts w:ascii="Times New Roman" w:hAnsi="Times New Roman"/>
        <w:sz w:val="28"/>
        <w:szCs w:val="28"/>
      </w:rPr>
      <w:t>91</w:t>
    </w:r>
  </w:p>
  <w:p w:rsidR="00764B2B" w:rsidRPr="00764B2B" w:rsidRDefault="00441324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</w:t>
    </w:r>
    <w:r w:rsidR="004749BE">
      <w:rPr>
        <w:rFonts w:ascii="Times New Roman" w:hAnsi="Times New Roman"/>
        <w:sz w:val="28"/>
        <w:szCs w:val="28"/>
      </w:rPr>
      <w:t>5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6A4"/>
    <w:rsid w:val="001E315B"/>
    <w:rsid w:val="002337C5"/>
    <w:rsid w:val="00441324"/>
    <w:rsid w:val="004749BE"/>
    <w:rsid w:val="006F56A4"/>
    <w:rsid w:val="00852FAC"/>
    <w:rsid w:val="00904712"/>
    <w:rsid w:val="00B16BAD"/>
    <w:rsid w:val="00E2057D"/>
    <w:rsid w:val="00FB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29CB5-80FD-4B43-9716-275DA3AED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49BE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4749B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4749B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74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591</Words>
  <Characters>337</Characters>
  <Application>Microsoft Office Word</Application>
  <DocSecurity>0</DocSecurity>
  <Lines>2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2017-12-15T10:05:00Z</dcterms:created>
  <dcterms:modified xsi:type="dcterms:W3CDTF">2018-01-19T12:36:00Z</dcterms:modified>
</cp:coreProperties>
</file>