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85672" w:rsidRPr="008B5045" w:rsidRDefault="00485672" w:rsidP="004856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85672" w:rsidRPr="008B5045" w:rsidRDefault="00485672" w:rsidP="004856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5672" w:rsidRPr="008B5045" w:rsidRDefault="00485672" w:rsidP="004856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5672" w:rsidRPr="008B5045" w:rsidRDefault="00485672" w:rsidP="004856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5672" w:rsidRDefault="00485672" w:rsidP="0048567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B5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85672">
        <w:rPr>
          <w:rFonts w:ascii="Times New Roman" w:eastAsia="Times New Roman" w:hAnsi="Times New Roman"/>
          <w:sz w:val="28"/>
          <w:szCs w:val="24"/>
          <w:lang w:eastAsia="ru-RU"/>
        </w:rPr>
        <w:t>про Митний тариф України</w:t>
      </w:r>
      <w:r w:rsidRPr="00CE642D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8B50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485672" w:rsidRPr="008B5045" w:rsidRDefault="00485672" w:rsidP="0048567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672" w:rsidRPr="008B5045" w:rsidRDefault="00485672" w:rsidP="00485672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5672" w:rsidRPr="008B5045" w:rsidRDefault="00485672" w:rsidP="0048567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B5045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7306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17.11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>. 201</w:t>
      </w:r>
      <w:r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8B5045">
        <w:rPr>
          <w:rFonts w:ascii="Arial" w:eastAsia="Times New Roman" w:hAnsi="Arial" w:cs="Arial"/>
          <w:sz w:val="24"/>
          <w:szCs w:val="24"/>
          <w:lang w:eastAsia="ru-RU"/>
        </w:rPr>
        <w:t>р.</w:t>
      </w:r>
    </w:p>
    <w:p w:rsidR="00485672" w:rsidRPr="008B5045" w:rsidRDefault="00485672" w:rsidP="0048567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85672" w:rsidRPr="008B5045" w:rsidRDefault="00485672" w:rsidP="004856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85672" w:rsidRPr="00485672" w:rsidRDefault="00485672" w:rsidP="004856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>Суб’єкт права законодавчої ініціативи</w:t>
      </w:r>
      <w:r>
        <w:rPr>
          <w:rFonts w:ascii="Arial" w:eastAsia="Times New Roman" w:hAnsi="Arial" w:cs="Arial"/>
          <w:lang w:eastAsia="ru-RU"/>
        </w:rPr>
        <w:t xml:space="preserve">: </w:t>
      </w:r>
      <w:r>
        <w:rPr>
          <w:rFonts w:ascii="Arial" w:eastAsia="Times New Roman" w:hAnsi="Arial" w:cs="Arial"/>
          <w:lang w:eastAsia="ru-RU"/>
        </w:rPr>
        <w:t>Кабінет Міністрів</w:t>
      </w:r>
      <w:r w:rsidRPr="008B5045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>.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 </w:t>
      </w:r>
    </w:p>
    <w:p w:rsidR="00485672" w:rsidRPr="008B5045" w:rsidRDefault="00485672" w:rsidP="004856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 </w:t>
      </w:r>
    </w:p>
    <w:p w:rsidR="00485672" w:rsidRPr="008B5045" w:rsidRDefault="00485672" w:rsidP="004856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85672" w:rsidRPr="008B5045" w:rsidRDefault="00485672" w:rsidP="004856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B5045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Pr="00485672">
        <w:rPr>
          <w:rFonts w:ascii="Arial" w:eastAsia="Times New Roman" w:hAnsi="Arial" w:cs="Arial"/>
          <w:lang w:eastAsia="ru-RU"/>
        </w:rPr>
        <w:t>Комітет з питань податкової та митної політики</w:t>
      </w:r>
      <w:r>
        <w:rPr>
          <w:rFonts w:ascii="Arial" w:eastAsia="Times New Roman" w:hAnsi="Arial" w:cs="Arial"/>
          <w:lang w:eastAsia="ru-RU"/>
        </w:rPr>
        <w:t>.</w:t>
      </w:r>
    </w:p>
    <w:p w:rsidR="00485672" w:rsidRPr="008B5045" w:rsidRDefault="00485672" w:rsidP="004856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85672" w:rsidRPr="008B5045" w:rsidRDefault="00485672" w:rsidP="004856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85672" w:rsidRPr="008B5045" w:rsidRDefault="00485672" w:rsidP="0048567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85672" w:rsidRPr="00731DFF" w:rsidRDefault="00485672" w:rsidP="004856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B504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Pr="00731DF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485672" w:rsidRPr="008B5045" w:rsidRDefault="00485672" w:rsidP="004856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5672" w:rsidRPr="008B5045" w:rsidRDefault="00485672" w:rsidP="004856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5672" w:rsidRPr="008B5045" w:rsidRDefault="00485672" w:rsidP="004856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85672" w:rsidRPr="008B5045" w:rsidRDefault="00485672" w:rsidP="004856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485672" w:rsidRPr="008B5045" w:rsidRDefault="00485672" w:rsidP="004856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B50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485672" w:rsidRPr="008B5045" w:rsidRDefault="00485672" w:rsidP="004856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Pr="008B5045" w:rsidRDefault="00485672" w:rsidP="004856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85672" w:rsidRDefault="00485672" w:rsidP="00485672"/>
    <w:p w:rsidR="00485672" w:rsidRDefault="00485672" w:rsidP="00485672"/>
    <w:p w:rsidR="00A201FD" w:rsidRDefault="00A201FD"/>
    <w:sectPr w:rsidR="00A201F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214" w:rsidRDefault="00E53214" w:rsidP="00485672">
      <w:pPr>
        <w:spacing w:after="0" w:line="240" w:lineRule="auto"/>
      </w:pPr>
      <w:r>
        <w:separator/>
      </w:r>
    </w:p>
  </w:endnote>
  <w:endnote w:type="continuationSeparator" w:id="0">
    <w:p w:rsidR="00E53214" w:rsidRDefault="00E53214" w:rsidP="00485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214" w:rsidRDefault="00E53214" w:rsidP="00485672">
      <w:pPr>
        <w:spacing w:after="0" w:line="240" w:lineRule="auto"/>
      </w:pPr>
      <w:r>
        <w:separator/>
      </w:r>
    </w:p>
  </w:footnote>
  <w:footnote w:type="continuationSeparator" w:id="0">
    <w:p w:rsidR="00E53214" w:rsidRDefault="00E53214" w:rsidP="00485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E93" w:rsidRPr="008D0E93" w:rsidRDefault="00E53214" w:rsidP="008D0E93">
    <w:pPr>
      <w:pStyle w:val="a3"/>
      <w:ind w:left="3828" w:firstLine="2551"/>
      <w:rPr>
        <w:rFonts w:ascii="Times New Roman" w:hAnsi="Times New Roman" w:cs="Times New Roman"/>
        <w:sz w:val="28"/>
        <w:szCs w:val="28"/>
      </w:rPr>
    </w:pPr>
    <w:r w:rsidRPr="008D0E93">
      <w:rPr>
        <w:rFonts w:ascii="Times New Roman" w:hAnsi="Times New Roman" w:cs="Times New Roman"/>
        <w:sz w:val="28"/>
        <w:szCs w:val="28"/>
      </w:rPr>
      <w:t>Реєстр. № 7</w:t>
    </w:r>
    <w:r w:rsidR="00485672">
      <w:rPr>
        <w:rFonts w:ascii="Times New Roman" w:hAnsi="Times New Roman" w:cs="Times New Roman"/>
        <w:sz w:val="28"/>
        <w:szCs w:val="28"/>
      </w:rPr>
      <w:t>306</w:t>
    </w:r>
  </w:p>
  <w:p w:rsidR="008D0E93" w:rsidRPr="008D0E93" w:rsidRDefault="00E53214" w:rsidP="008D0E93">
    <w:pPr>
      <w:pStyle w:val="a3"/>
      <w:ind w:left="3828" w:firstLine="2551"/>
      <w:rPr>
        <w:rFonts w:ascii="Times New Roman" w:hAnsi="Times New Roman" w:cs="Times New Roman"/>
        <w:sz w:val="28"/>
        <w:szCs w:val="28"/>
      </w:rPr>
    </w:pPr>
    <w:r w:rsidRPr="008D0E93">
      <w:rPr>
        <w:rFonts w:ascii="Times New Roman" w:hAnsi="Times New Roman" w:cs="Times New Roman"/>
        <w:sz w:val="28"/>
        <w:szCs w:val="28"/>
      </w:rPr>
      <w:t xml:space="preserve">Від </w:t>
    </w:r>
    <w:r w:rsidR="00485672">
      <w:rPr>
        <w:rFonts w:ascii="Times New Roman" w:hAnsi="Times New Roman" w:cs="Times New Roman"/>
        <w:sz w:val="28"/>
        <w:szCs w:val="28"/>
      </w:rPr>
      <w:t>17</w:t>
    </w:r>
    <w:r w:rsidRPr="008D0E93">
      <w:rPr>
        <w:rFonts w:ascii="Times New Roman" w:hAnsi="Times New Roman" w:cs="Times New Roman"/>
        <w:sz w:val="28"/>
        <w:szCs w:val="28"/>
      </w:rPr>
      <w:t>.</w:t>
    </w:r>
    <w:r w:rsidR="00485672">
      <w:rPr>
        <w:rFonts w:ascii="Times New Roman" w:hAnsi="Times New Roman" w:cs="Times New Roman"/>
        <w:sz w:val="28"/>
        <w:szCs w:val="28"/>
      </w:rPr>
      <w:t>11</w:t>
    </w:r>
    <w:r w:rsidRPr="008D0E93">
      <w:rPr>
        <w:rFonts w:ascii="Times New Roman" w:hAnsi="Times New Roman" w:cs="Times New Roman"/>
        <w:sz w:val="28"/>
        <w:szCs w:val="28"/>
      </w:rPr>
      <w:t>.201</w:t>
    </w:r>
    <w:r w:rsidR="00485672">
      <w:rPr>
        <w:rFonts w:ascii="Times New Roman" w:hAnsi="Times New Roman" w:cs="Times New Roman"/>
        <w:sz w:val="28"/>
        <w:szCs w:val="28"/>
      </w:rPr>
      <w:t>7</w:t>
    </w:r>
    <w:r w:rsidRPr="008D0E93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AD1"/>
    <w:rsid w:val="00485672"/>
    <w:rsid w:val="00A201FD"/>
    <w:rsid w:val="00CC6AD1"/>
    <w:rsid w:val="00E5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8F49F"/>
  <w15:chartTrackingRefBased/>
  <w15:docId w15:val="{F972F11E-1617-4832-B5B0-7172B56AF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6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56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85672"/>
  </w:style>
  <w:style w:type="paragraph" w:styleId="a5">
    <w:name w:val="footer"/>
    <w:basedOn w:val="a"/>
    <w:link w:val="a6"/>
    <w:uiPriority w:val="99"/>
    <w:unhideWhenUsed/>
    <w:rsid w:val="004856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85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463</Words>
  <Characters>265</Characters>
  <Application>Microsoft Office Word</Application>
  <DocSecurity>0</DocSecurity>
  <Lines>2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2018-04-04T14:52:00Z</dcterms:created>
  <dcterms:modified xsi:type="dcterms:W3CDTF">2018-04-04T14:55:00Z</dcterms:modified>
</cp:coreProperties>
</file>