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D51B1" w:rsidRPr="00013895" w:rsidRDefault="00013895" w:rsidP="00013895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013895">
        <w:rPr>
          <w:rFonts w:ascii="Times New Roman" w:hAnsi="Times New Roman" w:cs="Times New Roman"/>
          <w:b/>
          <w:sz w:val="26"/>
          <w:szCs w:val="26"/>
        </w:rPr>
        <w:t>Верховна Рада України</w:t>
      </w: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Відповідно до статті 93 Конституції України подаємо в порядку законодавчої ініціативи для розгляду Верховною Радою України проект Закону України «Про внесення змін до </w:t>
      </w:r>
      <w:r w:rsidR="008055B6">
        <w:rPr>
          <w:rFonts w:ascii="Times New Roman" w:hAnsi="Times New Roman" w:cs="Times New Roman"/>
          <w:sz w:val="26"/>
          <w:szCs w:val="26"/>
        </w:rPr>
        <w:t xml:space="preserve">деяких законів України щодо сприяння розвитку організацій громадянського суспільства». </w:t>
      </w:r>
    </w:p>
    <w:p w:rsidR="00013895" w:rsidRPr="00013895" w:rsidRDefault="00013895" w:rsidP="000138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Представлятиме проект Закону у Верховній Раді України Міністр </w:t>
      </w:r>
      <w:r w:rsidR="008055B6">
        <w:rPr>
          <w:rFonts w:ascii="Times New Roman" w:hAnsi="Times New Roman" w:cs="Times New Roman"/>
          <w:sz w:val="26"/>
          <w:szCs w:val="26"/>
        </w:rPr>
        <w:t xml:space="preserve">соціальної політики Рева А. О. </w:t>
      </w:r>
    </w:p>
    <w:p w:rsidR="00013895" w:rsidRPr="00013895" w:rsidRDefault="00013895" w:rsidP="0001389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Додаток: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3895">
        <w:rPr>
          <w:rFonts w:ascii="Times New Roman" w:hAnsi="Times New Roman" w:cs="Times New Roman"/>
          <w:sz w:val="26"/>
          <w:szCs w:val="26"/>
        </w:rPr>
        <w:t xml:space="preserve">1.Текст проекту Закону на </w:t>
      </w:r>
      <w:r w:rsidR="008055B6">
        <w:rPr>
          <w:rFonts w:ascii="Times New Roman" w:hAnsi="Times New Roman" w:cs="Times New Roman"/>
          <w:sz w:val="26"/>
          <w:szCs w:val="26"/>
        </w:rPr>
        <w:t>1</w:t>
      </w:r>
      <w:r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013895" w:rsidRPr="00013895" w:rsidRDefault="00013895" w:rsidP="00013895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2. Проект постанови Верховної Ради України на 1 арк.</w:t>
      </w:r>
    </w:p>
    <w:p w:rsidR="00013895" w:rsidRPr="00013895" w:rsidRDefault="00013895" w:rsidP="00013895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3. Пояснювальна записка на </w:t>
      </w:r>
      <w:r w:rsidR="008055B6">
        <w:rPr>
          <w:rFonts w:ascii="Times New Roman" w:hAnsi="Times New Roman" w:cs="Times New Roman"/>
          <w:sz w:val="26"/>
          <w:szCs w:val="26"/>
        </w:rPr>
        <w:t>3</w:t>
      </w:r>
      <w:r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013895" w:rsidRPr="00013895" w:rsidRDefault="00013895" w:rsidP="00013895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 xml:space="preserve">4. Порівняльна таблиця на </w:t>
      </w:r>
      <w:r w:rsidR="008055B6">
        <w:rPr>
          <w:rFonts w:ascii="Times New Roman" w:hAnsi="Times New Roman" w:cs="Times New Roman"/>
          <w:sz w:val="26"/>
          <w:szCs w:val="26"/>
        </w:rPr>
        <w:t>2</w:t>
      </w:r>
      <w:bookmarkStart w:id="0" w:name="_GoBack"/>
      <w:bookmarkEnd w:id="0"/>
      <w:r w:rsidRPr="00013895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013895" w:rsidRPr="00013895" w:rsidRDefault="00013895" w:rsidP="00013895">
      <w:pPr>
        <w:spacing w:after="0" w:line="240" w:lineRule="auto"/>
        <w:ind w:left="1701"/>
        <w:rPr>
          <w:rFonts w:ascii="Times New Roman" w:hAnsi="Times New Roman" w:cs="Times New Roman"/>
          <w:sz w:val="26"/>
          <w:szCs w:val="26"/>
        </w:rPr>
      </w:pPr>
      <w:r w:rsidRPr="00013895">
        <w:rPr>
          <w:rFonts w:ascii="Times New Roman" w:hAnsi="Times New Roman" w:cs="Times New Roman"/>
          <w:sz w:val="26"/>
          <w:szCs w:val="26"/>
        </w:rPr>
        <w:t>5. Текст зазначених матеріалів в електронній формі.</w:t>
      </w:r>
    </w:p>
    <w:p w:rsidR="00013895" w:rsidRDefault="00013895" w:rsidP="0001389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013895" w:rsidRDefault="00013895" w:rsidP="0001389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3895">
        <w:rPr>
          <w:rFonts w:ascii="Times New Roman" w:hAnsi="Times New Roman" w:cs="Times New Roman"/>
          <w:b/>
          <w:sz w:val="26"/>
          <w:szCs w:val="26"/>
        </w:rPr>
        <w:t xml:space="preserve">Прем’єр-міністр України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</w:t>
      </w:r>
      <w:r w:rsidRPr="00013895">
        <w:rPr>
          <w:rFonts w:ascii="Times New Roman" w:hAnsi="Times New Roman" w:cs="Times New Roman"/>
          <w:b/>
          <w:sz w:val="26"/>
          <w:szCs w:val="26"/>
        </w:rPr>
        <w:t xml:space="preserve">       Володимир ГРОЙСМАН</w:t>
      </w:r>
    </w:p>
    <w:p w:rsidR="00013895" w:rsidRPr="00013895" w:rsidRDefault="00013895" w:rsidP="0001389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13895" w:rsidRPr="00013895" w:rsidRDefault="00013895" w:rsidP="0001389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013895" w:rsidRPr="00013895" w:rsidSect="0001389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895"/>
    <w:rsid w:val="00013895"/>
    <w:rsid w:val="00205FCA"/>
    <w:rsid w:val="008055B6"/>
    <w:rsid w:val="00DD51B1"/>
    <w:rsid w:val="00DD7AD4"/>
    <w:rsid w:val="00E652A0"/>
    <w:rsid w:val="00FB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8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8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92B2C-9F6B-4CEC-AC97-C492C9E5F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2017-08-23T08:00:00Z</cp:lastPrinted>
  <dcterms:created xsi:type="dcterms:W3CDTF">2017-12-29T08:56:00Z</dcterms:created>
  <dcterms:modified xsi:type="dcterms:W3CDTF">2017-12-29T08:58:00Z</dcterms:modified>
</cp:coreProperties>
</file>