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0D0" w:rsidRDefault="00A957F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8080</w:t>
      </w:r>
    </w:p>
    <w:p w:rsidR="002D70D0" w:rsidRDefault="00A957F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28 лютого 2018 р.</w:t>
      </w:r>
    </w:p>
    <w:p w:rsidR="002D70D0" w:rsidRDefault="002D70D0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A957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2D70D0" w:rsidRDefault="00A957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2D70D0" w:rsidRDefault="00A957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2D70D0" w:rsidRDefault="002D70D0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2D70D0" w:rsidRDefault="00A957F4" w:rsidP="00A957F4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 xml:space="preserve">: </w:t>
      </w:r>
      <w:r>
        <w:rPr>
          <w:color w:val="333333"/>
          <w:sz w:val="24"/>
          <w:szCs w:val="24"/>
        </w:rPr>
        <w:t>Проект Закону про внесення змін до деяких законодавчих актів України щодо тимчасового виконання обов'язків міністра</w:t>
      </w:r>
      <w:bookmarkStart w:id="0" w:name="_GoBack"/>
      <w:bookmarkEnd w:id="0"/>
    </w:p>
    <w:p w:rsidR="002D70D0" w:rsidRDefault="00A957F4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 xml:space="preserve">8080 </w:t>
      </w:r>
      <w:r>
        <w:rPr>
          <w:sz w:val="24"/>
          <w:szCs w:val="24"/>
        </w:rPr>
        <w:t xml:space="preserve">від </w:t>
      </w:r>
      <w:r>
        <w:rPr>
          <w:sz w:val="24"/>
          <w:szCs w:val="24"/>
        </w:rPr>
        <w:t>28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лютого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р. </w:t>
      </w:r>
    </w:p>
    <w:p w:rsidR="002D70D0" w:rsidRDefault="00A957F4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Суб’єкт права законодавчої ініціативи: </w:t>
      </w:r>
      <w:r>
        <w:rPr>
          <w:sz w:val="24"/>
          <w:szCs w:val="24"/>
        </w:rPr>
        <w:t xml:space="preserve">народні депутати України Литвин В.М., Кириленко І.Г. </w:t>
      </w:r>
    </w:p>
    <w:p w:rsidR="002D70D0" w:rsidRDefault="00A957F4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правової політики та правосуддя.</w:t>
      </w:r>
    </w:p>
    <w:p w:rsidR="002D70D0" w:rsidRDefault="002D70D0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2D70D0" w:rsidRDefault="00A957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</w:t>
      </w:r>
      <w:r>
        <w:rPr>
          <w:rFonts w:ascii="Times New Roman" w:eastAsia="Times New Roman" w:hAnsi="Times New Roman" w:cs="Times New Roman"/>
          <w:sz w:val="28"/>
          <w:szCs w:val="28"/>
        </w:rPr>
        <w:t>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2D70D0" w:rsidRDefault="002D70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0D0" w:rsidRDefault="002D70D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70D0" w:rsidRDefault="00A957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2D70D0" w:rsidRDefault="00A957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2D70D0" w:rsidRDefault="002D70D0"/>
    <w:p w:rsidR="002D70D0" w:rsidRDefault="002D70D0"/>
    <w:sectPr w:rsidR="002D70D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0D0"/>
    <w:rsid w:val="002D70D0"/>
    <w:rsid w:val="00A957F4"/>
    <w:rsid w:val="00C1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0382"/>
  <w15:docId w15:val="{DA4E3A87-BD79-4E03-A266-FF297D00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3</cp:revision>
  <dcterms:created xsi:type="dcterms:W3CDTF">2018-05-17T08:43:00Z</dcterms:created>
  <dcterms:modified xsi:type="dcterms:W3CDTF">2018-05-17T08:43:00Z</dcterms:modified>
</cp:coreProperties>
</file>